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3cb0cc118411c" w:history="1">
              <w:r>
                <w:rPr>
                  <w:rStyle w:val="Hyperlink"/>
                </w:rPr>
                <w:t>2025-2031年中国碳酸钙市场调研分析及发展前景报告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3cb0cc118411c" w:history="1">
              <w:r>
                <w:rPr>
                  <w:rStyle w:val="Hyperlink"/>
                </w:rPr>
                <w:t>2025-2031年中国碳酸钙市场调研分析及发展前景报告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3cb0cc118411c" w:history="1">
                <w:r>
                  <w:rPr>
                    <w:rStyle w:val="Hyperlink"/>
                  </w:rPr>
                  <w:t>https://www.20087.com/3/93/TanSuanGaiShiChangDiaoCha.html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造纸、涂料、橡胶和食品等行业。近年来，随着下游行业对产品质量和环保要求的提高，碳酸钙的生产和应用技术得到了显著改进。现代碳酸钙生产采用了先进的粉碎、分级和表面改性技术，提高了产品的纯度、粒度控制和分散性能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碳酸钙行业将更加注重功能化、环保化和定制化。一方面，通过材料改性和复合技术，开发出具有特殊功能的碳酸钙产品，如抗菌、阻燃和增强机械性能的复合材料，拓宽其应用范围。另一方面，随着绿色制造理念的推广，碳酸钙生产将更加注重节能减排和资源循环利用，如采用清洁能源和废渣回收技术。此外，碳酸钙供应商将提供更加个性化的服务，根据客户需求定制产品规格和性能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3cb0cc118411c" w:history="1">
        <w:r>
          <w:rPr>
            <w:rStyle w:val="Hyperlink"/>
          </w:rPr>
          <w:t>2025-2031年中国碳酸钙市场调研分析及发展前景报告</w:t>
        </w:r>
      </w:hyperlink>
      <w:r>
        <w:rPr>
          <w:rFonts w:hint="eastAsia"/>
        </w:rPr>
        <w:t>》基于科学的市场调研与数据分析，全面解析了碳酸钙行业的市场规模、市场需求及发展现状。报告深入探讨了碳酸钙产业链结构、细分市场特点及技术发展方向，并结合宏观经济环境与消费者需求变化，对碳酸钙行业前景与未来趋势进行了科学预测，揭示了潜在增长空间。通过对碳酸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碳酸钙产业概述</w:t>
      </w:r>
      <w:r>
        <w:rPr>
          <w:rFonts w:hint="eastAsia"/>
        </w:rPr>
        <w:br/>
      </w:r>
      <w:r>
        <w:rPr>
          <w:rFonts w:hint="eastAsia"/>
        </w:rPr>
        <w:t>　　第一节 碳酸钙产业定义</w:t>
      </w:r>
      <w:r>
        <w:rPr>
          <w:rFonts w:hint="eastAsia"/>
        </w:rPr>
        <w:br/>
      </w:r>
      <w:r>
        <w:rPr>
          <w:rFonts w:hint="eastAsia"/>
        </w:rPr>
        <w:t>　　第二节 碳酸钙产业发展历程</w:t>
      </w:r>
      <w:r>
        <w:rPr>
          <w:rFonts w:hint="eastAsia"/>
        </w:rPr>
        <w:br/>
      </w:r>
      <w:r>
        <w:rPr>
          <w:rFonts w:hint="eastAsia"/>
        </w:rPr>
        <w:t>　　第三节 碳酸钙分类情况</w:t>
      </w:r>
      <w:r>
        <w:rPr>
          <w:rFonts w:hint="eastAsia"/>
        </w:rPr>
        <w:br/>
      </w:r>
      <w:r>
        <w:rPr>
          <w:rFonts w:hint="eastAsia"/>
        </w:rPr>
        <w:t>　　第四节 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一、碳酸钙行业相关政策</w:t>
      </w:r>
      <w:r>
        <w:rPr>
          <w:rFonts w:hint="eastAsia"/>
        </w:rPr>
        <w:br/>
      </w:r>
      <w:r>
        <w:rPr>
          <w:rFonts w:hint="eastAsia"/>
        </w:rPr>
        <w:t>　　　　二、碳酸钙行业相关标准</w:t>
      </w:r>
      <w:r>
        <w:rPr>
          <w:rFonts w:hint="eastAsia"/>
        </w:rPr>
        <w:br/>
      </w:r>
      <w:r>
        <w:rPr>
          <w:rFonts w:hint="eastAsia"/>
        </w:rPr>
        <w:t>　　第三节 碳酸钙行业技术环境分析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2024-2025年中国碳酸钙行业发展概况</w:t>
      </w:r>
      <w:r>
        <w:rPr>
          <w:rFonts w:hint="eastAsia"/>
        </w:rPr>
        <w:br/>
      </w:r>
      <w:r>
        <w:rPr>
          <w:rFonts w:hint="eastAsia"/>
        </w:rPr>
        <w:t>　　第一节 碳酸钙行业发展态势分析</w:t>
      </w:r>
      <w:r>
        <w:rPr>
          <w:rFonts w:hint="eastAsia"/>
        </w:rPr>
        <w:br/>
      </w:r>
      <w:r>
        <w:rPr>
          <w:rFonts w:hint="eastAsia"/>
        </w:rPr>
        <w:t>　　第二节 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碳酸钙行业市场供需分析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中国碳酸钙市场规模情况</w:t>
      </w:r>
      <w:r>
        <w:rPr>
          <w:rFonts w:hint="eastAsia"/>
        </w:rPr>
        <w:br/>
      </w:r>
      <w:r>
        <w:rPr>
          <w:rFonts w:hint="eastAsia"/>
        </w:rPr>
        <w:t>　　第二节 中国碳酸钙行业盈利情况分析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三、2025-2031年碳酸钙市场需求预测</w:t>
      </w:r>
      <w:r>
        <w:rPr>
          <w:rFonts w:hint="eastAsia"/>
        </w:rPr>
        <w:br/>
      </w:r>
      <w:r>
        <w:rPr>
          <w:rFonts w:hint="eastAsia"/>
        </w:rPr>
        <w:t>　　第四节 中国碳酸钙行业产量情况分析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一、2019-2024年碳酸钙行业产量统计</w:t>
      </w:r>
      <w:r>
        <w:rPr>
          <w:rFonts w:hint="eastAsia"/>
        </w:rPr>
        <w:br/>
      </w:r>
      <w:r>
        <w:rPr>
          <w:rFonts w:hint="eastAsia"/>
        </w:rPr>
        <w:t>　　　　二、2024年碳酸钙行业产量特点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三、2025-2031年碳酸钙行业产量预测</w:t>
      </w:r>
      <w:r>
        <w:rPr>
          <w:rFonts w:hint="eastAsia"/>
        </w:rPr>
        <w:br/>
      </w:r>
      <w:r>
        <w:rPr>
          <w:rFonts w:hint="eastAsia"/>
        </w:rPr>
        <w:t>　　第五节 碳酸钙行业市场供需平衡状况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影响碳酸钙进出口变化的主要原因分析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三、碳酸钙区域集中度分析</w:t>
      </w:r>
      <w:r>
        <w:rPr>
          <w:rFonts w:hint="eastAsia"/>
        </w:rPr>
        <w:br/>
      </w:r>
      <w:r>
        <w:rPr>
          <w:rFonts w:hint="eastAsia"/>
        </w:rPr>
        <w:t>　　第二节 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三、2025年中国碳酸钙市场竞争分析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碳酸钙行业风险预警分析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二、碳酸钙产业政策环境风险分析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三、碳酸钙行业市场风险分析</w:t>
      </w:r>
      <w:r>
        <w:rPr>
          <w:rFonts w:hint="eastAsia"/>
        </w:rPr>
        <w:br/>
      </w:r>
      <w:r>
        <w:rPr>
          <w:rFonts w:hint="eastAsia"/>
        </w:rPr>
        <w:t>　　　　四、碳酸钙行业发展风险防范建议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碳酸钙行业发展机会及建议</w:t>
      </w:r>
      <w:r>
        <w:rPr>
          <w:rFonts w:hint="eastAsia"/>
        </w:rPr>
        <w:br/>
      </w:r>
      <w:r>
        <w:rPr>
          <w:rFonts w:hint="eastAsia"/>
        </w:rPr>
        <w:t>　　　　一、碳酸钙行业总体发展机会及发展建议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二、碳酸钙行业并购发展机会及建议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三、碳酸钙市场机会及发展建议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四、碳酸钙发展现状及存在问题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五、碳酸钙企业应对策略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2025-2031年碳酸钙行业市场盈利预测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中智.林：碳酸钙行业项目投资建议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碳酸钙介绍</w:t>
      </w:r>
      <w:r>
        <w:rPr>
          <w:rFonts w:hint="eastAsia"/>
        </w:rPr>
        <w:br/>
      </w:r>
      <w:r>
        <w:rPr>
          <w:rFonts w:hint="eastAsia"/>
        </w:rPr>
        <w:t>　　图表 碳酸钙图片</w:t>
      </w:r>
      <w:r>
        <w:rPr>
          <w:rFonts w:hint="eastAsia"/>
        </w:rPr>
        <w:br/>
      </w:r>
      <w:r>
        <w:rPr>
          <w:rFonts w:hint="eastAsia"/>
        </w:rPr>
        <w:t>　　图表 碳酸钙种类</w:t>
      </w:r>
      <w:r>
        <w:rPr>
          <w:rFonts w:hint="eastAsia"/>
        </w:rPr>
        <w:br/>
      </w:r>
      <w:r>
        <w:rPr>
          <w:rFonts w:hint="eastAsia"/>
        </w:rPr>
        <w:t>　　图表 碳酸钙用途 应用</w:t>
      </w:r>
      <w:r>
        <w:rPr>
          <w:rFonts w:hint="eastAsia"/>
        </w:rPr>
        <w:br/>
      </w:r>
      <w:r>
        <w:rPr>
          <w:rFonts w:hint="eastAsia"/>
        </w:rPr>
        <w:t>　　图表 碳酸钙产业链调研</w:t>
      </w:r>
      <w:r>
        <w:rPr>
          <w:rFonts w:hint="eastAsia"/>
        </w:rPr>
        <w:br/>
      </w:r>
      <w:r>
        <w:rPr>
          <w:rFonts w:hint="eastAsia"/>
        </w:rPr>
        <w:t>　　图表 碳酸钙行业现状</w:t>
      </w:r>
      <w:r>
        <w:rPr>
          <w:rFonts w:hint="eastAsia"/>
        </w:rPr>
        <w:br/>
      </w:r>
      <w:r>
        <w:rPr>
          <w:rFonts w:hint="eastAsia"/>
        </w:rPr>
        <w:t>　　图表 碳酸钙行业特点</w:t>
      </w:r>
      <w:r>
        <w:rPr>
          <w:rFonts w:hint="eastAsia"/>
        </w:rPr>
        <w:br/>
      </w:r>
      <w:r>
        <w:rPr>
          <w:rFonts w:hint="eastAsia"/>
        </w:rPr>
        <w:t>　　图表 碳酸钙政策</w:t>
      </w:r>
      <w:r>
        <w:rPr>
          <w:rFonts w:hint="eastAsia"/>
        </w:rPr>
        <w:br/>
      </w:r>
      <w:r>
        <w:rPr>
          <w:rFonts w:hint="eastAsia"/>
        </w:rPr>
        <w:t>　　图表 碳酸钙技术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</w:t>
      </w:r>
      <w:r>
        <w:rPr>
          <w:rFonts w:hint="eastAsia"/>
        </w:rPr>
        <w:br/>
      </w:r>
      <w:r>
        <w:rPr>
          <w:rFonts w:hint="eastAsia"/>
        </w:rPr>
        <w:t>　　图表 碳酸钙生产现状</w:t>
      </w:r>
      <w:r>
        <w:rPr>
          <w:rFonts w:hint="eastAsia"/>
        </w:rPr>
        <w:br/>
      </w:r>
      <w:r>
        <w:rPr>
          <w:rFonts w:hint="eastAsia"/>
        </w:rPr>
        <w:t>　　图表 碳酸钙发展有利因素分析</w:t>
      </w:r>
      <w:r>
        <w:rPr>
          <w:rFonts w:hint="eastAsia"/>
        </w:rPr>
        <w:br/>
      </w:r>
      <w:r>
        <w:rPr>
          <w:rFonts w:hint="eastAsia"/>
        </w:rPr>
        <w:t>　　图表 碳酸钙发展不利因素分析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2024年中国碳酸钙产能</w:t>
      </w:r>
      <w:r>
        <w:rPr>
          <w:rFonts w:hint="eastAsia"/>
        </w:rPr>
        <w:br/>
      </w:r>
      <w:r>
        <w:rPr>
          <w:rFonts w:hint="eastAsia"/>
        </w:rPr>
        <w:t>　　图表 2024年碳酸钙供给情况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2019-2024年中国碳酸钙产量统计</w:t>
      </w:r>
      <w:r>
        <w:rPr>
          <w:rFonts w:hint="eastAsia"/>
        </w:rPr>
        <w:br/>
      </w:r>
      <w:r>
        <w:rPr>
          <w:rFonts w:hint="eastAsia"/>
        </w:rPr>
        <w:t>　　图表 碳酸钙最新消息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2019-2024年中国碳酸钙行业企业数量统计</w:t>
      </w:r>
      <w:r>
        <w:rPr>
          <w:rFonts w:hint="eastAsia"/>
        </w:rPr>
        <w:br/>
      </w:r>
      <w:r>
        <w:rPr>
          <w:rFonts w:hint="eastAsia"/>
        </w:rPr>
        <w:t>　　图表 碳酸钙成本和利润分析</w:t>
      </w:r>
      <w:r>
        <w:rPr>
          <w:rFonts w:hint="eastAsia"/>
        </w:rPr>
        <w:br/>
      </w:r>
      <w:r>
        <w:rPr>
          <w:rFonts w:hint="eastAsia"/>
        </w:rPr>
        <w:t>　　图表 碳酸钙上游发展</w:t>
      </w:r>
      <w:r>
        <w:rPr>
          <w:rFonts w:hint="eastAsia"/>
        </w:rPr>
        <w:br/>
      </w:r>
      <w:r>
        <w:rPr>
          <w:rFonts w:hint="eastAsia"/>
        </w:rPr>
        <w:t>　　图表 碳酸钙下游发展</w:t>
      </w:r>
      <w:r>
        <w:rPr>
          <w:rFonts w:hint="eastAsia"/>
        </w:rPr>
        <w:br/>
      </w:r>
      <w:r>
        <w:rPr>
          <w:rFonts w:hint="eastAsia"/>
        </w:rPr>
        <w:t>　　图表 2024年中国碳酸钙行业需求区域调研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**地区碳酸钙市场需求分析</w:t>
      </w:r>
      <w:r>
        <w:rPr>
          <w:rFonts w:hint="eastAsia"/>
        </w:rPr>
        <w:br/>
      </w:r>
      <w:r>
        <w:rPr>
          <w:rFonts w:hint="eastAsia"/>
        </w:rPr>
        <w:t>　　图表 碳酸钙招标、中标情况</w:t>
      </w:r>
      <w:r>
        <w:rPr>
          <w:rFonts w:hint="eastAsia"/>
        </w:rPr>
        <w:br/>
      </w:r>
      <w:r>
        <w:rPr>
          <w:rFonts w:hint="eastAsia"/>
        </w:rPr>
        <w:t>　　图表 碳酸钙品牌分析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企业碳酸钙型号、规格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企业碳酸钙型号、规格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企业碳酸钙型号、规格</w:t>
      </w:r>
      <w:r>
        <w:rPr>
          <w:rFonts w:hint="eastAsia"/>
        </w:rPr>
        <w:br/>
      </w:r>
      <w:r>
        <w:rPr>
          <w:rFonts w:hint="eastAsia"/>
        </w:rPr>
        <w:t>　　图表 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碳酸钙优势</w:t>
      </w:r>
      <w:r>
        <w:rPr>
          <w:rFonts w:hint="eastAsia"/>
        </w:rPr>
        <w:br/>
      </w:r>
      <w:r>
        <w:rPr>
          <w:rFonts w:hint="eastAsia"/>
        </w:rPr>
        <w:t>　　图表 碳酸钙劣势</w:t>
      </w:r>
      <w:r>
        <w:rPr>
          <w:rFonts w:hint="eastAsia"/>
        </w:rPr>
        <w:br/>
      </w:r>
      <w:r>
        <w:rPr>
          <w:rFonts w:hint="eastAsia"/>
        </w:rPr>
        <w:t>　　图表 碳酸钙机会</w:t>
      </w:r>
      <w:r>
        <w:rPr>
          <w:rFonts w:hint="eastAsia"/>
        </w:rPr>
        <w:br/>
      </w:r>
      <w:r>
        <w:rPr>
          <w:rFonts w:hint="eastAsia"/>
        </w:rPr>
        <w:t>　　图表 碳酸钙威胁</w:t>
      </w:r>
      <w:r>
        <w:rPr>
          <w:rFonts w:hint="eastAsia"/>
        </w:rPr>
        <w:br/>
      </w:r>
      <w:r>
        <w:rPr>
          <w:rFonts w:hint="eastAsia"/>
        </w:rPr>
        <w:t>　　图表 进入碳酸钙行业壁垒</w:t>
      </w:r>
      <w:r>
        <w:rPr>
          <w:rFonts w:hint="eastAsia"/>
        </w:rPr>
        <w:br/>
      </w:r>
      <w:r>
        <w:rPr>
          <w:rFonts w:hint="eastAsia"/>
        </w:rPr>
        <w:t>　　图表 碳酸钙投资、并购情况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2025-2031年中国碳酸钙市场规模预测</w:t>
      </w:r>
      <w:r>
        <w:rPr>
          <w:rFonts w:hint="eastAsia"/>
        </w:rPr>
        <w:br/>
      </w:r>
      <w:r>
        <w:rPr>
          <w:rFonts w:hint="eastAsia"/>
        </w:rPr>
        <w:t>　　图表 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3cb0cc118411c" w:history="1">
        <w:r>
          <w:rPr>
            <w:rStyle w:val="Hyperlink"/>
          </w:rPr>
          <w:t>2025-2031年中国碳酸钙市场调研分析及发展前景报告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3cb0cc118411c" w:history="1">
        <w:r>
          <w:rPr>
            <w:rStyle w:val="Hyperlink"/>
          </w:rPr>
          <w:t>https://www.20087.com/3/93/TanSuanGaiShiChangDiaoCha.html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a60bfd5874d69" w:history="1">
      <w:r>
        <w:rPr>
          <w:rStyle w:val="Hyperlink"/>
        </w:rPr>
        <w:t>2025-2031年中国碳酸钙市场调研分析及发展前景报告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nSuanGaiShiChangDiaoCha.html" TargetMode="External" Id="Rc003cb0cc11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nSuanGaiShiChangDiaoCha.html" TargetMode="External" Id="Rcdfa60bfd587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2025-03-11T02:42:00Z</dcterms:created>
  <dcterms:modified xsi:type="dcterms:W3CDTF">2025-03-11T03:42:00Z</dcterms:modified>
  <dc:subject>2025-2031年中国碳酸钙市场调研分析及发展前景报告</dc:subject>
  <dc:title>2025-2031年中国碳酸钙市场调研分析及发展前景报告</dc:title>
  <cp:keywords>2025-2031年中国碳酸钙市场调研分析及发展前景报告</cp:keywords>
  <dc:description>2025-2031年中国碳酸钙市场调研分析及发展前景报告</dc:description>
</cp:coreProperties>
</file>