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53c9452f946bc" w:history="1">
              <w:r>
                <w:rPr>
                  <w:rStyle w:val="Hyperlink"/>
                </w:rPr>
                <w:t>2025-2030年全球与中国纸张印刷油墨市场研究及前景趋势报告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53c9452f946bc" w:history="1">
              <w:r>
                <w:rPr>
                  <w:rStyle w:val="Hyperlink"/>
                </w:rPr>
                <w:t>2025-2030年全球与中国纸张印刷油墨市场研究及前景趋势报告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53c9452f946bc" w:history="1">
                <w:r>
                  <w:rPr>
                    <w:rStyle w:val="Hyperlink"/>
                  </w:rPr>
                  <w:t>https://www.20087.com/3/73/ZhiZhangYinShuaYouMoFaZhanQianJing.html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印刷油墨是现代印刷工业中不可或缺的关键材料，其性能直接影响到印刷品的质量和耐久性。目前，印刷油墨种类繁多，从传统的溶剂型、水性油墨到UV固化油墨等，每种类型都有其特定的应用场景和技术特点。近年来，随着环保法规日益严格和技术进步，低VOC（挥发性有机化合物）排放的环保型油墨成为主流发展趋势。例如，水性油墨因其较低的环境影响而受到广泛欢迎；UV固化油墨则通过紫外线照射快速干燥，减少了溶剂挥发，同时提高了生产效率。此外，新型功能性油墨如导电油墨、荧光油墨等不断涌现，为包装、电子等领域带来了更多创意和应用可能性。值得注意的是，数字化印刷技术的发展也促使油墨制造商开发适用于喷墨、激光等设备的专用油墨，以满足不同打印需求。</w:t>
      </w:r>
      <w:r>
        <w:rPr>
          <w:rFonts w:hint="eastAsia"/>
        </w:rPr>
        <w:br/>
      </w:r>
      <w:r>
        <w:rPr>
          <w:rFonts w:hint="eastAsia"/>
        </w:rPr>
        <w:t>　　未来，纸张印刷油墨的技术发展方向将更加注重环保与多功能集成。一方面，科学家们将继续探索可再生资源作为原材料，减少对石化产品的依赖，进一步降低碳足迹。生物基油墨和可降解油墨的研发将成为重要方向，旨在构建循环经济模式。另一方面，随着物联网（IoT）、增强现实（AR）等新兴技术的应用，智能标签、互动式包装等概念逐渐兴起，这要求油墨不仅具备良好的印刷适性，还要能够实现信息存储、感知等功能。因此，研发人员正致力于开发具有特殊功能的复合型油墨，如温变、湿敏、气敏等特性，从而赋予印刷品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3c9452f946bc" w:history="1">
        <w:r>
          <w:rPr>
            <w:rStyle w:val="Hyperlink"/>
          </w:rPr>
          <w:t>2025-2030年全球与中国纸张印刷油墨市场研究及前景趋势报告</w:t>
        </w:r>
      </w:hyperlink>
      <w:r>
        <w:rPr>
          <w:rFonts w:hint="eastAsia"/>
        </w:rPr>
        <w:t>》基于国家统计局、发改委及纸张印刷油墨相关行业协会的数据，全面研究了纸张印刷油墨行业的产业链、市场规模与需求、价格体系及现状。纸张印刷油墨报告对纸张印刷油墨市场前景、发展趋势进行了科学预测，同时聚焦纸张印刷油墨重点企业，深入剖析了纸张印刷油墨行业竞争格局、市场集中度及品牌影响力。此外，纸张印刷油墨报告还进一步细分了市场，为战略投资者、银行信贷部门等提供了关于纸张印刷油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纸张印刷油墨市场概述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按照不同产品类型，纸张印刷油墨主要可以分为如下几个类别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全球不同产品类型纸张印刷油墨销售额增长趋势2019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溶剂型油墨</w:t>
      </w:r>
      <w:r>
        <w:rPr>
          <w:rFonts w:hint="eastAsia"/>
        </w:rPr>
        <w:br/>
      </w:r>
      <w:r>
        <w:rPr>
          <w:rFonts w:hint="eastAsia"/>
        </w:rPr>
        <w:t>　　　　1.2.3 水性油墨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从不同应用，纸张印刷油墨主要包括如下几个方面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全球不同应用纸张印刷油墨销售额增长趋势2019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出版物印刷</w:t>
      </w:r>
      <w:r>
        <w:rPr>
          <w:rFonts w:hint="eastAsia"/>
        </w:rPr>
        <w:br/>
      </w:r>
      <w:r>
        <w:rPr>
          <w:rFonts w:hint="eastAsia"/>
        </w:rPr>
        <w:t>　　　　1.3.3 广告印刷</w:t>
      </w:r>
      <w:r>
        <w:rPr>
          <w:rFonts w:hint="eastAsia"/>
        </w:rPr>
        <w:br/>
      </w:r>
      <w:r>
        <w:rPr>
          <w:rFonts w:hint="eastAsia"/>
        </w:rPr>
        <w:t>　　　　1.3.4 包装印刷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纸张印刷油墨行业背景、发展历史、现状及趋势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纸张印刷油墨行业目前现状分析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纸张印刷油墨发展趋势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全球纸张印刷油墨总体规模分析</w:t>
      </w:r>
      <w:r>
        <w:rPr>
          <w:rFonts w:hint="eastAsia"/>
        </w:rPr>
        <w:br/>
      </w:r>
      <w:r>
        <w:rPr>
          <w:rFonts w:hint="eastAsia"/>
        </w:rPr>
        <w:t>　　2.1 全球纸张印刷油墨供需现状及预测（2019-2030）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全球纸张印刷油墨产能、产量、产能利用率及发展趋势（2019-2030）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全球纸张印刷油墨产量、需求量及发展趋势（2019-2030）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全球主要地区纸张印刷油墨产量及发展趋势（2019-2030）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全球主要地区纸张印刷油墨产量（2019-2024）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全球主要地区纸张印刷油墨产量（2025-2030）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全球主要地区纸张印刷油墨产量市场份额（2019-2030）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中国纸张印刷油墨供需现状及预测（2019-2030）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中国纸张印刷油墨产能、产量、产能利用率及发展趋势（2019-2030）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中国纸张印刷油墨产量、市场需求量及发展趋势（2019-2030）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全球纸张印刷油墨销量及销售额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全球市场纸张印刷油墨销售额（2019-2030）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全球市场纸张印刷油墨销量（2019-2030）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全球市场纸张印刷油墨价格趋势（2019-2030）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全球市场主要厂商纸张印刷油墨产能市场份额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全球市场主要厂商纸张印刷油墨销量（2019-2024）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全球市场主要厂商纸张印刷油墨销量（2019-2024）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全球市场主要厂商纸张印刷油墨销售收入（2019-2024）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全球市场主要厂商纸张印刷油墨销售价格（2019-2024）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2023年全球主要生产商纸张印刷油墨收入排名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中国市场主要厂商纸张印刷油墨销量（2019-2024）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中国市场主要厂商纸张印刷油墨销量（2019-2024）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中国市场主要厂商纸张印刷油墨销售收入（2019-2024）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2023年中国主要生产商纸张印刷油墨收入排名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中国市场主要厂商纸张印刷油墨销售价格（2019-2024）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全球主要厂商纸张印刷油墨总部及产地分布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全球主要厂商成立时间及纸张印刷油墨商业化日期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全球主要厂商纸张印刷油墨产品类型及应用</w:t>
      </w:r>
      <w:r>
        <w:rPr>
          <w:rFonts w:hint="eastAsia"/>
        </w:rPr>
        <w:br/>
      </w:r>
      <w:r>
        <w:rPr>
          <w:rFonts w:hint="eastAsia"/>
        </w:rPr>
        <w:t>　　3.7 纸张印刷油墨行业集中度、竞争程度分析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纸张印刷油墨行业集中度分析：2023年全球Top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全球纸张印刷油墨第一梯队、第二梯队和第三梯队生产商（品牌）及市场份额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全球纸张印刷油墨主要地区分析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全球主要地区纸张印刷油墨市场规模分析：2019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全球主要地区纸张印刷油墨销售收入及市场份额（2019-2024年）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全球主要地区纸张印刷油墨销售收入预测（2024-2030年）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全球主要地区纸张印刷油墨销量分析：2019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全球主要地区纸张印刷油墨销量及市场份额（2019-2024年）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全球主要地区纸张印刷油墨销量及市场份额预测（2025-2030）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北美市场纸张印刷油墨销量、收入及增长率（2019-2030）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欧洲市场纸张印刷油墨销量、收入及增长率（2019-2030）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中国市场纸张印刷油墨销量、收入及增长率（2019-2030）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日本市场纸张印刷油墨销量、收入及增长率（2019-2030）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东南亚市场纸张印刷油墨销量、收入及增长率（2019-2030）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印度市场纸张印刷油墨销量、收入及增长率（2019-2030）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纸张印刷油墨销量、收入、价格及毛利率（2019-2024）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不同产品类型纸张印刷油墨分析</w:t>
      </w:r>
      <w:r>
        <w:rPr>
          <w:rFonts w:hint="eastAsia"/>
        </w:rPr>
        <w:br/>
      </w:r>
      <w:r>
        <w:rPr>
          <w:rFonts w:hint="eastAsia"/>
        </w:rPr>
        <w:t>　　6.1 全球不同产品类型纸张印刷油墨销量（2019-2030）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全球不同产品类型纸张印刷油墨销量及市场份额（2019-2024）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全球不同产品类型纸张印刷油墨销量预测（2025-2030）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全球不同产品类型纸张印刷油墨收入（2019-2030）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全球不同产品类型纸张印刷油墨收入及市场份额（2019-2024）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全球不同产品类型纸张印刷油墨收入预测（2025-2030）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全球不同产品类型纸张印刷油墨价格走势（2019-2030）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不同应用纸张印刷油墨分析</w:t>
      </w:r>
      <w:r>
        <w:rPr>
          <w:rFonts w:hint="eastAsia"/>
        </w:rPr>
        <w:br/>
      </w:r>
      <w:r>
        <w:rPr>
          <w:rFonts w:hint="eastAsia"/>
        </w:rPr>
        <w:t>　　7.1 全球不同应用纸张印刷油墨销量（2019-2030）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全球不同应用纸张印刷油墨销量及市场份额（2019-2024）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全球不同应用纸张印刷油墨销量预测（2025-2030）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全球不同应用纸张印刷油墨收入（2019-2030）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全球不同应用纸张印刷油墨收入及市场份额（2019-2024）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全球不同应用纸张印刷油墨收入预测（2025-2030）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全球不同应用纸张印刷油墨价格走势（2019-2030）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纸张印刷油墨产业链分析</w:t>
      </w:r>
      <w:r>
        <w:rPr>
          <w:rFonts w:hint="eastAsia"/>
        </w:rPr>
        <w:br/>
      </w:r>
      <w:r>
        <w:rPr>
          <w:rFonts w:hint="eastAsia"/>
        </w:rPr>
        <w:t>　　8.2 纸张印刷油墨产业上游供应分析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纸张印刷油墨下游典型客户</w:t>
      </w:r>
      <w:r>
        <w:rPr>
          <w:rFonts w:hint="eastAsia"/>
        </w:rPr>
        <w:br/>
      </w:r>
      <w:r>
        <w:rPr>
          <w:rFonts w:hint="eastAsia"/>
        </w:rPr>
        <w:t>　　8.4 纸张印刷油墨销售渠道分析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纸张印刷油墨行业发展机遇及主要驱动因素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纸张印刷油墨行业发展面临的风险</w:t>
      </w:r>
      <w:r>
        <w:rPr>
          <w:rFonts w:hint="eastAsia"/>
        </w:rPr>
        <w:br/>
      </w:r>
      <w:r>
        <w:rPr>
          <w:rFonts w:hint="eastAsia"/>
        </w:rPr>
        <w:t>　　9.3 纸张印刷油墨行业政策分析</w:t>
      </w:r>
      <w:r>
        <w:rPr>
          <w:rFonts w:hint="eastAsia"/>
        </w:rPr>
        <w:br/>
      </w:r>
      <w:r>
        <w:rPr>
          <w:rFonts w:hint="eastAsia"/>
        </w:rPr>
        <w:t>　　9.4 纸张印刷油墨中国企业SWOT分析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全球不同产品类型纸张印刷油墨销售额增长（CAGR）趋势2019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纸张印刷油墨行业目前发展现状</w:t>
      </w:r>
      <w:r>
        <w:rPr>
          <w:rFonts w:hint="eastAsia"/>
        </w:rPr>
        <w:br/>
      </w:r>
      <w:r>
        <w:rPr>
          <w:rFonts w:hint="eastAsia"/>
        </w:rPr>
        <w:t>　　表 4： 纸张印刷油墨发展趋势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全球主要地区纸张印刷油墨产量增速（CAGR）：（2019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全球主要地区纸张印刷油墨产量（2019-2024）&amp;（千吨）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全球主要地区纸张印刷油墨产量（2025-2030）&amp;（千吨）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全球主要地区纸张印刷油墨产量市场份额（2019-2024）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全球主要地区纸张印刷油墨产量（2025-2030）&amp;（千吨）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全球市场主要厂商纸张印刷油墨产能（2023-2024）&amp;（千吨）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全球市场主要厂商纸张印刷油墨销量（2019-2024）&amp;（千吨）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全球市场主要厂商纸张印刷油墨销量市场份额（2019-2024）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全球市场主要厂商纸张印刷油墨销售收入（2019-2024）&amp;（百万美元）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全球市场主要厂商纸张印刷油墨销售收入市场份额（2019-2024）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全球市场主要厂商纸张印刷油墨销售价格（2019-2024）&amp;（美元/吨）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2023年全球主要生产商纸张印刷油墨收入排名（百万美元）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中国市场主要厂商纸张印刷油墨销量（2019-2024）&amp;（千吨）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中国市场主要厂商纸张印刷油墨销量市场份额（2019-2024）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中国市场主要厂商纸张印刷油墨销售收入（2019-2024）&amp;（百万美元）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中国市场主要厂商纸张印刷油墨销售收入市场份额（2019-2024）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2023年中国主要生产商纸张印刷油墨收入排名（百万美元）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中国市场主要厂商纸张印刷油墨销售价格（2019-2024）&amp;（美元/吨）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全球主要厂商纸张印刷油墨总部及产地分布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全球主要厂商成立时间及纸张印刷油墨商业化日期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全球主要厂商纸张印刷油墨产品类型及应用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2023年全球纸张印刷油墨主要厂商市场地位（第一梯队、第二梯队和第三梯队）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全球纸张印刷油墨市场投资、并购等现状分析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全球主要地区纸张印刷油墨销售收入增速：（2019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全球主要地区纸张印刷油墨销售收入（2019-2024）&amp;（百万美元）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全球主要地区纸张印刷油墨销售收入市场份额（2019-2024）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全球主要地区纸张印刷油墨收入（2025-2030）&amp;（百万美元）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全球主要地区纸张印刷油墨收入市场份额（2025-2030）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全球主要地区纸张印刷油墨销量（千吨）：2019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全球主要地区纸张印刷油墨销量（2019-2024）&amp;（千吨）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全球主要地区纸张印刷油墨销量市场份额（2019-2024）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全球主要地区纸张印刷油墨销量（2025-2030）&amp;（千吨）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全球主要地区纸张印刷油墨销量份额（2025-2030）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纸张印刷油墨生产基地、销售区域、竞争对手及市场地位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纸张印刷油墨产品规格、参数及市场应用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纸张印刷油墨销量（千吨）、收入（百万美元）、价格（美元/吨）及毛利率（2019-2024）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全球不同产品类型纸张印刷油墨销量（2019-2024年）&amp;（千吨）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全球不同产品类型纸张印刷油墨销量市场份额（2019-2024）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全球不同产品类型纸张印刷油墨销量预测（2025-2030）&amp;（千吨）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全球市场不同产品类型纸张印刷油墨销量市场份额预测（2025-2030）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全球不同产品类型纸张印刷油墨收入（2019-2024年）&amp;（百万美元）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全球不同产品类型纸张印刷油墨收入市场份额（2019-2024）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全球不同产品类型纸张印刷油墨收入预测（2025-2030）&amp;（百万美元）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全球不同产品类型纸张印刷油墨收入市场份额预测（2025-2030）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全球不同应用纸张印刷油墨销量（2019-2024年）&amp;（千吨）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全球不同应用纸张印刷油墨销量市场份额（2019-2024）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全球不同应用纸张印刷油墨销量预测（2025-2030）&amp;（千吨）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全球市场不同应用纸张印刷油墨销量市场份额预测（2025-2030）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全球不同应用纸张印刷油墨收入（2019-2024年）&amp;（百万美元）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全球不同应用纸张印刷油墨收入市场份额（2019-2024）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全球不同应用纸张印刷油墨收入预测（2025-2030）&amp;（百万美元）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全球不同应用纸张印刷油墨收入市场份额预测（2025-2030）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纸张印刷油墨上游原料供应商及联系方式列表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纸张印刷油墨典型客户列表</w:t>
      </w:r>
      <w:r>
        <w:rPr>
          <w:rFonts w:hint="eastAsia"/>
        </w:rPr>
        <w:br/>
      </w:r>
      <w:r>
        <w:rPr>
          <w:rFonts w:hint="eastAsia"/>
        </w:rPr>
        <w:t>　　表 141： 纸张印刷油墨主要销售模式及销售渠道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纸张印刷油墨行业发展机遇及主要驱动因素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纸张印刷油墨行业发展面临的风险</w:t>
      </w:r>
      <w:r>
        <w:rPr>
          <w:rFonts w:hint="eastAsia"/>
        </w:rPr>
        <w:br/>
      </w:r>
      <w:r>
        <w:rPr>
          <w:rFonts w:hint="eastAsia"/>
        </w:rPr>
        <w:t>　　表 144： 纸张印刷油墨行业政策分析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纸张印刷油墨产品图片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全球不同产品类型纸张印刷油墨销售额2019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全球不同产品类型纸张印刷油墨市场份额2023 &amp; 2030</w:t>
      </w:r>
      <w:r>
        <w:rPr>
          <w:rFonts w:hint="eastAsia"/>
        </w:rPr>
        <w:br/>
      </w:r>
      <w:r>
        <w:rPr>
          <w:rFonts w:hint="eastAsia"/>
        </w:rPr>
        <w:t>　　图 4： 溶剂型油墨产品图片</w:t>
      </w:r>
      <w:r>
        <w:rPr>
          <w:rFonts w:hint="eastAsia"/>
        </w:rPr>
        <w:br/>
      </w:r>
      <w:r>
        <w:rPr>
          <w:rFonts w:hint="eastAsia"/>
        </w:rPr>
        <w:t>　　图 5： 水性油墨产品图片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全球不同应用纸张印刷油墨市场份额2023 &amp; 2030</w:t>
      </w:r>
      <w:r>
        <w:rPr>
          <w:rFonts w:hint="eastAsia"/>
        </w:rPr>
        <w:br/>
      </w:r>
      <w:r>
        <w:rPr>
          <w:rFonts w:hint="eastAsia"/>
        </w:rPr>
        <w:t>　　图 9： 出版物印刷</w:t>
      </w:r>
      <w:r>
        <w:rPr>
          <w:rFonts w:hint="eastAsia"/>
        </w:rPr>
        <w:br/>
      </w:r>
      <w:r>
        <w:rPr>
          <w:rFonts w:hint="eastAsia"/>
        </w:rPr>
        <w:t>　　图 10： 广告印刷</w:t>
      </w:r>
      <w:r>
        <w:rPr>
          <w:rFonts w:hint="eastAsia"/>
        </w:rPr>
        <w:br/>
      </w:r>
      <w:r>
        <w:rPr>
          <w:rFonts w:hint="eastAsia"/>
        </w:rPr>
        <w:t>　　图 11： 包装印刷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全球纸张印刷油墨产能、产量、产能利用率及发展趋势（2019-2030）&amp;（千吨）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全球纸张印刷油墨产量、需求量及发展趋势（2019-2030）&amp;（千吨）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全球主要地区纸张印刷油墨产量（2019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全球主要地区纸张印刷油墨产量市场份额（2019-2030）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中国纸张印刷油墨产能、产量、产能利用率及发展趋势（2019-2030）&amp;（千吨）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中国纸张印刷油墨产量、市场需求量及发展趋势（2019-2030）&amp;（千吨）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全球纸张印刷油墨市场销售额及增长率：（2019-2030）&amp;（百万美元）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全球市场纸张印刷油墨市场规模：2019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全球市场纸张印刷油墨销量及增长率（2019-2030）&amp;（千吨）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全球市场纸张印刷油墨价格趋势（2019-2030）&amp;（美元/吨）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2023年全球市场主要厂商纸张印刷油墨销量市场份额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2023年全球市场主要厂商纸张印刷油墨收入市场份额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2023年中国市场主要厂商纸张印刷油墨销量市场份额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2023年中国市场主要厂商纸张印刷油墨收入市场份额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2023年全球前五大生产商纸张印刷油墨市场份额</w:t>
      </w:r>
      <w:r>
        <w:rPr>
          <w:rFonts w:hint="eastAsia"/>
        </w:rPr>
        <w:br/>
      </w:r>
      <w:r>
        <w:rPr>
          <w:rFonts w:hint="eastAsia"/>
        </w:rPr>
        <w:t>　　图 28： 2023年全球纸张印刷油墨第一梯队、第二梯队和第三梯队厂商及市场份额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全球主要地区纸张印刷油墨销售收入（2019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全球主要地区纸张印刷油墨销售收入市场份额（2019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北美市场纸张印刷油墨销量及增长率（2019-2030）&amp;（千吨）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北美市场纸张印刷油墨收入及增长率（2019-2030）&amp;（百万美元）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欧洲市场纸张印刷油墨销量及增长率（2019-2030）&amp;（千吨）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欧洲市场纸张印刷油墨收入及增长率（2019-2030）&amp;（百万美元）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中国市场纸张印刷油墨销量及增长率（2019-2030）&amp;（千吨）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中国市场纸张印刷油墨收入及增长率（2019-2030）&amp;（百万美元）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日本市场纸张印刷油墨销量及增长率（2019-2030）&amp;（千吨）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日本市场纸张印刷油墨收入及增长率（2019-2030）&amp;（百万美元）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东南亚市场纸张印刷油墨销量及增长率（2019-2030）&amp;（千吨）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东南亚市场纸张印刷油墨收入及增长率（2019-2030）&amp;（百万美元）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印度市场纸张印刷油墨销量及增长率（2019-2030）&amp;（千吨）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印度市场纸张印刷油墨收入及增长率（2019-2030）&amp;（百万美元）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全球不同产品类型纸张印刷油墨价格走势（2019-2030）&amp;（美元/吨）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全球不同应用纸张印刷油墨价格走势（2019-2030）&amp;（美元/吨）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纸张印刷油墨产业链</w:t>
      </w:r>
      <w:r>
        <w:rPr>
          <w:rFonts w:hint="eastAsia"/>
        </w:rPr>
        <w:br/>
      </w:r>
      <w:r>
        <w:rPr>
          <w:rFonts w:hint="eastAsia"/>
        </w:rPr>
        <w:t>　　图 46： 纸张印刷油墨中国企业SWOT分析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53c9452f946bc" w:history="1">
        <w:r>
          <w:rPr>
            <w:rStyle w:val="Hyperlink"/>
          </w:rPr>
          <w:t>2025-2030年全球与中国纸张印刷油墨市场研究及前景趋势报告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53c9452f946bc" w:history="1">
        <w:r>
          <w:rPr>
            <w:rStyle w:val="Hyperlink"/>
          </w:rPr>
          <w:t>https://www.20087.com/3/73/ZhiZhangYinShuaYouMoFaZhanQianJing.html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24d83003f44ae" w:history="1">
      <w:r>
        <w:rPr>
          <w:rStyle w:val="Hyperlink"/>
        </w:rPr>
        <w:t>2025-2030年全球与中国纸张印刷油墨市场研究及前景趋势报告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ZhangYinShuaYouMoFaZhanQianJing.html" TargetMode="External" Id="R4cb53c9452f9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ZhangYinShuaYouMoFaZhanQianJing.html" TargetMode="External" Id="R96f24d83003f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2024-11-28T04:29:40Z</dcterms:created>
  <dcterms:modified xsi:type="dcterms:W3CDTF">2024-11-28T05:29:40Z</dcterms:modified>
  <dc:subject>2025-2030年全球与中国纸张印刷油墨市场研究及前景趋势报告</dc:subject>
  <dc:title>2025-2030年全球与中国纸张印刷油墨市场研究及前景趋势报告</dc:title>
  <cp:keywords>2025-2030年全球与中国纸张印刷油墨市场研究及前景趋势报告</cp:keywords>
  <dc:description>2025-2030年全球与中国纸张印刷油墨市场研究及前景趋势报告</dc:description>
</cp:coreProperties>
</file>