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08e78013f47ac" w:history="1">
              <w:r>
                <w:rPr>
                  <w:rStyle w:val="Hyperlink"/>
                </w:rPr>
                <w:t>2023-2029年联苯胺黄G行业深度分析预测研究报告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08e78013f47ac" w:history="1">
              <w:r>
                <w:rPr>
                  <w:rStyle w:val="Hyperlink"/>
                </w:rPr>
                <w:t>2023-2029年联苯胺黄G行业深度分析预测研究报告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08e78013f47ac" w:history="1">
                <w:r>
                  <w:rPr>
                    <w:rStyle w:val="Hyperlink"/>
                  </w:rPr>
                  <w:t>https://www.20087.com/3/23/LianBenAnHuangGShiChangQianJing.html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胺黄G是一种重要的有机颜料，被广泛应用于涂料、塑料、印刷油墨等行业。近年来，随着环保法规的日趋严格和技术的不断进步，联苯胺黄G不仅在色牢度和耐候性方面有了显著提升，还在环保性能方面实现了优化。此外，随着市场对可持续性和绿色化学品需求的增长，开发新型环保型联苯胺黄G成为了行业的重要方向。</w:t>
      </w:r>
      <w:r>
        <w:rPr>
          <w:rFonts w:hint="eastAsia"/>
        </w:rPr>
        <w:br/>
      </w:r>
      <w:r>
        <w:rPr>
          <w:rFonts w:hint="eastAsia"/>
        </w:rPr>
        <w:t>　　未来，联苯胺黄G的发展将更加注重技术创新和可持续性。一方面，随着新材料和化学合成技术的进步，联苯胺黄G将进一步提高其颜色稳定性和适用性，以满足不同行业对于高性能颜料的需求。另一方面，随着可持续发展目标的推进，联苯胺黄G将更加注重采用绿色化学方法进行生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08e78013f47ac" w:history="1">
        <w:r>
          <w:rPr>
            <w:rStyle w:val="Hyperlink"/>
          </w:rPr>
          <w:t>2023-2029年联苯胺黄G行业深度分析预测研究报告</w:t>
        </w:r>
      </w:hyperlink>
      <w:r>
        <w:rPr>
          <w:rFonts w:hint="eastAsia"/>
        </w:rPr>
        <w:t>》基于国家统计局及相关行业协会的详实数据，系统分析了联苯胺黄G市场规模、竞争格局及联苯胺黄G重点企业经营状况，梳理联苯胺黄G行业技术发展现状与未来方向。报告还结合联苯胺黄G市场供需变化与政策环境，对联苯胺黄G行业发展前景与趋势作出科学预测，并评估联苯胺黄G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中国联苯胺黄G产品概述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中国联苯胺黄G环境分析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2022-2023年国外市场的联苯胺黄G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2022-2023年联苯胺黄G特性分析</w:t>
      </w:r>
      <w:r>
        <w:rPr>
          <w:rFonts w:hint="eastAsia"/>
        </w:rPr>
        <w:br/>
      </w:r>
      <w:r>
        <w:rPr>
          <w:rFonts w:hint="eastAsia"/>
        </w:rPr>
        <w:t>　　第一节 集中度联苯胺黄G及预测</w:t>
      </w:r>
      <w:r>
        <w:rPr>
          <w:rFonts w:hint="eastAsia"/>
        </w:rPr>
        <w:br/>
      </w:r>
      <w:r>
        <w:rPr>
          <w:rFonts w:hint="eastAsia"/>
        </w:rPr>
        <w:t>　　第二节 SWOT联苯胺黄G及预测</w:t>
      </w:r>
      <w:r>
        <w:rPr>
          <w:rFonts w:hint="eastAsia"/>
        </w:rPr>
        <w:br/>
      </w:r>
      <w:r>
        <w:rPr>
          <w:rFonts w:hint="eastAsia"/>
        </w:rPr>
        <w:t>　　　　一、优势联苯胺黄G</w:t>
      </w:r>
      <w:r>
        <w:rPr>
          <w:rFonts w:hint="eastAsia"/>
        </w:rPr>
        <w:br/>
      </w:r>
      <w:r>
        <w:rPr>
          <w:rFonts w:hint="eastAsia"/>
        </w:rPr>
        <w:t>　　　　二、劣势联苯胺黄G</w:t>
      </w:r>
      <w:r>
        <w:rPr>
          <w:rFonts w:hint="eastAsia"/>
        </w:rPr>
        <w:br/>
      </w:r>
      <w:r>
        <w:rPr>
          <w:rFonts w:hint="eastAsia"/>
        </w:rPr>
        <w:t>　　　　三、机会联苯胺黄G</w:t>
      </w:r>
      <w:r>
        <w:rPr>
          <w:rFonts w:hint="eastAsia"/>
        </w:rPr>
        <w:br/>
      </w:r>
      <w:r>
        <w:rPr>
          <w:rFonts w:hint="eastAsia"/>
        </w:rPr>
        <w:t>　　　　四、风险联苯胺黄G</w:t>
      </w:r>
      <w:r>
        <w:rPr>
          <w:rFonts w:hint="eastAsia"/>
        </w:rPr>
        <w:br/>
      </w:r>
      <w:r>
        <w:rPr>
          <w:rFonts w:hint="eastAsia"/>
        </w:rPr>
        <w:t>　　第三节 联苯胺黄G行业进入退出状况及预测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联苯胺黄G行业替代品及预测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中国联苯胺黄G行业发展分析</w:t>
      </w:r>
      <w:r>
        <w:rPr>
          <w:rFonts w:hint="eastAsia"/>
        </w:rPr>
        <w:br/>
      </w:r>
      <w:r>
        <w:rPr>
          <w:rFonts w:hint="eastAsia"/>
        </w:rPr>
        <w:t>　　第一节 中国联苯胺黄G行业市场现状分析及预测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中国联苯胺黄G产品产量分析及预测</w:t>
      </w:r>
      <w:r>
        <w:rPr>
          <w:rFonts w:hint="eastAsia"/>
        </w:rPr>
        <w:br/>
      </w:r>
      <w:r>
        <w:rPr>
          <w:rFonts w:hint="eastAsia"/>
        </w:rPr>
        <w:t>　　　　一、联苯胺黄G产业总体产能规模</w:t>
      </w:r>
      <w:r>
        <w:rPr>
          <w:rFonts w:hint="eastAsia"/>
        </w:rPr>
        <w:br/>
      </w:r>
      <w:r>
        <w:rPr>
          <w:rFonts w:hint="eastAsia"/>
        </w:rPr>
        <w:t>　　　　二、联苯胺黄G生产区域分布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三、2018-2023年联苯胺黄G行业产量</w:t>
      </w:r>
      <w:r>
        <w:rPr>
          <w:rFonts w:hint="eastAsia"/>
        </w:rPr>
        <w:br/>
      </w:r>
      <w:r>
        <w:rPr>
          <w:rFonts w:hint="eastAsia"/>
        </w:rPr>
        <w:t>　　　　四、2018-2023年联苯胺黄G行业消费情况</w:t>
      </w:r>
      <w:r>
        <w:rPr>
          <w:rFonts w:hint="eastAsia"/>
        </w:rPr>
        <w:br/>
      </w:r>
      <w:r>
        <w:rPr>
          <w:rFonts w:hint="eastAsia"/>
        </w:rPr>
        <w:t>　　第三节 中国联苯胺黄G市场需求分析及预测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一、中国联苯胺黄G需求特点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中国联苯胺黄G消费状况分析及预测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中国联苯胺黄G价格趋势分析</w:t>
      </w:r>
      <w:r>
        <w:rPr>
          <w:rFonts w:hint="eastAsia"/>
        </w:rPr>
        <w:br/>
      </w:r>
      <w:r>
        <w:rPr>
          <w:rFonts w:hint="eastAsia"/>
        </w:rPr>
        <w:t>　　　　一、中国联苯胺黄G2018-2023年价格趋势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二、中国联苯胺黄G当前市场价格及分析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三、影响联苯胺黄G价格因素分析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四、2018-2023年中国联苯胺黄G价格走势预测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中国联苯胺黄G行业分析</w:t>
      </w:r>
      <w:r>
        <w:rPr>
          <w:rFonts w:hint="eastAsia"/>
        </w:rPr>
        <w:br/>
      </w:r>
      <w:r>
        <w:rPr>
          <w:rFonts w:hint="eastAsia"/>
        </w:rPr>
        <w:t>　　　　一、中国联苯胺黄G分析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四、联苯胺黄GSWOT分析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中国联苯胺黄G进出口分析</w:t>
      </w:r>
      <w:r>
        <w:rPr>
          <w:rFonts w:hint="eastAsia"/>
        </w:rPr>
        <w:br/>
      </w:r>
      <w:r>
        <w:rPr>
          <w:rFonts w:hint="eastAsia"/>
        </w:rPr>
        <w:t>　　　　一、联苯胺黄G进口分析</w:t>
      </w:r>
      <w:r>
        <w:rPr>
          <w:rFonts w:hint="eastAsia"/>
        </w:rPr>
        <w:br/>
      </w:r>
      <w:r>
        <w:rPr>
          <w:rFonts w:hint="eastAsia"/>
        </w:rPr>
        <w:t>　　　　二、联苯胺黄G出口分析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中国联苯胺黄G产品技术发展分析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一、当前中国联苯胺黄G技术发展现况分析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二、中国联苯胺黄G产品技术成熟度分析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三、中外联苯胺黄G技术差距及其主要因素分析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四、提高中国联苯胺黄G技术的策略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国内主要联苯胺黄G企业分析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联苯胺黄G投资建议</w:t>
      </w:r>
      <w:r>
        <w:rPr>
          <w:rFonts w:hint="eastAsia"/>
        </w:rPr>
        <w:br/>
      </w:r>
      <w:r>
        <w:rPr>
          <w:rFonts w:hint="eastAsia"/>
        </w:rPr>
        <w:t>　　第一节 联苯胺黄G投资环境分析</w:t>
      </w:r>
      <w:r>
        <w:rPr>
          <w:rFonts w:hint="eastAsia"/>
        </w:rPr>
        <w:br/>
      </w:r>
      <w:r>
        <w:rPr>
          <w:rFonts w:hint="eastAsia"/>
        </w:rPr>
        <w:t>　　第二节 联苯胺黄G投资风险分析</w:t>
      </w:r>
      <w:r>
        <w:rPr>
          <w:rFonts w:hint="eastAsia"/>
        </w:rPr>
        <w:br/>
      </w:r>
      <w:r>
        <w:rPr>
          <w:rFonts w:hint="eastAsia"/>
        </w:rPr>
        <w:t>　　第三节 联苯胺黄G投资建议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中国联苯胺黄G未来发展预测及投资前景分析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未来联苯胺黄G行业发展趋势分析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一、未来联苯胺黄G行业发展分析</w:t>
      </w:r>
      <w:r>
        <w:rPr>
          <w:rFonts w:hint="eastAsia"/>
        </w:rPr>
        <w:br/>
      </w:r>
      <w:r>
        <w:rPr>
          <w:rFonts w:hint="eastAsia"/>
        </w:rPr>
        <w:t>　　　　二、未来联苯胺黄G行业技术开发方向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2018-2023年联苯胺黄G行业运行状况预测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一、2018-2023年联苯胺黄G行业工业总产值预测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二、2018-2023年联苯胺黄G行业销售收入预测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三、2018-2023年联苯胺黄G行业总资产预测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业内专家对中国联苯胺黄G投资的建议及观点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投资机遇联苯胺黄G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投资风险联苯胺黄G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联苯胺黄G行业类别</w:t>
      </w:r>
      <w:r>
        <w:rPr>
          <w:rFonts w:hint="eastAsia"/>
        </w:rPr>
        <w:br/>
      </w:r>
      <w:r>
        <w:rPr>
          <w:rFonts w:hint="eastAsia"/>
        </w:rPr>
        <w:t>　　图表 联苯胺黄G行业产业链调研</w:t>
      </w:r>
      <w:r>
        <w:rPr>
          <w:rFonts w:hint="eastAsia"/>
        </w:rPr>
        <w:br/>
      </w:r>
      <w:r>
        <w:rPr>
          <w:rFonts w:hint="eastAsia"/>
        </w:rPr>
        <w:t>　　图表 联苯胺黄G行业现状</w:t>
      </w:r>
      <w:r>
        <w:rPr>
          <w:rFonts w:hint="eastAsia"/>
        </w:rPr>
        <w:br/>
      </w:r>
      <w:r>
        <w:rPr>
          <w:rFonts w:hint="eastAsia"/>
        </w:rPr>
        <w:t>　　图表 联苯胺黄G行业标准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2018-2023年中国联苯胺黄G行业市场规模</w:t>
      </w:r>
      <w:r>
        <w:rPr>
          <w:rFonts w:hint="eastAsia"/>
        </w:rPr>
        <w:br/>
      </w:r>
      <w:r>
        <w:rPr>
          <w:rFonts w:hint="eastAsia"/>
        </w:rPr>
        <w:t>　　图表 2023年中国联苯胺黄G行业产能</w:t>
      </w:r>
      <w:r>
        <w:rPr>
          <w:rFonts w:hint="eastAsia"/>
        </w:rPr>
        <w:br/>
      </w:r>
      <w:r>
        <w:rPr>
          <w:rFonts w:hint="eastAsia"/>
        </w:rPr>
        <w:t>　　图表 2018-2023年中国联苯胺黄G行业产量统计</w:t>
      </w:r>
      <w:r>
        <w:rPr>
          <w:rFonts w:hint="eastAsia"/>
        </w:rPr>
        <w:br/>
      </w:r>
      <w:r>
        <w:rPr>
          <w:rFonts w:hint="eastAsia"/>
        </w:rPr>
        <w:t>　　图表 联苯胺黄G行业动态</w:t>
      </w:r>
      <w:r>
        <w:rPr>
          <w:rFonts w:hint="eastAsia"/>
        </w:rPr>
        <w:br/>
      </w:r>
      <w:r>
        <w:rPr>
          <w:rFonts w:hint="eastAsia"/>
        </w:rPr>
        <w:t>　　图表 2018-2023年中国联苯胺黄G市场需求量</w:t>
      </w:r>
      <w:r>
        <w:rPr>
          <w:rFonts w:hint="eastAsia"/>
        </w:rPr>
        <w:br/>
      </w:r>
      <w:r>
        <w:rPr>
          <w:rFonts w:hint="eastAsia"/>
        </w:rPr>
        <w:t>　　图表 2023年中国联苯胺黄G行业需求区域调研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2018-2023年中国联苯胺黄G行情</w:t>
      </w:r>
      <w:r>
        <w:rPr>
          <w:rFonts w:hint="eastAsia"/>
        </w:rPr>
        <w:br/>
      </w:r>
      <w:r>
        <w:rPr>
          <w:rFonts w:hint="eastAsia"/>
        </w:rPr>
        <w:t>　　图表 2018-2023年中国联苯胺黄G价格走势图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2018-2023年中国联苯胺黄G行业销售收入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2018-2023年中国联苯胺黄G行业盈利情况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2018-2023年中国联苯胺黄G行业利润总额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2018-2023年中国联苯胺黄G进口统计</w:t>
      </w:r>
      <w:r>
        <w:rPr>
          <w:rFonts w:hint="eastAsia"/>
        </w:rPr>
        <w:br/>
      </w:r>
      <w:r>
        <w:rPr>
          <w:rFonts w:hint="eastAsia"/>
        </w:rPr>
        <w:t>　　图表 2018-2023年中国联苯胺黄G出口统计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2018-2023年中国联苯胺黄G行业企业数量统计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**地区联苯胺黄G市场规模</w:t>
      </w:r>
      <w:r>
        <w:rPr>
          <w:rFonts w:hint="eastAsia"/>
        </w:rPr>
        <w:br/>
      </w:r>
      <w:r>
        <w:rPr>
          <w:rFonts w:hint="eastAsia"/>
        </w:rPr>
        <w:t>　　图表 **地区联苯胺黄G行业市场需求</w:t>
      </w:r>
      <w:r>
        <w:rPr>
          <w:rFonts w:hint="eastAsia"/>
        </w:rPr>
        <w:br/>
      </w:r>
      <w:r>
        <w:rPr>
          <w:rFonts w:hint="eastAsia"/>
        </w:rPr>
        <w:t>　　图表 **地区联苯胺黄G市场调研</w:t>
      </w:r>
      <w:r>
        <w:rPr>
          <w:rFonts w:hint="eastAsia"/>
        </w:rPr>
        <w:br/>
      </w:r>
      <w:r>
        <w:rPr>
          <w:rFonts w:hint="eastAsia"/>
        </w:rPr>
        <w:t>　　图表 **地区联苯胺黄G行业市场需求分析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**地区联苯胺黄G市场规模</w:t>
      </w:r>
      <w:r>
        <w:rPr>
          <w:rFonts w:hint="eastAsia"/>
        </w:rPr>
        <w:br/>
      </w:r>
      <w:r>
        <w:rPr>
          <w:rFonts w:hint="eastAsia"/>
        </w:rPr>
        <w:t>　　图表 **地区联苯胺黄G行业市场需求</w:t>
      </w:r>
      <w:r>
        <w:rPr>
          <w:rFonts w:hint="eastAsia"/>
        </w:rPr>
        <w:br/>
      </w:r>
      <w:r>
        <w:rPr>
          <w:rFonts w:hint="eastAsia"/>
        </w:rPr>
        <w:t>　　图表 **地区联苯胺黄G市场调研</w:t>
      </w:r>
      <w:r>
        <w:rPr>
          <w:rFonts w:hint="eastAsia"/>
        </w:rPr>
        <w:br/>
      </w:r>
      <w:r>
        <w:rPr>
          <w:rFonts w:hint="eastAsia"/>
        </w:rPr>
        <w:t>　　图表 **地区联苯胺黄G行业市场需求分析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联苯胺黄G行业竞争对手分析</w:t>
      </w:r>
      <w:r>
        <w:rPr>
          <w:rFonts w:hint="eastAsia"/>
        </w:rPr>
        <w:br/>
      </w:r>
      <w:r>
        <w:rPr>
          <w:rFonts w:hint="eastAsia"/>
        </w:rPr>
        <w:t>　　图表 联苯胺黄G重点企业（一）基本信息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联苯胺黄G重点企业（一）经营情况分析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联苯胺黄G重点企业（一）主要经济指标情况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联苯胺黄G重点企业（二）经营情况分析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联苯胺黄G重点企业（二）主要经济指标情况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联苯胺黄G重点企业（三）经营情况分析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联苯胺黄G重点企业（三）主要经济指标情况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2023-2029年中国联苯胺黄G行业产能预测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2023-2029年中国联苯胺黄G行业产量预测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2023-2029年中国联苯胺黄G市场需求预测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2023-2029年中国联苯胺黄G行业市场规模预测</w:t>
      </w:r>
      <w:r>
        <w:rPr>
          <w:rFonts w:hint="eastAsia"/>
        </w:rPr>
        <w:br/>
      </w:r>
      <w:r>
        <w:rPr>
          <w:rFonts w:hint="eastAsia"/>
        </w:rPr>
        <w:t>　　图表 联苯胺黄G行业准入条件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2023-2029年中国联苯胺黄G行业信息化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2023-2029年中国联苯胺黄G行业风险分析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2023-2029年中国联苯胺黄G行业发展趋势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2023-2029年中国联苯胺黄G市场前景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08e78013f47ac" w:history="1">
        <w:r>
          <w:rPr>
            <w:rStyle w:val="Hyperlink"/>
          </w:rPr>
          <w:t>2023-2029年联苯胺黄G行业深度分析预测研究报告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08e78013f47ac" w:history="1">
        <w:r>
          <w:rPr>
            <w:rStyle w:val="Hyperlink"/>
          </w:rPr>
          <w:t>https://www.20087.com/3/23/LianBenAnHuangGShiChangQianJing.html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热点：对溴苯胺、联苯胺黄Gw和联苯胺黄G的区别是什么、联苯胺试剂、联苯胺黄G和永固黄g的区别、三溴苯胺、联苯胺黄供应商、均三甲基苯胺、联苯胺黄供应、二氨基联苯胺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c83d0aa0f4b63" w:history="1">
      <w:r>
        <w:rPr>
          <w:rStyle w:val="Hyperlink"/>
        </w:rPr>
        <w:t>2023-2029年联苯胺黄G行业深度分析预测研究报告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ianBenAnHuangGShiChangQianJing.html" TargetMode="External" Id="R7a808e78013f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ianBenAnHuangGShiChangQianJing.html" TargetMode="External" Id="R680c83d0aa0f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2023-04-30T08:42:00Z</dcterms:created>
  <dcterms:modified xsi:type="dcterms:W3CDTF">2023-04-30T09:42:00Z</dcterms:modified>
  <dc:subject>2023-2029年联苯胺黄G行业深度分析预测研究报告</dc:subject>
  <dc:title>2023-2029年联苯胺黄G行业深度分析预测研究报告</dc:title>
  <cp:keywords>2023-2029年联苯胺黄G行业深度分析预测研究报告</cp:keywords>
  <dc:description>2023-2029年联苯胺黄G行业深度分析预测研究报告</dc:description>
</cp:coreProperties>
</file>