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344c94f65447e" w:history="1">
              <w:r>
                <w:rPr>
                  <w:rStyle w:val="Hyperlink"/>
                </w:rPr>
                <w:t>中国色母粒行业现状调研分析及市场前景预测报告（2024版）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344c94f65447e" w:history="1">
              <w:r>
                <w:rPr>
                  <w:rStyle w:val="Hyperlink"/>
                </w:rPr>
                <w:t>中国色母粒行业现状调研分析及市场前景预测报告（2024版）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344c94f65447e" w:history="1">
                <w:r>
                  <w:rPr>
                    <w:rStyle w:val="Hyperlink"/>
                  </w:rPr>
                  <w:t>https://www.20087.com/M_ShiYouHuaGong/33/SeMuLiFaZhanXianZhuangFenXiQianJingYuCe.html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粒是一种用于塑料加工中的着色剂，近年来随着塑料工业的发展和技术的进步，其在提高着色效率、降低成本方面取得了显著成就。目前，色母粒不仅在提高分散性、稳定性和耐候性方面有所突破，还在环保性能、应用范围方面进行了优化。随着新材料的应用和技术的进步，色母粒能够更好地满足不同塑料制品的颜色需求，特别是在环保和高附加值产品方面。</w:t>
      </w:r>
      <w:r>
        <w:rPr>
          <w:rFonts w:hint="eastAsia"/>
        </w:rPr>
        <w:br/>
      </w:r>
      <w:r>
        <w:rPr>
          <w:rFonts w:hint="eastAsia"/>
        </w:rPr>
        <w:t>　　未来，色母粒将朝着更加环保化、功能化和高效化的方向发展。一方面，随着对环保要求的提高，色母粒将更加注重采用环保型颜料和助剂，减少有害物质的使用，以减少对环境的影响。另一方面，随着消费者对塑料制品特殊性能的需求增长，色母粒将更加注重开发具有特殊功能的新品种，如具有抗菌、阻燃等特性的色母粒。此外，随着塑料加工技术的进步，色母粒将更加注重提高着色效率和稳定性，以适应高速高效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344c94f65447e" w:history="1">
        <w:r>
          <w:rPr>
            <w:rStyle w:val="Hyperlink"/>
          </w:rPr>
          <w:t>中国色母粒行业现状调研分析及市场前景预测报告（2024版）</w:t>
        </w:r>
      </w:hyperlink>
      <w:r>
        <w:rPr>
          <w:rFonts w:hint="eastAsia"/>
        </w:rPr>
        <w:t>》基于对色母粒行业的深入研究和市场监测数据，全面分析了色母粒行业现状、市场需求与市场规模。色母粒报告详细探讨了产业链结构，价格动态，以及色母粒各细分市场的特点。同时，还科学预测了市场前景与发展趋势，深入剖析了色母粒品牌竞争格局，市场集中度，以及重点企业的经营状况。色母粒报告旨在挖掘行业投资价值，揭示潜在风险与机遇，为投资者和决策者提供专业、科学、客观的战略建议，是了解色母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全球市场色母粒销量及增长率（2018-2030）</w:t>
      </w:r>
      <w:r>
        <w:rPr>
          <w:rFonts w:hint="eastAsia"/>
        </w:rPr>
        <w:br/>
      </w:r>
      <w:r>
        <w:rPr>
          <w:rFonts w:hint="eastAsia"/>
        </w:rPr>
        <w:t>　　1.3 全球市场色母粒销售额及增长率（2018-2030）</w:t>
      </w:r>
      <w:r>
        <w:rPr>
          <w:rFonts w:hint="eastAsia"/>
        </w:rPr>
        <w:br/>
      </w:r>
      <w:r>
        <w:rPr>
          <w:rFonts w:hint="eastAsia"/>
        </w:rPr>
        <w:t>　　1.4 色母粒主要分类、产品规格价格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标准色每种规格价格（2022和2023年）列表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特殊色每种规格价格（2022和2023年）列表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定制色每种规格价格（2022和2023年）列表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生产商2022和2023年不同色母粒价格列表</w:t>
      </w:r>
      <w:r>
        <w:rPr>
          <w:rFonts w:hint="eastAsia"/>
        </w:rPr>
        <w:br/>
      </w:r>
      <w:r>
        <w:rPr>
          <w:rFonts w:hint="eastAsia"/>
        </w:rPr>
        <w:t>　　　　1.5.1 标准色生产商不同规格产品价格（2022和2023年）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特殊色生产商不同规格产品价格（2022和2023年）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定制色生产商不同规格产品价格（2022和2023年）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色母粒2022和2023年市场份额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全球与亚太地区主要厂商竞争分析</w:t>
      </w:r>
      <w:r>
        <w:rPr>
          <w:rFonts w:hint="eastAsia"/>
        </w:rPr>
        <w:br/>
      </w:r>
      <w:r>
        <w:rPr>
          <w:rFonts w:hint="eastAsia"/>
        </w:rPr>
        <w:t>　　2.1 全球市场色母粒主要厂商2022和2023年销量、销售额及市场份额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全球市场色母粒主要厂商2022和2023年销量列表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全球市场色母粒主要厂商2022和2023年销售额列表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全球与亚太地区色母粒主要分类销量、销售额、市场份额、增长率及未来5年发展预测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全球市场色母粒主要分类销量、销售额及市场份额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全球市场色母粒主要分类销量、市场份额及未来预测（2018-2030）</w:t>
      </w:r>
      <w:r>
        <w:rPr>
          <w:rFonts w:hint="eastAsia"/>
        </w:rPr>
        <w:br/>
      </w:r>
      <w:r>
        <w:rPr>
          <w:rFonts w:hint="eastAsia"/>
        </w:rPr>
        <w:t>　　　　3.1.2 全球市场色母粒主要分类销售额、市场份额（2018-2030）</w:t>
      </w:r>
      <w:r>
        <w:rPr>
          <w:rFonts w:hint="eastAsia"/>
        </w:rPr>
        <w:br/>
      </w:r>
      <w:r>
        <w:rPr>
          <w:rFonts w:hint="eastAsia"/>
        </w:rPr>
        <w:t>　　　　3.1.3 全球市场色母粒主要分类价格走势（2018-2030）</w:t>
      </w:r>
      <w:r>
        <w:rPr>
          <w:rFonts w:hint="eastAsia"/>
        </w:rPr>
        <w:br/>
      </w:r>
      <w:r>
        <w:rPr>
          <w:rFonts w:hint="eastAsia"/>
        </w:rPr>
        <w:t>　　3.2 全球市场色母粒主要分类销量及增长率（2018-2030）</w:t>
      </w:r>
      <w:r>
        <w:rPr>
          <w:rFonts w:hint="eastAsia"/>
        </w:rPr>
        <w:br/>
      </w:r>
      <w:r>
        <w:rPr>
          <w:rFonts w:hint="eastAsia"/>
        </w:rPr>
        <w:t>　　　　3.2.1 全球标准色销量及增长率（2018-2030）</w:t>
      </w:r>
      <w:r>
        <w:rPr>
          <w:rFonts w:hint="eastAsia"/>
        </w:rPr>
        <w:br/>
      </w:r>
      <w:r>
        <w:rPr>
          <w:rFonts w:hint="eastAsia"/>
        </w:rPr>
        <w:t>　　　　3.2.2 全球特殊色销量及增长率（2018-2030）</w:t>
      </w:r>
      <w:r>
        <w:rPr>
          <w:rFonts w:hint="eastAsia"/>
        </w:rPr>
        <w:br/>
      </w:r>
      <w:r>
        <w:rPr>
          <w:rFonts w:hint="eastAsia"/>
        </w:rPr>
        <w:t>　　　　3.2.3 全球定制色销量及增长率（2018-2030）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全球与亚太地区色母粒主要生产商分析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 重点企业（1） 标准色每种规格价格（2022和2023年）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 重点企业（1） 特殊色每种规格价格（2022和2023年）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 重点企业（1） 定制色每种规格价格（2022和2023年）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 色母粒2022和2023年销量、销售额及平均价格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 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.1重点企业（2）标准色每种规格价格（2022和2023年）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.2重点企业（2）特殊色每种规格价格（2022和2023年）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 重点企业（2）定制色每种规格价格（2022和2023年）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 色母粒2022和2023年销量、销售额及平均价格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 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 重点企业（3） 标准色每种规格价格（2022和2023年）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 重点企业（3） 特殊色每种规格价格（2022和2023年）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 重点企业（3） 定制色每种规格价格（2022和2023年）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 色母粒2022和2023年销量、销售额及平均价格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 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.1重点企业（4）标准色每种规格价格（2022和2023年）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.2重点企业（4）特殊色每种规格价格（2022和2023年）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 重点企业（4）定制色每种规格价格（2022和2023年）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重点企业（4）色母粒2022和2023年销量、销售额及平均价格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 标准色每种规格价格（2022和2023年）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 特殊色每种规格价格（2022和2023年）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 重点企业（5） 定制色每种规格价格（2022和2023年）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 色母粒2022和2023年销量、销售额及平均价格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 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全球主要地区色母粒发展现状及未来5年发展趋势分析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全球主要地区色母粒销量、销售额及市场份额（2018-2030）</w:t>
      </w:r>
      <w:r>
        <w:rPr>
          <w:rFonts w:hint="eastAsia"/>
        </w:rPr>
        <w:br/>
      </w:r>
      <w:r>
        <w:rPr>
          <w:rFonts w:hint="eastAsia"/>
        </w:rPr>
        <w:t>　　　　5.1.1 全球主要地区色母粒销量及市场份额（2018-2030）</w:t>
      </w:r>
      <w:r>
        <w:rPr>
          <w:rFonts w:hint="eastAsia"/>
        </w:rPr>
        <w:br/>
      </w:r>
      <w:r>
        <w:rPr>
          <w:rFonts w:hint="eastAsia"/>
        </w:rPr>
        <w:t>　　　　5.1.2 全球主要地区色母粒销售额及市场份额（2018-2030）</w:t>
      </w:r>
      <w:r>
        <w:rPr>
          <w:rFonts w:hint="eastAsia"/>
        </w:rPr>
        <w:br/>
      </w:r>
      <w:r>
        <w:rPr>
          <w:rFonts w:hint="eastAsia"/>
        </w:rPr>
        <w:t>　　5.2 亚太地区市场色母粒2024-2030年销量增长率</w:t>
      </w:r>
      <w:r>
        <w:rPr>
          <w:rFonts w:hint="eastAsia"/>
        </w:rPr>
        <w:br/>
      </w:r>
      <w:r>
        <w:rPr>
          <w:rFonts w:hint="eastAsia"/>
        </w:rPr>
        <w:t>　　5.3 北美市场色母粒2024-2030年销量增长率</w:t>
      </w:r>
      <w:r>
        <w:rPr>
          <w:rFonts w:hint="eastAsia"/>
        </w:rPr>
        <w:br/>
      </w:r>
      <w:r>
        <w:rPr>
          <w:rFonts w:hint="eastAsia"/>
        </w:rPr>
        <w:t>　　5.4 欧洲市场色母粒2024-2030年销量增长率</w:t>
      </w:r>
      <w:r>
        <w:rPr>
          <w:rFonts w:hint="eastAsia"/>
        </w:rPr>
        <w:br/>
      </w:r>
      <w:r>
        <w:rPr>
          <w:rFonts w:hint="eastAsia"/>
        </w:rPr>
        <w:t>　　5.5 南非市场色母粒2024-2030年销量增长率</w:t>
      </w:r>
      <w:r>
        <w:rPr>
          <w:rFonts w:hint="eastAsia"/>
        </w:rPr>
        <w:br/>
      </w:r>
      <w:r>
        <w:rPr>
          <w:rFonts w:hint="eastAsia"/>
        </w:rPr>
        <w:t>　　5.6 中东及非洲市场色母粒2024-2030年销量增长率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全球市场色母粒主要应用领域、及各领域主要客户（买家）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全球市场色母粒主要应用领域销量、市场份额、增长率及各领域主要客户（2018-2030）</w:t>
      </w:r>
      <w:r>
        <w:rPr>
          <w:rFonts w:hint="eastAsia"/>
        </w:rPr>
        <w:br/>
      </w:r>
      <w:r>
        <w:rPr>
          <w:rFonts w:hint="eastAsia"/>
        </w:rPr>
        <w:t>　　　　6.1.1 包装工艺分析及该领域主要客户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汽车类分析及该领域主要客户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消费品分析及该领域主要客户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建筑类分析及该领域主要客户</w:t>
      </w:r>
      <w:r>
        <w:rPr>
          <w:rFonts w:hint="eastAsia"/>
        </w:rPr>
        <w:br/>
      </w:r>
      <w:r>
        <w:rPr>
          <w:rFonts w:hint="eastAsia"/>
        </w:rPr>
        <w:t>　　　　6.1.5 农业分析及该领域主要客户</w:t>
      </w:r>
      <w:r>
        <w:rPr>
          <w:rFonts w:hint="eastAsia"/>
        </w:rPr>
        <w:br/>
      </w:r>
      <w:r>
        <w:rPr>
          <w:rFonts w:hint="eastAsia"/>
        </w:rPr>
        <w:t>　　　　6.1.6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色母粒生产技术及发展趋势</w:t>
      </w:r>
      <w:r>
        <w:rPr>
          <w:rFonts w:hint="eastAsia"/>
        </w:rPr>
        <w:br/>
      </w:r>
      <w:r>
        <w:rPr>
          <w:rFonts w:hint="eastAsia"/>
        </w:rPr>
        <w:t>　　7.1 色母粒目前主要生产技术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全球市场色母粒生产技术</w:t>
      </w:r>
      <w:r>
        <w:rPr>
          <w:rFonts w:hint="eastAsia"/>
        </w:rPr>
        <w:br/>
      </w:r>
      <w:r>
        <w:rPr>
          <w:rFonts w:hint="eastAsia"/>
        </w:rPr>
        <w:t>　　7.2 色母粒未来技术发展趋势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全球市场色母粒技术发展趋势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色母粒产品图片</w:t>
      </w:r>
      <w:r>
        <w:rPr>
          <w:rFonts w:hint="eastAsia"/>
        </w:rPr>
        <w:br/>
      </w:r>
      <w:r>
        <w:rPr>
          <w:rFonts w:hint="eastAsia"/>
        </w:rPr>
        <w:t>　　图 全球市场色母粒销量及增长率（2018-2030）</w:t>
      </w:r>
      <w:r>
        <w:rPr>
          <w:rFonts w:hint="eastAsia"/>
        </w:rPr>
        <w:br/>
      </w:r>
      <w:r>
        <w:rPr>
          <w:rFonts w:hint="eastAsia"/>
        </w:rPr>
        <w:t>　　图 全球市场色母粒销售额及增长率（2018-2030）</w:t>
      </w:r>
      <w:r>
        <w:rPr>
          <w:rFonts w:hint="eastAsia"/>
        </w:rPr>
        <w:br/>
      </w:r>
      <w:r>
        <w:rPr>
          <w:rFonts w:hint="eastAsia"/>
        </w:rPr>
        <w:t>　　表 标准色每种规格价格（2022和2023年）列表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特殊色每种规格价格（2022和2023年）列表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定制色每种规格价格（2022和2023年）列表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标准色生产商不同规格产品价格（2022和2023年）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特殊色生产商不同规格产品价格（2022和2023年）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定制色生产商不同规格产品价格（2022和2023年）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色母粒2022和2023年市场份额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全球市场色母粒主要厂商2022和2023年销量列表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全球市场色母粒主要厂商2022和2023年销量市场份额列表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全球市场色母粒主要厂商2022和2023年销售额列表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全球市场色母粒主要厂商2022和2023年销售额市场份额列表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全球市场色母粒主要分类销量（2018-2030）</w:t>
      </w:r>
      <w:r>
        <w:rPr>
          <w:rFonts w:hint="eastAsia"/>
        </w:rPr>
        <w:br/>
      </w:r>
      <w:r>
        <w:rPr>
          <w:rFonts w:hint="eastAsia"/>
        </w:rPr>
        <w:t>　　表 全球市场色母粒主要分类销量市场份额（2018-2030）</w:t>
      </w:r>
      <w:r>
        <w:rPr>
          <w:rFonts w:hint="eastAsia"/>
        </w:rPr>
        <w:br/>
      </w:r>
      <w:r>
        <w:rPr>
          <w:rFonts w:hint="eastAsia"/>
        </w:rPr>
        <w:t>　　表 全球市场色母粒主要分类销售额（2018-2030）</w:t>
      </w:r>
      <w:r>
        <w:rPr>
          <w:rFonts w:hint="eastAsia"/>
        </w:rPr>
        <w:br/>
      </w:r>
      <w:r>
        <w:rPr>
          <w:rFonts w:hint="eastAsia"/>
        </w:rPr>
        <w:t>　　表 全球市场色母粒主要分类销售额市场份额（2018-2030）</w:t>
      </w:r>
      <w:r>
        <w:rPr>
          <w:rFonts w:hint="eastAsia"/>
        </w:rPr>
        <w:br/>
      </w:r>
      <w:r>
        <w:rPr>
          <w:rFonts w:hint="eastAsia"/>
        </w:rPr>
        <w:t>　　表 全球市场色母粒主要分类价格走势（2018-2030）</w:t>
      </w:r>
      <w:r>
        <w:rPr>
          <w:rFonts w:hint="eastAsia"/>
        </w:rPr>
        <w:br/>
      </w:r>
      <w:r>
        <w:rPr>
          <w:rFonts w:hint="eastAsia"/>
        </w:rPr>
        <w:t>　　图 全球标准色销量及增长率（2018-2030）</w:t>
      </w:r>
      <w:r>
        <w:rPr>
          <w:rFonts w:hint="eastAsia"/>
        </w:rPr>
        <w:br/>
      </w:r>
      <w:r>
        <w:rPr>
          <w:rFonts w:hint="eastAsia"/>
        </w:rPr>
        <w:t>　　图 全球特殊色销量及增长率（2018-2030）</w:t>
      </w:r>
      <w:r>
        <w:rPr>
          <w:rFonts w:hint="eastAsia"/>
        </w:rPr>
        <w:br/>
      </w:r>
      <w:r>
        <w:rPr>
          <w:rFonts w:hint="eastAsia"/>
        </w:rPr>
        <w:t>　　图 全球定制色销量及增长率（2018-2030）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 标准色每种规格价格（2022和2023年）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 特殊色每种规格价格（2022和2023年）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 定制色每种规格价格（2022和2023年）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 色母粒2022和2023年销量、销售额及平均价格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重点企业（2）标准色每种规格价格（2022和2023年）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重点企业（2）特殊色每种规格价格（2022和2023年）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表重点企业（2）定制色每种规格价格（2022和2023年）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 色母粒2022和2023年销量、销售额及平均价格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标准色每种规格价格（2022和2023年）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 特殊色每种规格价格（2022和2023年）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表重点企业（3） 定制色每种规格价格（2022和2023年）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 色母粒2022和2023年销量、销售额及平均价格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重点企业（4）标准色每种规格价格（2022和2023年）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重点企业（4）特殊色每种规格价格（2022和2023年）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表重点企业（4）定制色每种规格价格（2022和2023年）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重点企业（4）色母粒2022和2023年销量、销售额及平均价格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标准色每种规格价格（2022和2023年）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 特殊色每种规格价格（2022和2023年）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表重点企业（5） 定制色每种规格价格（2022和2023年）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 色母粒2022和2023年销量、销售额及平均价格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全球主要地区色母粒2024-2030年销量列表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全球主要地区色母粒2024-2030年销量市场份额列表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全球主要地区色母粒2024-2030年销售额列表</w:t>
      </w:r>
      <w:r>
        <w:rPr>
          <w:rFonts w:hint="eastAsia"/>
        </w:rPr>
        <w:br/>
      </w:r>
      <w:r>
        <w:rPr>
          <w:rFonts w:hint="eastAsia"/>
        </w:rPr>
        <w:t>　　表 全球主要地区色母粒2024-2030年销售额市场份额列表</w:t>
      </w:r>
      <w:r>
        <w:rPr>
          <w:rFonts w:hint="eastAsia"/>
        </w:rPr>
        <w:br/>
      </w:r>
      <w:r>
        <w:rPr>
          <w:rFonts w:hint="eastAsia"/>
        </w:rPr>
        <w:t>　　图 亚太地区市场色母粒2024-2030年销量增长率</w:t>
      </w:r>
      <w:r>
        <w:rPr>
          <w:rFonts w:hint="eastAsia"/>
        </w:rPr>
        <w:br/>
      </w:r>
      <w:r>
        <w:rPr>
          <w:rFonts w:hint="eastAsia"/>
        </w:rPr>
        <w:t>　　图 亚太地区市场色母粒2024-2030年销售额增长率</w:t>
      </w:r>
      <w:r>
        <w:rPr>
          <w:rFonts w:hint="eastAsia"/>
        </w:rPr>
        <w:br/>
      </w:r>
      <w:r>
        <w:rPr>
          <w:rFonts w:hint="eastAsia"/>
        </w:rPr>
        <w:t>　　图 北美市场色母粒2024-2030年销量增长率</w:t>
      </w:r>
      <w:r>
        <w:rPr>
          <w:rFonts w:hint="eastAsia"/>
        </w:rPr>
        <w:br/>
      </w:r>
      <w:r>
        <w:rPr>
          <w:rFonts w:hint="eastAsia"/>
        </w:rPr>
        <w:t>　　图 北美市场色母粒2024-2030年销售额增长率</w:t>
      </w:r>
      <w:r>
        <w:rPr>
          <w:rFonts w:hint="eastAsia"/>
        </w:rPr>
        <w:br/>
      </w:r>
      <w:r>
        <w:rPr>
          <w:rFonts w:hint="eastAsia"/>
        </w:rPr>
        <w:t>　　图 欧洲市场色母粒2024-2030年销量增长率</w:t>
      </w:r>
      <w:r>
        <w:rPr>
          <w:rFonts w:hint="eastAsia"/>
        </w:rPr>
        <w:br/>
      </w:r>
      <w:r>
        <w:rPr>
          <w:rFonts w:hint="eastAsia"/>
        </w:rPr>
        <w:t>　　图 欧洲市场色母粒2024-2030年销售额增长率</w:t>
      </w:r>
      <w:r>
        <w:rPr>
          <w:rFonts w:hint="eastAsia"/>
        </w:rPr>
        <w:br/>
      </w:r>
      <w:r>
        <w:rPr>
          <w:rFonts w:hint="eastAsia"/>
        </w:rPr>
        <w:t>　　图 南非市场色母粒2024-2030年销量增长率</w:t>
      </w:r>
      <w:r>
        <w:rPr>
          <w:rFonts w:hint="eastAsia"/>
        </w:rPr>
        <w:br/>
      </w:r>
      <w:r>
        <w:rPr>
          <w:rFonts w:hint="eastAsia"/>
        </w:rPr>
        <w:t>　　图 南非市场色母粒2024-2030年销售额增长率</w:t>
      </w:r>
      <w:r>
        <w:rPr>
          <w:rFonts w:hint="eastAsia"/>
        </w:rPr>
        <w:br/>
      </w:r>
      <w:r>
        <w:rPr>
          <w:rFonts w:hint="eastAsia"/>
        </w:rPr>
        <w:t>　　图 中东及非洲市场色母粒2024-2030年销量增长率</w:t>
      </w:r>
      <w:r>
        <w:rPr>
          <w:rFonts w:hint="eastAsia"/>
        </w:rPr>
        <w:br/>
      </w:r>
      <w:r>
        <w:rPr>
          <w:rFonts w:hint="eastAsia"/>
        </w:rPr>
        <w:t>　　图 中东及非洲市场色母粒2024-2030年销售额增长率</w:t>
      </w:r>
      <w:r>
        <w:rPr>
          <w:rFonts w:hint="eastAsia"/>
        </w:rPr>
        <w:br/>
      </w:r>
      <w:r>
        <w:rPr>
          <w:rFonts w:hint="eastAsia"/>
        </w:rPr>
        <w:t>　　表 全球市场色母粒主要应用领域销量（2018-2030）</w:t>
      </w:r>
      <w:r>
        <w:rPr>
          <w:rFonts w:hint="eastAsia"/>
        </w:rPr>
        <w:br/>
      </w:r>
      <w:r>
        <w:rPr>
          <w:rFonts w:hint="eastAsia"/>
        </w:rPr>
        <w:t>　　表 全球市场色母粒主要应用领域销量市场份额（2018-2030）</w:t>
      </w:r>
      <w:r>
        <w:rPr>
          <w:rFonts w:hint="eastAsia"/>
        </w:rPr>
        <w:br/>
      </w:r>
      <w:r>
        <w:rPr>
          <w:rFonts w:hint="eastAsia"/>
        </w:rPr>
        <w:t>　　表 全球市场色母粒主要应用领域销量增长率（2018-2030）</w:t>
      </w:r>
      <w:r>
        <w:rPr>
          <w:rFonts w:hint="eastAsia"/>
        </w:rPr>
        <w:br/>
      </w:r>
      <w:r>
        <w:rPr>
          <w:rFonts w:hint="eastAsia"/>
        </w:rPr>
        <w:t>　　表 包装工艺色母粒 主要客户列表</w:t>
      </w:r>
      <w:r>
        <w:rPr>
          <w:rFonts w:hint="eastAsia"/>
        </w:rPr>
        <w:br/>
      </w:r>
      <w:r>
        <w:rPr>
          <w:rFonts w:hint="eastAsia"/>
        </w:rPr>
        <w:t>　　表 汽车类色母粒 主要客户列表</w:t>
      </w:r>
      <w:r>
        <w:rPr>
          <w:rFonts w:hint="eastAsia"/>
        </w:rPr>
        <w:br/>
      </w:r>
      <w:r>
        <w:rPr>
          <w:rFonts w:hint="eastAsia"/>
        </w:rPr>
        <w:t>　　表 消费品色母粒 主要客户列表</w:t>
      </w:r>
      <w:r>
        <w:rPr>
          <w:rFonts w:hint="eastAsia"/>
        </w:rPr>
        <w:br/>
      </w:r>
      <w:r>
        <w:rPr>
          <w:rFonts w:hint="eastAsia"/>
        </w:rPr>
        <w:t>　　表 建筑类色母粒 主要客户列表</w:t>
      </w:r>
      <w:r>
        <w:rPr>
          <w:rFonts w:hint="eastAsia"/>
        </w:rPr>
        <w:br/>
      </w:r>
      <w:r>
        <w:rPr>
          <w:rFonts w:hint="eastAsia"/>
        </w:rPr>
        <w:t>　　表 农业色母粒 主要客户列表</w:t>
      </w:r>
      <w:r>
        <w:rPr>
          <w:rFonts w:hint="eastAsia"/>
        </w:rPr>
        <w:br/>
      </w:r>
      <w:r>
        <w:rPr>
          <w:rFonts w:hint="eastAsia"/>
        </w:rPr>
        <w:t>　　表 其他色母粒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344c94f65447e" w:history="1">
        <w:r>
          <w:rPr>
            <w:rStyle w:val="Hyperlink"/>
          </w:rPr>
          <w:t>中国色母粒行业现状调研分析及市场前景预测报告（2024版）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344c94f65447e" w:history="1">
        <w:r>
          <w:rPr>
            <w:rStyle w:val="Hyperlink"/>
          </w:rPr>
          <w:t>https://www.20087.com/M_ShiYouHuaGong/33/SeMuLiFaZhanXianZhuangFenXiQianJingYuCe.html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630b8dde2426d" w:history="1">
      <w:r>
        <w:rPr>
          <w:rStyle w:val="Hyperlink"/>
        </w:rPr>
        <w:t>中国色母粒行业现状调研分析及市场前景预测报告（2024版）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SeMuLiFaZhanXianZhuangFenXiQianJingYuCe.html" TargetMode="External" Id="R952344c94f65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SeMuLiFaZhanXianZhuangFenXiQianJingYuCe.html" TargetMode="External" Id="R474630b8dde2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2023-09-17T08:17:00Z</dcterms:created>
  <dcterms:modified xsi:type="dcterms:W3CDTF">2023-09-17T09:17:00Z</dcterms:modified>
  <dc:subject>中国色母粒行业现状调研分析及市场前景预测报告（2024版）</dc:subject>
  <dc:title>中国色母粒行业现状调研分析及市场前景预测报告（2024版）</dc:title>
  <cp:keywords>中国色母粒行业现状调研分析及市场前景预测报告（2024版）</cp:keywords>
  <dc:description>中国色母粒行业现状调研分析及市场前景预测报告（2024版）</dc:description>
</cp:coreProperties>
</file>