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5aaf038f4e0a" w:history="1">
              <w:r>
                <w:rPr>
                  <w:rStyle w:val="Hyperlink"/>
                </w:rPr>
                <w:t>2025-2031年中国药用蔗糖市场现状与趋势分析报告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5aaf038f4e0a" w:history="1">
              <w:r>
                <w:rPr>
                  <w:rStyle w:val="Hyperlink"/>
                </w:rPr>
                <w:t>2025-2031年中国药用蔗糖市场现状与趋势分析报告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f5aaf038f4e0a" w:history="1">
                <w:r>
                  <w:rPr>
                    <w:rStyle w:val="Hyperlink"/>
                  </w:rPr>
                  <w:t>https://www.20087.com/3/03/YaoYongZheTangHangYeQuShi.html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蔗糖作为辅料，在制药行业中扮演着重要角色，主要用于片剂、颗粒剂的填充剂和稀释剂，以及液体药物的甜味剂。它需要符合严格的质量标准，确保无菌、无杂质，以保证药品的安全性和稳定性。目前，随着全球医药市场规模的不断扩大，以及对药品质量要求的日益提升，药用蔗糖的需求持续增长，市场对高质量、特殊规格产品的需求尤为迫切。</w:t>
      </w:r>
      <w:r>
        <w:rPr>
          <w:rFonts w:hint="eastAsia"/>
        </w:rPr>
        <w:br/>
      </w:r>
      <w:r>
        <w:rPr>
          <w:rFonts w:hint="eastAsia"/>
        </w:rPr>
        <w:t>　　未来，药用蔗糖市场的发展将侧重于技术创新和品质升级，以满足不同药物制剂的特定需求。生物发酵技术的进步可能为药用蔗糖的生产带来变革，提供更纯净、更具生物兼容性的产品。此外，随着个性化医疗和精准医疗的发展，药用辅料的定制化服务将变得更加重要，推动药用蔗糖市场向更专业化、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5aaf038f4e0a" w:history="1">
        <w:r>
          <w:rPr>
            <w:rStyle w:val="Hyperlink"/>
          </w:rPr>
          <w:t>2025-2031年中国药用蔗糖市场现状与趋势分析报告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药用蔗糖行业的发展现状、市场规模、供需动态及进出口情况。报告详细解读了药用蔗糖产业链上下游、重点区域市场、竞争格局及领先企业的表现，同时评估了药用蔗糖行业风险与投资机会。通过对药用蔗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药用蔗糖行业界定</w:t>
      </w:r>
      <w:r>
        <w:rPr>
          <w:rFonts w:hint="eastAsia"/>
        </w:rPr>
        <w:br/>
      </w:r>
      <w:r>
        <w:rPr>
          <w:rFonts w:hint="eastAsia"/>
        </w:rPr>
        <w:t>　　第一节 药用蔗糖行业定义</w:t>
      </w:r>
      <w:r>
        <w:rPr>
          <w:rFonts w:hint="eastAsia"/>
        </w:rPr>
        <w:br/>
      </w:r>
      <w:r>
        <w:rPr>
          <w:rFonts w:hint="eastAsia"/>
        </w:rPr>
        <w:t>　　第二节 药用蔗糖行业特点分析</w:t>
      </w:r>
      <w:r>
        <w:rPr>
          <w:rFonts w:hint="eastAsia"/>
        </w:rPr>
        <w:br/>
      </w:r>
      <w:r>
        <w:rPr>
          <w:rFonts w:hint="eastAsia"/>
        </w:rPr>
        <w:t>　　第三节 药用蔗糖产业链分析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2025年世界药用蔗糖行业市场运行形势分析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2025年全球药用蔗糖行业发展概况</w:t>
      </w:r>
      <w:r>
        <w:rPr>
          <w:rFonts w:hint="eastAsia"/>
        </w:rPr>
        <w:br/>
      </w:r>
      <w:r>
        <w:rPr>
          <w:rFonts w:hint="eastAsia"/>
        </w:rPr>
        <w:t>　　第二节 世界药用蔗糖行业发展走势</w:t>
      </w:r>
      <w:r>
        <w:rPr>
          <w:rFonts w:hint="eastAsia"/>
        </w:rPr>
        <w:br/>
      </w:r>
      <w:r>
        <w:rPr>
          <w:rFonts w:hint="eastAsia"/>
        </w:rPr>
        <w:t>　　　　二、全球药用蔗糖行业市场分布情况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三、全球药用蔗糖行业发展趋势分析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全球药用蔗糖行业重点国家和区域分析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2024-2025年中国药用蔗糖行业发展环境分析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2025年药用蔗糖行业技术发展现状及趋势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当前我国药用蔗糖技术发展现状</w:t>
      </w:r>
      <w:r>
        <w:rPr>
          <w:rFonts w:hint="eastAsia"/>
        </w:rPr>
        <w:br/>
      </w:r>
      <w:r>
        <w:rPr>
          <w:rFonts w:hint="eastAsia"/>
        </w:rPr>
        <w:t>　　第二节 中外药用蔗糖技术差距及产生差距的主要原因分析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提高我国药用蔗糖技术的对策</w:t>
      </w:r>
      <w:r>
        <w:rPr>
          <w:rFonts w:hint="eastAsia"/>
        </w:rPr>
        <w:br/>
      </w:r>
      <w:r>
        <w:rPr>
          <w:rFonts w:hint="eastAsia"/>
        </w:rPr>
        <w:t>　　第四节 我国药用蔗糖研发、设计发展趋势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中国药用蔗糖发展现状调研</w:t>
      </w:r>
      <w:r>
        <w:rPr>
          <w:rFonts w:hint="eastAsia"/>
        </w:rPr>
        <w:br/>
      </w:r>
      <w:r>
        <w:rPr>
          <w:rFonts w:hint="eastAsia"/>
        </w:rPr>
        <w:t>　　第一节 中国药用蔗糖市场现状分析</w:t>
      </w:r>
      <w:r>
        <w:rPr>
          <w:rFonts w:hint="eastAsia"/>
        </w:rPr>
        <w:br/>
      </w:r>
      <w:r>
        <w:rPr>
          <w:rFonts w:hint="eastAsia"/>
        </w:rPr>
        <w:t>　　第二节 中国药用蔗糖行业产量情况分析及预测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一、药用蔗糖总体产能规模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三、2019-2024年中国药用蔗糖产量统计</w:t>
      </w:r>
      <w:r>
        <w:rPr>
          <w:rFonts w:hint="eastAsia"/>
        </w:rPr>
        <w:br/>
      </w:r>
      <w:r>
        <w:rPr>
          <w:rFonts w:hint="eastAsia"/>
        </w:rPr>
        <w:t>　　　　二、药用蔗糖生产区域分布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三、2025-2031年中国药用蔗糖产量预测分析</w:t>
      </w:r>
      <w:r>
        <w:rPr>
          <w:rFonts w:hint="eastAsia"/>
        </w:rPr>
        <w:br/>
      </w:r>
      <w:r>
        <w:rPr>
          <w:rFonts w:hint="eastAsia"/>
        </w:rPr>
        <w:t>　　第三节 中国药用蔗糖市场需求分析及预测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一、中国药用蔗糖市场需求特点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二、2019-2024年中国药用蔗糖市场需求量统计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三、2025-2031年中国药用蔗糖市场需求量预测分析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中国药用蔗糖行业进出口情况分析预测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2019-2024年中国药用蔗糖行业进出口情况分析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一、2019-2024年中国药用蔗糖行业进口分析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二、2019-2024年中国药用蔗糖行业出口分析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2025-2031年中国药用蔗糖行业进出口情况预测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一、2025-2031年中国药用蔗糖行业进口预测分析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二、2025-2031年中国药用蔗糖行业出口预测分析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影响药用蔗糖行业进出口变化的主要原因分析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2019-2024年中国药用蔗糖行业重点地区调研分析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一、中国药用蔗糖行业重点区域市场结构调研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二、**地区药用蔗糖市场调研分析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三、**地区药用蔗糖市场调研分析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四、**地区药用蔗糖市场调研分析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五、**地区药用蔗糖市场调研分析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六、**地区药用蔗糖市场调研分析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药用蔗糖行业竞争格局分析</w:t>
      </w:r>
      <w:r>
        <w:rPr>
          <w:rFonts w:hint="eastAsia"/>
        </w:rPr>
        <w:br/>
      </w:r>
      <w:r>
        <w:rPr>
          <w:rFonts w:hint="eastAsia"/>
        </w:rPr>
        <w:t>　　第一节 药用蔗糖行业集中度分析</w:t>
      </w:r>
      <w:r>
        <w:rPr>
          <w:rFonts w:hint="eastAsia"/>
        </w:rPr>
        <w:br/>
      </w:r>
      <w:r>
        <w:rPr>
          <w:rFonts w:hint="eastAsia"/>
        </w:rPr>
        <w:t>　　　　一、药用蔗糖市场集中度分析</w:t>
      </w:r>
      <w:r>
        <w:rPr>
          <w:rFonts w:hint="eastAsia"/>
        </w:rPr>
        <w:br/>
      </w:r>
      <w:r>
        <w:rPr>
          <w:rFonts w:hint="eastAsia"/>
        </w:rPr>
        <w:t>　　　　二、药用蔗糖企业集中度分析</w:t>
      </w:r>
      <w:r>
        <w:rPr>
          <w:rFonts w:hint="eastAsia"/>
        </w:rPr>
        <w:br/>
      </w:r>
      <w:r>
        <w:rPr>
          <w:rFonts w:hint="eastAsia"/>
        </w:rPr>
        <w:t>　　　　三、药用蔗糖区域集中度分析</w:t>
      </w:r>
      <w:r>
        <w:rPr>
          <w:rFonts w:hint="eastAsia"/>
        </w:rPr>
        <w:br/>
      </w:r>
      <w:r>
        <w:rPr>
          <w:rFonts w:hint="eastAsia"/>
        </w:rPr>
        <w:t>　　第二节 药用蔗糖行业主要企业竞争力分析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药用蔗糖行业竞争格局分析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一、2025年药用蔗糖行业竞争分析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二、2025年中外药用蔗糖产品竞争分析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三、2019-2024年我国药用蔗糖市场竞争分析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四、2025-2031年国内主要药用蔗糖企业动向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药用蔗糖行业细分产品市场调研分析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药用蔗糖行业上、下游市场分析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药用蔗糖行业上游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药用蔗糖行业下游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药用蔗糖行业重点企业发展调研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药用蔗糖重点企业（一）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药用蔗糖重点企业（二）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药用蔗糖重点企业（三）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药用蔗糖重点企业（四）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药用蔗糖重点企业（五）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药用蔗糖重点企业（六）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药用蔗糖企业管理策略建议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提高药用蔗糖企业竞争力的策略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一、提高中国药用蔗糖企业核心竞争力的对策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二、药用蔗糖企业提升竞争力的主要方向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三、影响药用蔗糖企业核心竞争力的因素及提升途径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四、提高药用蔗糖企业竞争力的策略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对我国药用蔗糖品牌的战略思考</w:t>
      </w:r>
      <w:r>
        <w:rPr>
          <w:rFonts w:hint="eastAsia"/>
        </w:rPr>
        <w:br/>
      </w:r>
      <w:r>
        <w:rPr>
          <w:rFonts w:hint="eastAsia"/>
        </w:rPr>
        <w:t>　　　　一、药用蔗糖实施品牌战略的意义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二、药用蔗糖企业品牌的现状分析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三、我国药用蔗糖企业的品牌战略</w:t>
      </w:r>
      <w:r>
        <w:rPr>
          <w:rFonts w:hint="eastAsia"/>
        </w:rPr>
        <w:br/>
      </w:r>
      <w:r>
        <w:rPr>
          <w:rFonts w:hint="eastAsia"/>
        </w:rPr>
        <w:t>　　　　四、药用蔗糖品牌战略管理的策略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2025-2031年中国药用蔗糖行业前景与风险预测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2025年中国药用蔗糖市场前景分析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2025-2031年中国药用蔗糖发展趋势预测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2025-2031年中国药用蔗糖行业投资特性分析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一、2025-2031年中国药用蔗糖行业进入壁垒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二、2025-2031年中国药用蔗糖行业盈利模式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三、2025-2031年中国药用蔗糖行业盈利因素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2025-2031年中国药用蔗糖行业投资机会分析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一、2025-2031年中国药用蔗糖细分市场投资机会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二、2025-2031年中国药用蔗糖行业区域市场投资潜力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2025-2031年中国药用蔗糖行业投资风险分析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一、2025-2031年中国药用蔗糖行业市场竞争风险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二、2025-2031年中国药用蔗糖行业技术风险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三、2025-2031年中国药用蔗糖行业政策风险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四、2025-2031年中国药用蔗糖行业进入退出风险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药用蔗糖行业研究结论</w:t>
      </w:r>
      <w:r>
        <w:rPr>
          <w:rFonts w:hint="eastAsia"/>
        </w:rPr>
        <w:br/>
      </w:r>
      <w:r>
        <w:rPr>
          <w:rFonts w:hint="eastAsia"/>
        </w:rPr>
        <w:t>　　第二节 药用蔗糖行业投资价值评估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中:智:林：药用蔗糖行业投资建议</w:t>
      </w:r>
      <w:r>
        <w:rPr>
          <w:rFonts w:hint="eastAsia"/>
        </w:rPr>
        <w:br/>
      </w:r>
      <w:r>
        <w:rPr>
          <w:rFonts w:hint="eastAsia"/>
        </w:rPr>
        <w:t>　　　　一、药用蔗糖行业投资策略建议</w:t>
      </w:r>
      <w:r>
        <w:rPr>
          <w:rFonts w:hint="eastAsia"/>
        </w:rPr>
        <w:br/>
      </w:r>
      <w:r>
        <w:rPr>
          <w:rFonts w:hint="eastAsia"/>
        </w:rPr>
        <w:t>　　　　二、药用蔗糖行业投资方向建议</w:t>
      </w:r>
      <w:r>
        <w:rPr>
          <w:rFonts w:hint="eastAsia"/>
        </w:rPr>
        <w:br/>
      </w:r>
      <w:r>
        <w:rPr>
          <w:rFonts w:hint="eastAsia"/>
        </w:rPr>
        <w:t>　　　　三、药用蔗糖行业投资方式建议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药用蔗糖行业历程</w:t>
      </w:r>
      <w:r>
        <w:rPr>
          <w:rFonts w:hint="eastAsia"/>
        </w:rPr>
        <w:br/>
      </w:r>
      <w:r>
        <w:rPr>
          <w:rFonts w:hint="eastAsia"/>
        </w:rPr>
        <w:t>　　图表 药用蔗糖行业生命周期</w:t>
      </w:r>
      <w:r>
        <w:rPr>
          <w:rFonts w:hint="eastAsia"/>
        </w:rPr>
        <w:br/>
      </w:r>
      <w:r>
        <w:rPr>
          <w:rFonts w:hint="eastAsia"/>
        </w:rPr>
        <w:t>　　图表 药用蔗糖行业产业链分析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2019-2024年药用蔗糖行业市场容量分析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2019-2024年中国药用蔗糖市场需求量及增速统计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2024年中国药用蔗糖行业需求领域分布格局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2019-2024年中国药用蔗糖进口数量分析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2019-2024年中国药用蔗糖进口金额分析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2019-2024年中国药用蔗糖出口数量分析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2019-2024年中国药用蔗糖出口金额分析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2024年中国药用蔗糖进口国家及地区分析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2024年中国药用蔗糖出口国家及地区分析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2019-2024年中国药用蔗糖行业企业平均规模情况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药用蔗糖重点企业（三）经营情况分析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药用蔗糖重点企业（三）主要经济指标情况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药用蔗糖重点企业（三）成长能力情况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2025-2031年中国药用蔗糖行业产能预测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2025-2031年中国药用蔗糖行业产量预测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2025-2031年中国药用蔗糖市场需求量预测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2025-2031年中国药用蔗糖行业供需平衡预测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2025-2031年中国药用蔗糖行业市场容量预测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2025-2031年中国药用蔗糖行业市场规模预测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2025年中国药用蔗糖市场前景分析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2025年中国药用蔗糖发展趋势预测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5aaf038f4e0a" w:history="1">
        <w:r>
          <w:rPr>
            <w:rStyle w:val="Hyperlink"/>
          </w:rPr>
          <w:t>2025-2031年中国药用蔗糖市场现状与趋势分析报告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f5aaf038f4e0a" w:history="1">
        <w:r>
          <w:rPr>
            <w:rStyle w:val="Hyperlink"/>
          </w:rPr>
          <w:t>https://www.20087.com/3/03/YaoYongZheTangHangYeQuShi.html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热点：蔗糖500克多少钱、药用蔗糖保质期、中医说的蔗糖去哪买、注射级药用蔗糖、蔗糖中医功效、药用蔗糖和白砂糖的区别、纯蔗糖的功效与作用、药用蔗糖与普通白糖的区别、治病用的蔗糖哪里有卖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2df7d33b45bf" w:history="1">
      <w:r>
        <w:rPr>
          <w:rStyle w:val="Hyperlink"/>
        </w:rPr>
        <w:t>2025-2031年中国药用蔗糖市场现状与趋势分析报告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oYongZheTangHangYeQuShi.html" TargetMode="External" Id="R5dcf5aaf038f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oYongZheTangHangYeQuShi.html" TargetMode="External" Id="Ra8502df7d33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2024-11-25T23:32:00Z</dcterms:created>
  <dcterms:modified xsi:type="dcterms:W3CDTF">2024-11-26T00:32:00Z</dcterms:modified>
  <dc:subject>2025-2031年中国药用蔗糖市场现状与趋势分析报告</dc:subject>
  <dc:title>2025-2031年中国药用蔗糖市场现状与趋势分析报告</dc:title>
  <cp:keywords>2025-2031年中国药用蔗糖市场现状与趋势分析报告</cp:keywords>
  <dc:description>2025-2031年中国药用蔗糖市场现状与趋势分析报告</dc:description>
</cp:coreProperties>
</file>