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669c057235438a" w:history="1">
              <w:r>
                <w:rPr>
                  <w:rStyle w:val="Hyperlink"/>
                </w:rPr>
                <w:t>2025-2031年全球与中国双马来酰亚胺树脂（BMI）行业市场调研及前景分析报告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669c057235438a" w:history="1">
              <w:r>
                <w:rPr>
                  <w:rStyle w:val="Hyperlink"/>
                </w:rPr>
                <w:t>2025-2031年全球与中国双马来酰亚胺树脂（BMI）行业市场调研及前景分析报告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669c057235438a" w:history="1">
                <w:r>
                  <w:rPr>
                    <w:rStyle w:val="Hyperlink"/>
                  </w:rPr>
                  <w:t>https://www.20087.com/5/73/ShuangMaLaiXianYaAnShuZhi-BMI-ShiChangQianJingYuCe.html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马来酰亚胺树脂（BMI）作为一种高性能热固性树脂，以其优异的耐热性、机械性能和尺寸稳定性著称，广泛应用于航空航天、电子封装、运动器材等领域。目前，BMI树脂主要用于制造高性能复合材料，特别是在需要承受高温和严苛环境的应用场合。随着相关行业对轻量化、高强度材料需求的增长，BMI树脂凭借其独特的优势成为了研究热点。不过，BMI树脂也面临着固化周期长、加工难度大等挑战，限制了其进一步的应用范围和发展速度。</w:t>
      </w:r>
      <w:r>
        <w:rPr>
          <w:rFonts w:hint="eastAsia"/>
        </w:rPr>
        <w:br/>
      </w:r>
      <w:r>
        <w:rPr>
          <w:rFonts w:hint="eastAsia"/>
        </w:rPr>
        <w:t>　　未来，BMI树脂将朝着快速固化、易加工和多功能化的方向发展。催化剂和固化体系的研究有望缩短固化时间，简化加工流程，从而降低成本，扩大应用领域。此外，通过分子设计引入功能性基团，可以赋予BMI树脂特殊的光电性能或自修复能力，使其在新兴领域如柔性电子、智能材料中找到新的用途。随着环保法规日趋严格，开发低挥发性有机化合物(VOC)排放的BMI树脂及其配套工艺也将成为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669c057235438a" w:history="1">
        <w:r>
          <w:rPr>
            <w:rStyle w:val="Hyperlink"/>
          </w:rPr>
          <w:t>2025-2031年全球与中国双马来酰亚胺树脂（BMI）行业市场调研及前景分析报告</w:t>
        </w:r>
      </w:hyperlink>
      <w:r>
        <w:rPr>
          <w:rFonts w:hint="eastAsia"/>
        </w:rPr>
        <w:t>》基于国家统计局、相关行业协会的详实数据，结合行业一手调研资料，系统分析了双马来酰亚胺树脂（BMI）行业的市场规模、竞争格局及技术发展现状。报告详细梳理了双马来酰亚胺树脂（BMI）产业链结构、区域分布特征及双马来酰亚胺树脂（BMI）市场需求变化，重点评估了双马来酰亚胺树脂（BMI）重点企业的市场表现与战略布局。通过对政策环境、技术创新方向及消费趋势的分析，科学预测了双马来酰亚胺树脂（BMI）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美国关税政策演进与双马来酰亚胺树脂（BMI）产业冲击</w:t>
      </w:r>
      <w:r>
        <w:rPr>
          <w:rFonts w:hint="eastAsia"/>
        </w:rPr>
        <w:br/>
      </w:r>
      <w:r>
        <w:rPr>
          <w:rFonts w:hint="eastAsia"/>
        </w:rPr>
        <w:t>　　1.1 双马来酰亚胺树脂（BMI）产品定义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中国双马来酰亚胺树脂（BMI）企业国际化的紧迫性：国内市场竞争饱和与全球化机遇并存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美国关税政策背景下，未来几年全球双马来酰亚胺树脂（BMI）行业规模趋势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乐观情形-全球双马来酰亚胺树脂（BMI）发展形式及未来趋势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保守情形-全球双马来酰亚胺树脂（BMI）发展形式及未来趋势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悲观情形-全球双马来酰亚胺树脂（BMI）发展形式及未来趋势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关税政策对中国双马来酰亚胺树脂（BMI）企业的直接影响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近三年全球市场双马来酰亚胺树脂（BMI）主要企业占有率及排名（按收入）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双马来酰亚胺树脂（BMI）主要企业在国际市场占有率（按收入，2022-2025），其中2025为当下预测值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2024年双马来酰亚胺树脂（BMI）主要企业在国际市场排名（按收入）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全球市场主要企业双马来酰亚胺树脂（BMI）销售收入（2022-2025），其中2025为当下预测值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全球市场，近三年双马来酰亚胺树脂（BMI）主要企业占有率及排名（按销量）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双马来酰亚胺树脂（BMI）主要企业在国际市场占有率（按销量，2022-2025），其中2025为当下预测值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2024年双马来酰亚胺树脂（BMI）主要企业在国际市场排名（按销量）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全球市场主要企业双马来酰亚胺树脂（BMI）销量（2022-2025）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全球市场主要企业双马来酰亚胺树脂（BMI）销售价格（2022-2025），其中2025为当下预测值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全球主要厂商双马来酰亚胺树脂（BMI）总部及产地分布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全球主要厂商成立时间及双马来酰亚胺树脂（BMI）商业化日期</w:t>
      </w:r>
      <w:r>
        <w:rPr>
          <w:rFonts w:hint="eastAsia"/>
        </w:rPr>
        <w:br/>
      </w:r>
      <w:r>
        <w:rPr>
          <w:rFonts w:hint="eastAsia"/>
        </w:rPr>
        <w:t>　　3.6 全球主要厂商双马来酰亚胺树脂（BMI）产品类型及应用</w:t>
      </w:r>
      <w:r>
        <w:rPr>
          <w:rFonts w:hint="eastAsia"/>
        </w:rPr>
        <w:br/>
      </w:r>
      <w:r>
        <w:rPr>
          <w:rFonts w:hint="eastAsia"/>
        </w:rPr>
        <w:t>　　3.7 双马来酰亚胺树脂（BMI）行业集中度、竞争程度分析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双马来酰亚胺树脂（BMI）行业集中度分析：2024年全球Top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全球双马来酰亚胺树脂（BMI）第一梯队、第二梯队和第三梯队生产商（品牌）及市场份额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全球双马来酰亚胺树脂（BMI）供需现状及预测（2020-2031）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全球双马来酰亚胺树脂（BMI）产能、产量、产能利用率及发展趋势（2020-2031）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全球双马来酰亚胺树脂（BMI）产量、需求量及发展趋势（2020-2031）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全球主要地区双马来酰亚胺树脂（BMI）产量及发展趋势（2020-2031）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全球主要地区双马来酰亚胺树脂（BMI）产量（2020-2025）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全球主要地区双马来酰亚胺树脂（BMI）产量（2026-2031）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全球主要地区双马来酰亚胺树脂（BMI）产量市场份额（2020-2031）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全球双马来酰亚胺树脂（BMI）销量及销售额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全球市场双马来酰亚胺树脂（BMI）销售额（2020-2031）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全球市场双马来酰亚胺树脂（BMI）销量（2020-2031）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全球市场双马来酰亚胺树脂（BMI）价格趋势（2020-2031）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全球主要地区双马来酰亚胺树脂（BMI）市场规模分析：2020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全球主要地区双马来酰亚胺树脂（BMI）销售收入及市场份额（2020-2025年）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全球主要地区双马来酰亚胺树脂（BMI）销售收入预测（2026-2031年）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全球主要地区双马来酰亚胺树脂（BMI）销量分析：2020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全球主要地区双马来酰亚胺树脂（BMI）销量及市场份额（2020-2025年）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全球主要地区双马来酰亚胺树脂（BMI）销量及市场份额预测（2026-2031）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Evonik</w:t>
      </w:r>
      <w:r>
        <w:rPr>
          <w:rFonts w:hint="eastAsia"/>
        </w:rPr>
        <w:br/>
      </w:r>
      <w:r>
        <w:rPr>
          <w:rFonts w:hint="eastAsia"/>
        </w:rPr>
        <w:t>　　　　8.1.1 Evonik基本信息、双马来酰亚胺树脂（BMI）生产基地、销售区域、竞争对手及市场地位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Evonik 双马来酰亚胺树脂（BMI）产品规格、参数及市场应用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Evonik 双马来酰亚胺树脂（BMI）销量、收入、价格及毛利率（2020-2025）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Evonik公司简介及主要业务</w:t>
      </w:r>
      <w:r>
        <w:rPr>
          <w:rFonts w:hint="eastAsia"/>
        </w:rPr>
        <w:br/>
      </w:r>
      <w:r>
        <w:rPr>
          <w:rFonts w:hint="eastAsia"/>
        </w:rPr>
        <w:t>　　　　8.1.5 Evonik企业最新动态</w:t>
      </w:r>
      <w:r>
        <w:rPr>
          <w:rFonts w:hint="eastAsia"/>
        </w:rPr>
        <w:br/>
      </w:r>
      <w:r>
        <w:rPr>
          <w:rFonts w:hint="eastAsia"/>
        </w:rPr>
        <w:t>　　8.2 Hexcel</w:t>
      </w:r>
      <w:r>
        <w:rPr>
          <w:rFonts w:hint="eastAsia"/>
        </w:rPr>
        <w:br/>
      </w:r>
      <w:r>
        <w:rPr>
          <w:rFonts w:hint="eastAsia"/>
        </w:rPr>
        <w:t>　　　　8.2.1 Hexcel基本信息、双马来酰亚胺树脂（BMI）生产基地、销售区域、竞争对手及市场地位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Hexcel 双马来酰亚胺树脂（BMI）产品规格、参数及市场应用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Hexcel 双马来酰亚胺树脂（BMI）销量、收入、价格及毛利率（2020-2025）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Hexcel公司简介及主要业务</w:t>
      </w:r>
      <w:r>
        <w:rPr>
          <w:rFonts w:hint="eastAsia"/>
        </w:rPr>
        <w:br/>
      </w:r>
      <w:r>
        <w:rPr>
          <w:rFonts w:hint="eastAsia"/>
        </w:rPr>
        <w:t>　　　　8.2.5 Hexcel企业最新动态</w:t>
      </w:r>
      <w:r>
        <w:rPr>
          <w:rFonts w:hint="eastAsia"/>
        </w:rPr>
        <w:br/>
      </w:r>
      <w:r>
        <w:rPr>
          <w:rFonts w:hint="eastAsia"/>
        </w:rPr>
        <w:t>　　8.3 Huntsman</w:t>
      </w:r>
      <w:r>
        <w:rPr>
          <w:rFonts w:hint="eastAsia"/>
        </w:rPr>
        <w:br/>
      </w:r>
      <w:r>
        <w:rPr>
          <w:rFonts w:hint="eastAsia"/>
        </w:rPr>
        <w:t>　　　　8.3.1 Huntsman基本信息、双马来酰亚胺树脂（BMI）生产基地、销售区域、竞争对手及市场地位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Huntsman 双马来酰亚胺树脂（BMI）产品规格、参数及市场应用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Huntsman 双马来酰亚胺树脂（BMI）销量、收入、价格及毛利率（2020-2025）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Huntsman公司简介及主要业务</w:t>
      </w:r>
      <w:r>
        <w:rPr>
          <w:rFonts w:hint="eastAsia"/>
        </w:rPr>
        <w:br/>
      </w:r>
      <w:r>
        <w:rPr>
          <w:rFonts w:hint="eastAsia"/>
        </w:rPr>
        <w:t>　　　　8.3.5 Huntsman企业最新动态</w:t>
      </w:r>
      <w:r>
        <w:rPr>
          <w:rFonts w:hint="eastAsia"/>
        </w:rPr>
        <w:br/>
      </w:r>
      <w:r>
        <w:rPr>
          <w:rFonts w:hint="eastAsia"/>
        </w:rPr>
        <w:t>　　8.4 Solvay</w:t>
      </w:r>
      <w:r>
        <w:rPr>
          <w:rFonts w:hint="eastAsia"/>
        </w:rPr>
        <w:br/>
      </w:r>
      <w:r>
        <w:rPr>
          <w:rFonts w:hint="eastAsia"/>
        </w:rPr>
        <w:t>　　　　8.4.1 Solvay基本信息、双马来酰亚胺树脂（BMI）生产基地、销售区域、竞争对手及市场地位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Solvay 双马来酰亚胺树脂（BMI）产品规格、参数及市场应用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Solvay 双马来酰亚胺树脂（BMI）销量、收入、价格及毛利率（2020-2025）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Solvay公司简介及主要业务</w:t>
      </w:r>
      <w:r>
        <w:rPr>
          <w:rFonts w:hint="eastAsia"/>
        </w:rPr>
        <w:br/>
      </w:r>
      <w:r>
        <w:rPr>
          <w:rFonts w:hint="eastAsia"/>
        </w:rPr>
        <w:t>　　　　8.4.5 Solvay企业最新动态</w:t>
      </w:r>
      <w:r>
        <w:rPr>
          <w:rFonts w:hint="eastAsia"/>
        </w:rPr>
        <w:br/>
      </w:r>
      <w:r>
        <w:rPr>
          <w:rFonts w:hint="eastAsia"/>
        </w:rPr>
        <w:t>　　8.5 HOS-Technik</w:t>
      </w:r>
      <w:r>
        <w:rPr>
          <w:rFonts w:hint="eastAsia"/>
        </w:rPr>
        <w:br/>
      </w:r>
      <w:r>
        <w:rPr>
          <w:rFonts w:hint="eastAsia"/>
        </w:rPr>
        <w:t>　　　　8.5.1 HOS-Technik基本信息、双马来酰亚胺树脂（BMI）生产基地、销售区域、竞争对手及市场地位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HOS-Technik 双马来酰亚胺树脂（BMI）产品规格、参数及市场应用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HOS-Technik 双马来酰亚胺树脂（BMI）销量、收入、价格及毛利率（2020-2025）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HOS-Technik公司简介及主要业务</w:t>
      </w:r>
      <w:r>
        <w:rPr>
          <w:rFonts w:hint="eastAsia"/>
        </w:rPr>
        <w:br/>
      </w:r>
      <w:r>
        <w:rPr>
          <w:rFonts w:hint="eastAsia"/>
        </w:rPr>
        <w:t>　　　　8.5.5 HOS-Technik企业最新动态</w:t>
      </w:r>
      <w:r>
        <w:rPr>
          <w:rFonts w:hint="eastAsia"/>
        </w:rPr>
        <w:br/>
      </w:r>
      <w:r>
        <w:rPr>
          <w:rFonts w:hint="eastAsia"/>
        </w:rPr>
        <w:t>　　8.6 Renegade Materials（Tenjin）</w:t>
      </w:r>
      <w:r>
        <w:rPr>
          <w:rFonts w:hint="eastAsia"/>
        </w:rPr>
        <w:br/>
      </w:r>
      <w:r>
        <w:rPr>
          <w:rFonts w:hint="eastAsia"/>
        </w:rPr>
        <w:t>　　　　8.6.1 Renegade Materials（Tenjin）基本信息、双马来酰亚胺树脂（BMI）生产基地、销售区域、竞争对手及市场地位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Renegade Materials（Tenjin） 双马来酰亚胺树脂（BMI）产品规格、参数及市场应用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Renegade Materials（Tenjin） 双马来酰亚胺树脂（BMI）销量、收入、价格及毛利率（2020-2025）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Renegade Materials（Tenjin）公司简介及主要业务</w:t>
      </w:r>
      <w:r>
        <w:rPr>
          <w:rFonts w:hint="eastAsia"/>
        </w:rPr>
        <w:br/>
      </w:r>
      <w:r>
        <w:rPr>
          <w:rFonts w:hint="eastAsia"/>
        </w:rPr>
        <w:t>　　　　8.6.5 Renegade Materials（Tenjin）企业最新动态</w:t>
      </w:r>
      <w:r>
        <w:rPr>
          <w:rFonts w:hint="eastAsia"/>
        </w:rPr>
        <w:br/>
      </w:r>
      <w:r>
        <w:rPr>
          <w:rFonts w:hint="eastAsia"/>
        </w:rPr>
        <w:t>　　8.7 ABROL</w:t>
      </w:r>
      <w:r>
        <w:rPr>
          <w:rFonts w:hint="eastAsia"/>
        </w:rPr>
        <w:br/>
      </w:r>
      <w:r>
        <w:rPr>
          <w:rFonts w:hint="eastAsia"/>
        </w:rPr>
        <w:t>　　　　8.7.1 ABROL基本信息、双马来酰亚胺树脂（BMI）生产基地、销售区域、竞争对手及市场地位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ABROL 双马来酰亚胺树脂（BMI）产品规格、参数及市场应用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ABROL 双马来酰亚胺树脂（BMI）销量、收入、价格及毛利率（2020-2025）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ABROL公司简介及主要业务</w:t>
      </w:r>
      <w:r>
        <w:rPr>
          <w:rFonts w:hint="eastAsia"/>
        </w:rPr>
        <w:br/>
      </w:r>
      <w:r>
        <w:rPr>
          <w:rFonts w:hint="eastAsia"/>
        </w:rPr>
        <w:t>　　　　8.7.5 ABROL企业最新动态</w:t>
      </w:r>
      <w:r>
        <w:rPr>
          <w:rFonts w:hint="eastAsia"/>
        </w:rPr>
        <w:br/>
      </w:r>
      <w:r>
        <w:rPr>
          <w:rFonts w:hint="eastAsia"/>
        </w:rPr>
        <w:t>　　8.8 Honghu Shuangma Advanced Materials Tech</w:t>
      </w:r>
      <w:r>
        <w:rPr>
          <w:rFonts w:hint="eastAsia"/>
        </w:rPr>
        <w:br/>
      </w:r>
      <w:r>
        <w:rPr>
          <w:rFonts w:hint="eastAsia"/>
        </w:rPr>
        <w:t>　　　　8.8.1 Honghu Shuangma Advanced Materials Tech基本信息、双马来酰亚胺树脂（BMI）生产基地、销售区域、竞争对手及市场地位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Honghu Shuangma Advanced Materials Tech 双马来酰亚胺树脂（BMI）产品规格、参数及市场应用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Honghu Shuangma Advanced Materials Tech 双马来酰亚胺树脂（BMI）销量、收入、价格及毛利率（2020-2025）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Honghu Shuangma Advanced Materials Tech公司简介及主要业务</w:t>
      </w:r>
      <w:r>
        <w:rPr>
          <w:rFonts w:hint="eastAsia"/>
        </w:rPr>
        <w:br/>
      </w:r>
      <w:r>
        <w:rPr>
          <w:rFonts w:hint="eastAsia"/>
        </w:rPr>
        <w:t>　　　　8.8.5 Honghu Shuangma Advanced Materials Tech企业最新动态</w:t>
      </w:r>
      <w:r>
        <w:rPr>
          <w:rFonts w:hint="eastAsia"/>
        </w:rPr>
        <w:br/>
      </w:r>
      <w:r>
        <w:rPr>
          <w:rFonts w:hint="eastAsia"/>
        </w:rPr>
        <w:t>　　8.9 Qinyang Tianyi Chemical</w:t>
      </w:r>
      <w:r>
        <w:rPr>
          <w:rFonts w:hint="eastAsia"/>
        </w:rPr>
        <w:br/>
      </w:r>
      <w:r>
        <w:rPr>
          <w:rFonts w:hint="eastAsia"/>
        </w:rPr>
        <w:t>　　　　8.9.1 Qinyang Tianyi Chemical基本信息、双马来酰亚胺树脂（BMI）生产基地、销售区域、竞争对手及市场地位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Qinyang Tianyi Chemical 双马来酰亚胺树脂（BMI）产品规格、参数及市场应用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Qinyang Tianyi Chemical 双马来酰亚胺树脂（BMI）销量、收入、价格及毛利率（2020-2025）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Qinyang Tianyi Chemical公司简介及主要业务</w:t>
      </w:r>
      <w:r>
        <w:rPr>
          <w:rFonts w:hint="eastAsia"/>
        </w:rPr>
        <w:br/>
      </w:r>
      <w:r>
        <w:rPr>
          <w:rFonts w:hint="eastAsia"/>
        </w:rPr>
        <w:t>　　　　8.9.5 Qinyang Tianyi Chemical企业最新动态</w:t>
      </w:r>
      <w:r>
        <w:rPr>
          <w:rFonts w:hint="eastAsia"/>
        </w:rPr>
        <w:br/>
      </w:r>
      <w:r>
        <w:rPr>
          <w:rFonts w:hint="eastAsia"/>
        </w:rPr>
        <w:t>　　8.10 MCCFC</w:t>
      </w:r>
      <w:r>
        <w:rPr>
          <w:rFonts w:hint="eastAsia"/>
        </w:rPr>
        <w:br/>
      </w:r>
      <w:r>
        <w:rPr>
          <w:rFonts w:hint="eastAsia"/>
        </w:rPr>
        <w:t>　　　　8.10.1 MCCFC基本信息、双马来酰亚胺树脂（BMI）生产基地、销售区域、竞争对手及市场地位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MCCFC 双马来酰亚胺树脂（BMI）产品规格、参数及市场应用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MCCFC 双马来酰亚胺树脂（BMI）销量、收入、价格及毛利率（2020-2025）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MCCFC公司简介及主要业务</w:t>
      </w:r>
      <w:r>
        <w:rPr>
          <w:rFonts w:hint="eastAsia"/>
        </w:rPr>
        <w:br/>
      </w:r>
      <w:r>
        <w:rPr>
          <w:rFonts w:hint="eastAsia"/>
        </w:rPr>
        <w:t>　　　　8.10.5 MCCFC企业最新动态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双马来酰亚胺（BMI）树脂粉末</w:t>
      </w:r>
      <w:r>
        <w:rPr>
          <w:rFonts w:hint="eastAsia"/>
        </w:rPr>
        <w:br/>
      </w:r>
      <w:r>
        <w:rPr>
          <w:rFonts w:hint="eastAsia"/>
        </w:rPr>
        <w:t>　　　　9.1.2 双马来酰亚胺（BMI）树脂溶液</w:t>
      </w:r>
      <w:r>
        <w:rPr>
          <w:rFonts w:hint="eastAsia"/>
        </w:rPr>
        <w:br/>
      </w:r>
      <w:r>
        <w:rPr>
          <w:rFonts w:hint="eastAsia"/>
        </w:rPr>
        <w:t>　　9.2 按产品类型细分，全球双马来酰亚胺树脂（BMI）销售额对比（2020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全球不同产品类型双马来酰亚胺树脂（BMI）销量（2020-2031）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全球不同产品类型双马来酰亚胺树脂（BMI）销量及市场份额（2020-2025）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全球不同产品类型双马来酰亚胺树脂（BMI）销量预测（2026-2031）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全球不同产品类型双马来酰亚胺树脂（BMI）收入（2020-2031）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全球不同产品类型双马来酰亚胺树脂（BMI）收入及市场份额（2020-2025）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全球不同产品类型双马来酰亚胺树脂（BMI）收入预测（2026-2031）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全球不同产品类型双马来酰亚胺树脂（BMI）价格走势（2020-2031）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复合材料</w:t>
      </w:r>
      <w:r>
        <w:rPr>
          <w:rFonts w:hint="eastAsia"/>
        </w:rPr>
        <w:br/>
      </w:r>
      <w:r>
        <w:rPr>
          <w:rFonts w:hint="eastAsia"/>
        </w:rPr>
        <w:t>　　　　10.1.2 胶粘剂</w:t>
      </w:r>
      <w:r>
        <w:rPr>
          <w:rFonts w:hint="eastAsia"/>
        </w:rPr>
        <w:br/>
      </w:r>
      <w:r>
        <w:rPr>
          <w:rFonts w:hint="eastAsia"/>
        </w:rPr>
        <w:t>　　　　10.1.3 模塑成型</w:t>
      </w:r>
      <w:r>
        <w:rPr>
          <w:rFonts w:hint="eastAsia"/>
        </w:rPr>
        <w:br/>
      </w:r>
      <w:r>
        <w:rPr>
          <w:rFonts w:hint="eastAsia"/>
        </w:rPr>
        <w:t>　　　　10.1.4 其他应用</w:t>
      </w:r>
      <w:r>
        <w:rPr>
          <w:rFonts w:hint="eastAsia"/>
        </w:rPr>
        <w:br/>
      </w:r>
      <w:r>
        <w:rPr>
          <w:rFonts w:hint="eastAsia"/>
        </w:rPr>
        <w:t>　　10.2 按应用细分，全球双马来酰亚胺树脂（BMI）销售额对比（2020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全球不同应用双马来酰亚胺树脂（BMI）销量（2020-2031）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全球不同应用双马来酰亚胺树脂（BMI）销量及市场份额（2020-2025）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全球不同应用双马来酰亚胺树脂（BMI）销量预测（2026-2031）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全球不同应用双马来酰亚胺树脂（BMI）收入（2020-2031）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全球不同应用双马来酰亚胺树脂（BMI）收入及市场份额（2020-2025）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全球不同应用双马来酰亚胺树脂（BMI）收入预测（2026-2031）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全球不同应用双马来酰亚胺树脂（BMI）价格走势（2020-2031）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[中:智:林:]附录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三种情形下（乐观、悲观、保守），未来几年全球双马来酰亚胺树脂（BMI）行业规模趋势（亿美元）2024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双马来酰亚胺树脂（BMI）主要企业在国际市场占有率（按收入，2022-2025），其中2025为当下预测值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2024年双马来酰亚胺树脂（BMI）主要企业在国际市场排名（按收入）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全球市场主要企业双马来酰亚胺树脂（BMI）销售收入（2022-2025）&amp;（百万美元），其中2025为当下预测值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双马来酰亚胺树脂（BMI）主要企业在国际市场占有率（按销量，2022-2025），其中2025为当下预测值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2024年双马来酰亚胺树脂（BMI）主要企业在国际市场排名（按销量）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全球市场主要企业双马来酰亚胺树脂（BMI）销量（2022-2025）&amp;（吨），其中2025为当下预测值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全球市场主要企业双马来酰亚胺树脂（BMI）销售价格（2022-2025）&amp;（美元/吨），其中2025为当下预测值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全球主要厂商双马来酰亚胺树脂（BMI）总部及产地分布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全球主要厂商成立时间及双马来酰亚胺树脂（BMI）商业化日期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全球主要厂商双马来酰亚胺树脂（BMI）产品类型及应用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2024年全球双马来酰亚胺树脂（BMI）主要厂商市场地位（第一梯队、第二梯队和第三梯队）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全球双马来酰亚胺树脂（BMI）市场投资、并购等现状分析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全球主要地区双马来酰亚胺树脂（BMI）产量增速（CAGR）：（2020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15： 全球主要地区双马来酰亚胺树脂（BMI）产量（2020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16： 全球主要地区双马来酰亚胺树脂（BMI）产量（2020-2025）&amp;（吨）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全球主要地区双马来酰亚胺树脂（BMI）产量（2026-2031）&amp;（吨）</w:t>
      </w:r>
      <w:r>
        <w:rPr>
          <w:rFonts w:hint="eastAsia"/>
        </w:rPr>
        <w:br/>
      </w:r>
      <w:r>
        <w:rPr>
          <w:rFonts w:hint="eastAsia"/>
        </w:rPr>
        <w:t>　　表 18： 全球主要地区双马来酰亚胺树脂（BMI）产量市场份额（2020-2025）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全球主要地区双马来酰亚胺树脂（BMI）产量（2026-2031）&amp;（吨）</w:t>
      </w:r>
      <w:r>
        <w:rPr>
          <w:rFonts w:hint="eastAsia"/>
        </w:rPr>
        <w:br/>
      </w:r>
      <w:r>
        <w:rPr>
          <w:rFonts w:hint="eastAsia"/>
        </w:rPr>
        <w:t>　　表 20： 全球主要地区双马来酰亚胺树脂（BMI）销售收入增速：（2020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全球主要地区双马来酰亚胺树脂（BMI）销售收入（2020-2025）&amp;（百万美元）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全球主要地区双马来酰亚胺树脂（BMI）销售收入市场份额（2020-2025）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全球主要地区双马来酰亚胺树脂（BMI）收入（2026-2031）&amp;（百万美元）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全球主要地区双马来酰亚胺树脂（BMI）收入市场份额（2026-2031）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全球主要地区双马来酰亚胺树脂（BMI）销量（吨）：2020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全球主要地区双马来酰亚胺树脂（BMI）销量（2020-2025）&amp;（吨）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全球主要地区双马来酰亚胺树脂（BMI）销量市场份额（2020-2025）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全球主要地区双马来酰亚胺树脂（BMI）销量（2026-2031）&amp;（吨）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全球主要地区双马来酰亚胺树脂（BMI）销量份额（2026-2031）</w:t>
      </w:r>
      <w:r>
        <w:rPr>
          <w:rFonts w:hint="eastAsia"/>
        </w:rPr>
        <w:br/>
      </w:r>
      <w:r>
        <w:rPr>
          <w:rFonts w:hint="eastAsia"/>
        </w:rPr>
        <w:t>　　表 30： Evonik 双马来酰亚胺树脂（BMI）生产基地、销售区域、竞争对手及市场地位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Evonik 双马来酰亚胺树脂（BMI）产品规格、参数及市场应用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Evonik 双马来酰亚胺树脂（BMI）销量（吨）、收入（百万美元）、价格（美元/吨）及毛利率（2020-2025）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Evonik公司简介及主要业务</w:t>
      </w:r>
      <w:r>
        <w:rPr>
          <w:rFonts w:hint="eastAsia"/>
        </w:rPr>
        <w:br/>
      </w:r>
      <w:r>
        <w:rPr>
          <w:rFonts w:hint="eastAsia"/>
        </w:rPr>
        <w:t>　　表 34： Evonik企业最新动态</w:t>
      </w:r>
      <w:r>
        <w:rPr>
          <w:rFonts w:hint="eastAsia"/>
        </w:rPr>
        <w:br/>
      </w:r>
      <w:r>
        <w:rPr>
          <w:rFonts w:hint="eastAsia"/>
        </w:rPr>
        <w:t>　　表 35： Hexcel 双马来酰亚胺树脂（BMI）生产基地、销售区域、竞争对手及市场地位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Hexcel 双马来酰亚胺树脂（BMI）产品规格、参数及市场应用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Hexcel 双马来酰亚胺树脂（BMI）销量（吨）、收入（百万美元）、价格（美元/吨）及毛利率（2020-2025）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Hexcel公司简介及主要业务</w:t>
      </w:r>
      <w:r>
        <w:rPr>
          <w:rFonts w:hint="eastAsia"/>
        </w:rPr>
        <w:br/>
      </w:r>
      <w:r>
        <w:rPr>
          <w:rFonts w:hint="eastAsia"/>
        </w:rPr>
        <w:t>　　表 39： Hexcel企业最新动态</w:t>
      </w:r>
      <w:r>
        <w:rPr>
          <w:rFonts w:hint="eastAsia"/>
        </w:rPr>
        <w:br/>
      </w:r>
      <w:r>
        <w:rPr>
          <w:rFonts w:hint="eastAsia"/>
        </w:rPr>
        <w:t>　　表 40： Huntsman 双马来酰亚胺树脂（BMI）生产基地、销售区域、竞争对手及市场地位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Huntsman 双马来酰亚胺树脂（BMI）产品规格、参数及市场应用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Huntsman 双马来酰亚胺树脂（BMI）销量（吨）、收入（百万美元）、价格（美元/吨）及毛利率（2020-2025）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Huntsman公司简介及主要业务</w:t>
      </w:r>
      <w:r>
        <w:rPr>
          <w:rFonts w:hint="eastAsia"/>
        </w:rPr>
        <w:br/>
      </w:r>
      <w:r>
        <w:rPr>
          <w:rFonts w:hint="eastAsia"/>
        </w:rPr>
        <w:t>　　表 44： Huntsman企业最新动态</w:t>
      </w:r>
      <w:r>
        <w:rPr>
          <w:rFonts w:hint="eastAsia"/>
        </w:rPr>
        <w:br/>
      </w:r>
      <w:r>
        <w:rPr>
          <w:rFonts w:hint="eastAsia"/>
        </w:rPr>
        <w:t>　　表 45： Solvay 双马来酰亚胺树脂（BMI）生产基地、销售区域、竞争对手及市场地位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Solvay 双马来酰亚胺树脂（BMI）产品规格、参数及市场应用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Solvay 双马来酰亚胺树脂（BMI）销量（吨）、收入（百万美元）、价格（美元/吨）及毛利率（2020-2025）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Solvay公司简介及主要业务</w:t>
      </w:r>
      <w:r>
        <w:rPr>
          <w:rFonts w:hint="eastAsia"/>
        </w:rPr>
        <w:br/>
      </w:r>
      <w:r>
        <w:rPr>
          <w:rFonts w:hint="eastAsia"/>
        </w:rPr>
        <w:t>　　表 49： Solvay企业最新动态</w:t>
      </w:r>
      <w:r>
        <w:rPr>
          <w:rFonts w:hint="eastAsia"/>
        </w:rPr>
        <w:br/>
      </w:r>
      <w:r>
        <w:rPr>
          <w:rFonts w:hint="eastAsia"/>
        </w:rPr>
        <w:t>　　表 50： HOS-Technik 双马来酰亚胺树脂（BMI）生产基地、销售区域、竞争对手及市场地位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HOS-Technik 双马来酰亚胺树脂（BMI）产品规格、参数及市场应用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HOS-Technik 双马来酰亚胺树脂（BMI）销量（吨）、收入（百万美元）、价格（美元/吨）及毛利率（2020-2025）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HOS-Technik公司简介及主要业务</w:t>
      </w:r>
      <w:r>
        <w:rPr>
          <w:rFonts w:hint="eastAsia"/>
        </w:rPr>
        <w:br/>
      </w:r>
      <w:r>
        <w:rPr>
          <w:rFonts w:hint="eastAsia"/>
        </w:rPr>
        <w:t>　　表 54： HOS-Technik企业最新动态</w:t>
      </w:r>
      <w:r>
        <w:rPr>
          <w:rFonts w:hint="eastAsia"/>
        </w:rPr>
        <w:br/>
      </w:r>
      <w:r>
        <w:rPr>
          <w:rFonts w:hint="eastAsia"/>
        </w:rPr>
        <w:t>　　表 55： Renegade Materials（Tenjin） 双马来酰亚胺树脂（BMI）生产基地、销售区域、竞争对手及市场地位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Renegade Materials（Tenjin） 双马来酰亚胺树脂（BMI）产品规格、参数及市场应用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Renegade Materials（Tenjin） 双马来酰亚胺树脂（BMI）销量（吨）、收入（百万美元）、价格（美元/吨）及毛利率（2020-2025）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Renegade Materials（Tenjin）公司简介及主要业务</w:t>
      </w:r>
      <w:r>
        <w:rPr>
          <w:rFonts w:hint="eastAsia"/>
        </w:rPr>
        <w:br/>
      </w:r>
      <w:r>
        <w:rPr>
          <w:rFonts w:hint="eastAsia"/>
        </w:rPr>
        <w:t>　　表 59： Renegade Materials（Tenjin）企业最新动态</w:t>
      </w:r>
      <w:r>
        <w:rPr>
          <w:rFonts w:hint="eastAsia"/>
        </w:rPr>
        <w:br/>
      </w:r>
      <w:r>
        <w:rPr>
          <w:rFonts w:hint="eastAsia"/>
        </w:rPr>
        <w:t>　　表 60： ABROL 双马来酰亚胺树脂（BMI）生产基地、销售区域、竞争对手及市场地位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ABROL 双马来酰亚胺树脂（BMI）产品规格、参数及市场应用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ABROL 双马来酰亚胺树脂（BMI）销量（吨）、收入（百万美元）、价格（美元/吨）及毛利率（2020-2025）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ABROL公司简介及主要业务</w:t>
      </w:r>
      <w:r>
        <w:rPr>
          <w:rFonts w:hint="eastAsia"/>
        </w:rPr>
        <w:br/>
      </w:r>
      <w:r>
        <w:rPr>
          <w:rFonts w:hint="eastAsia"/>
        </w:rPr>
        <w:t>　　表 64： ABROL企业最新动态</w:t>
      </w:r>
      <w:r>
        <w:rPr>
          <w:rFonts w:hint="eastAsia"/>
        </w:rPr>
        <w:br/>
      </w:r>
      <w:r>
        <w:rPr>
          <w:rFonts w:hint="eastAsia"/>
        </w:rPr>
        <w:t>　　表 65： Honghu Shuangma Advanced Materials Tech 双马来酰亚胺树脂（BMI）生产基地、销售区域、竞争对手及市场地位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Honghu Shuangma Advanced Materials Tech 双马来酰亚胺树脂（BMI）产品规格、参数及市场应用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Honghu Shuangma Advanced Materials Tech 双马来酰亚胺树脂（BMI）销量（吨）、收入（百万美元）、价格（美元/吨）及毛利率（2020-2025）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Honghu Shuangma Advanced Materials Tech公司简介及主要业务</w:t>
      </w:r>
      <w:r>
        <w:rPr>
          <w:rFonts w:hint="eastAsia"/>
        </w:rPr>
        <w:br/>
      </w:r>
      <w:r>
        <w:rPr>
          <w:rFonts w:hint="eastAsia"/>
        </w:rPr>
        <w:t>　　表 69： Honghu Shuangma Advanced Materials Tech企业最新动态</w:t>
      </w:r>
      <w:r>
        <w:rPr>
          <w:rFonts w:hint="eastAsia"/>
        </w:rPr>
        <w:br/>
      </w:r>
      <w:r>
        <w:rPr>
          <w:rFonts w:hint="eastAsia"/>
        </w:rPr>
        <w:t>　　表 70： Qinyang Tianyi Chemical 双马来酰亚胺树脂（BMI）生产基地、销售区域、竞争对手及市场地位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Qinyang Tianyi Chemical 双马来酰亚胺树脂（BMI）产品规格、参数及市场应用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Qinyang Tianyi Chemical 双马来酰亚胺树脂（BMI）销量（吨）、收入（百万美元）、价格（美元/吨）及毛利率（2020-2025）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Qinyang Tianyi Chemical公司简介及主要业务</w:t>
      </w:r>
      <w:r>
        <w:rPr>
          <w:rFonts w:hint="eastAsia"/>
        </w:rPr>
        <w:br/>
      </w:r>
      <w:r>
        <w:rPr>
          <w:rFonts w:hint="eastAsia"/>
        </w:rPr>
        <w:t>　　表 74： Qinyang Tianyi Chemical企业最新动态</w:t>
      </w:r>
      <w:r>
        <w:rPr>
          <w:rFonts w:hint="eastAsia"/>
        </w:rPr>
        <w:br/>
      </w:r>
      <w:r>
        <w:rPr>
          <w:rFonts w:hint="eastAsia"/>
        </w:rPr>
        <w:t>　　表 75： MCCFC 双马来酰亚胺树脂（BMI）生产基地、销售区域、竞争对手及市场地位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MCCFC 双马来酰亚胺树脂（BMI）产品规格、参数及市场应用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MCCFC 双马来酰亚胺树脂（BMI）销量（吨）、收入（百万美元）、价格（美元/吨）及毛利率（2020-2025）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MCCFC公司简介及主要业务</w:t>
      </w:r>
      <w:r>
        <w:rPr>
          <w:rFonts w:hint="eastAsia"/>
        </w:rPr>
        <w:br/>
      </w:r>
      <w:r>
        <w:rPr>
          <w:rFonts w:hint="eastAsia"/>
        </w:rPr>
        <w:t>　　表 79： MCCFC企业最新动态</w:t>
      </w:r>
      <w:r>
        <w:rPr>
          <w:rFonts w:hint="eastAsia"/>
        </w:rPr>
        <w:br/>
      </w:r>
      <w:r>
        <w:rPr>
          <w:rFonts w:hint="eastAsia"/>
        </w:rPr>
        <w:t>　　表 80： 按产品类型细分，全球双马来酰亚胺树脂（BMI）销售额及增长率对比（2020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全球不同产品类型双马来酰亚胺树脂（BMI）销量（2020-2025年）&amp;（吨）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82： 全球不同产品类型双马来酰亚胺树脂（BMI）销量市场份额（2020-2025）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全球不同产品类型双马来酰亚胺树脂（BMI）销量预测（2026-2031）&amp;（吨）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全球市场不同产品类型双马来酰亚胺树脂（BMI）销量市场份额预测（2026-2031）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全球不同产品类型双马来酰亚胺树脂（BMI）收入（2020-2025年）&amp;（百万美元）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全球不同产品类型双马来酰亚胺树脂（BMI）收入市场份额（2020-2025）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全球不同产品类型双马来酰亚胺树脂（BMI）收入预测（2026-2031）&amp;（百万美元）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全球不同产品类型双马来酰亚胺树脂（BMI）收入市场份额预测（2026-2031）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按应用细分，全球双马来酰亚胺树脂（BMI）销售额及增长率对比（2020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全球不同应用双马来酰亚胺树脂（BMI）销量（2020-2025年）&amp;（吨）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91： 全球不同应用双马来酰亚胺树脂（BMI）销量市场份额（2020-2025）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全球不同应用双马来酰亚胺树脂（BMI）销量预测（2026-2031）&amp;（吨）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93： 全球市场不同应用双马来酰亚胺树脂（BMI）销量市场份额预测（2026-2031）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全球不同应用双马来酰亚胺树脂（BMI）收入（2020-2025年）&amp;（百万美元）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全球不同应用双马来酰亚胺树脂（BMI）收入市场份额（2020-2025）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全球不同应用双马来酰亚胺树脂（BMI）收入预测（2026-2031）&amp;（百万美元）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97： 全球不同应用双马来酰亚胺树脂（BMI）收入市场份额预测（2026-2031）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双马来酰亚胺树脂（BMI）产品图片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三种情形下（乐观、悲观、保守），未来几年全球双马来酰亚胺树脂（BMI）行业规模趋势（亿美元）2024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2024年全球前五大生产商双马来酰亚胺树脂（BMI）市场份额</w:t>
      </w:r>
      <w:r>
        <w:rPr>
          <w:rFonts w:hint="eastAsia"/>
        </w:rPr>
        <w:br/>
      </w:r>
      <w:r>
        <w:rPr>
          <w:rFonts w:hint="eastAsia"/>
        </w:rPr>
        <w:t>　　图 4： 2024年全球双马来酰亚胺树脂（BMI）第一梯队、第二梯队和第三梯队厂商及市场份额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全球双马来酰亚胺树脂（BMI）产能、产量、产能利用率及发展趋势（2020-2031）&amp;（吨）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6： 全球双马来酰亚胺树脂（BMI）产量、需求量及发展趋势（2020-2031）&amp;（吨）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7： 全球主要地区双马来酰亚胺树脂（BMI）产量市场份额（2020-2031）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全球双马来酰亚胺树脂（BMI）市场销售额及增长率：（2020-2031）&amp;（百万美元）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全球市场双马来酰亚胺树脂（BMI）市场规模：2020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全球市场双马来酰亚胺树脂（BMI）销量及增长率（2020-2031）&amp;（吨）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全球市场双马来酰亚胺树脂（BMI）价格趋势（2020-2031）&amp;（美元/吨）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12： 全球主要地区双马来酰亚胺树脂（BMI）销售收入（2020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全球主要地区双马来酰亚胺树脂（BMI）销售收入市场份额（2020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东南亚地区双马来酰亚胺树脂（BMI）企业市场份额（2024）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南美地区双马来酰亚胺树脂（BMI）企业市场份额（2024）</w:t>
      </w:r>
      <w:r>
        <w:rPr>
          <w:rFonts w:hint="eastAsia"/>
        </w:rPr>
        <w:br/>
      </w:r>
      <w:r>
        <w:rPr>
          <w:rFonts w:hint="eastAsia"/>
        </w:rPr>
        <w:t>　　图 16： 双马来酰亚胺（BMI）树脂粉末产品图片</w:t>
      </w:r>
      <w:r>
        <w:rPr>
          <w:rFonts w:hint="eastAsia"/>
        </w:rPr>
        <w:br/>
      </w:r>
      <w:r>
        <w:rPr>
          <w:rFonts w:hint="eastAsia"/>
        </w:rPr>
        <w:t>　　图 17： 双马来酰亚胺（BMI）树脂溶液产品图片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全球不同产品类型双马来酰亚胺树脂（BMI）价格走势（2020-2031）&amp;（美元/吨）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19： 复合材料</w:t>
      </w:r>
      <w:r>
        <w:rPr>
          <w:rFonts w:hint="eastAsia"/>
        </w:rPr>
        <w:br/>
      </w:r>
      <w:r>
        <w:rPr>
          <w:rFonts w:hint="eastAsia"/>
        </w:rPr>
        <w:t>　　图 20： 胶粘剂</w:t>
      </w:r>
      <w:r>
        <w:rPr>
          <w:rFonts w:hint="eastAsia"/>
        </w:rPr>
        <w:br/>
      </w:r>
      <w:r>
        <w:rPr>
          <w:rFonts w:hint="eastAsia"/>
        </w:rPr>
        <w:t>　　图 21： 模塑成型</w:t>
      </w:r>
      <w:r>
        <w:rPr>
          <w:rFonts w:hint="eastAsia"/>
        </w:rPr>
        <w:br/>
      </w:r>
      <w:r>
        <w:rPr>
          <w:rFonts w:hint="eastAsia"/>
        </w:rPr>
        <w:t>　　图 22： 其他应用</w:t>
      </w:r>
      <w:r>
        <w:rPr>
          <w:rFonts w:hint="eastAsia"/>
        </w:rPr>
        <w:br/>
      </w:r>
      <w:r>
        <w:rPr>
          <w:rFonts w:hint="eastAsia"/>
        </w:rPr>
        <w:t>　　图 23： 全球不同应用双马来酰亚胺树脂（BMI）价格走势（2020-2031）&amp;（美元/吨）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669c057235438a" w:history="1">
        <w:r>
          <w:rPr>
            <w:rStyle w:val="Hyperlink"/>
          </w:rPr>
          <w:t>2025-2031年全球与中国双马来酰亚胺树脂（BMI）行业市场调研及前景分析报告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669c057235438a" w:history="1">
        <w:r>
          <w:rPr>
            <w:rStyle w:val="Hyperlink"/>
          </w:rPr>
          <w:t>https://www.20087.com/5/73/ShuangMaLaiXianYaAnShuZhi-BMI-ShiChangQianJingYuCe.html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双马来酰亚胺树脂、双马来酰亚胺树脂生产厂家、双马来酰亚胺树脂价格、双马来酰亚胺树脂的常用合成方法、双马来酰亚胺树脂固化温度、双马来酰亚胺树脂结构式、双马来酰亚胺BMI2300、双马来酰亚胺树脂强度、双马来酰亚胺固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ca52fae3f448b7" w:history="1">
      <w:r>
        <w:rPr>
          <w:rStyle w:val="Hyperlink"/>
        </w:rPr>
        <w:t>2025-2031年全球与中国双马来酰亚胺树脂（BMI）行业市场调研及前景分析报告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ShuangMaLaiXianYaAnShuZhi-BMI-ShiChangQianJingYuCe.html" TargetMode="External" Id="Rde669c05723543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ShuangMaLaiXianYaAnShuZhi-BMI-ShiChangQianJingYuCe.html" TargetMode="External" Id="Ra1ca52fae3f448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2025-04-19T01:29:05Z</dcterms:created>
  <dcterms:modified xsi:type="dcterms:W3CDTF">2025-04-19T02:29:05Z</dcterms:modified>
  <dc:subject>2025-2031年全球与中国双马来酰亚胺树脂（BMI）行业市场调研及前景分析报告</dc:subject>
  <dc:title>2025-2031年全球与中国双马来酰亚胺树脂（BMI）行业市场调研及前景分析报告</dc:title>
  <cp:keywords>2025-2031年全球与中国双马来酰亚胺树脂（BMI）行业市场调研及前景分析报告</cp:keywords>
  <dc:description>2025-2031年全球与中国双马来酰亚胺树脂（BMI）行业市场调研及前景分析报告</dc:description>
</cp:coreProperties>
</file>