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5275be0c42db" w:history="1">
              <w:r>
                <w:rPr>
                  <w:rStyle w:val="Hyperlink"/>
                </w:rPr>
                <w:t>2022-2028年全球与中国太阳能电池EVA膜行业现状研究分析及市场前景预测报告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5275be0c42db" w:history="1">
              <w:r>
                <w:rPr>
                  <w:rStyle w:val="Hyperlink"/>
                </w:rPr>
                <w:t>2022-2028年全球与中国太阳能电池EVA膜行业现状研究分析及市场前景预测报告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a5275be0c42db" w:history="1">
                <w:r>
                  <w:rPr>
                    <w:rStyle w:val="Hyperlink"/>
                  </w:rPr>
                  <w:t>https://www.20087.com/5/93/TaiYangNengDianChiEVAMoHangYeXia.html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EVA膜（乙烯-醋酸乙烯酯共聚物膜）是光伏组件封装中的重要组成部分，近年来随着光伏产业的快速发展，EVA膜的技术水平和生产能力都有了显著提升。目前，太阳能电池EVA膜不仅在透光率、耐候性方面有所增强，而且在降低封装成本、提高组件效率等方面也有所改进。</w:t>
      </w:r>
      <w:r>
        <w:rPr>
          <w:rFonts w:hint="eastAsia"/>
        </w:rPr>
        <w:br/>
      </w:r>
      <w:r>
        <w:rPr>
          <w:rFonts w:hint="eastAsia"/>
        </w:rPr>
        <w:t>　　未来，太阳能电池EVA膜的发展将更加注重性能优化和成本控制。一方面，随着材料科学的进步，EVA膜将采用更多新型添加剂，提高其光学性能和机械性能，以适应更高功率的光伏组件。另一方面，为了降低光伏发电的成本，EVA膜将不断探索新材料和新工艺，提高生产效率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5275be0c42db" w:history="1">
        <w:r>
          <w:rPr>
            <w:rStyle w:val="Hyperlink"/>
          </w:rPr>
          <w:t>2022-2028年全球与中国太阳能电池EVA膜行业现状研究分析及市场前景预测报告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太阳能电池EVA膜产业链。太阳能电池EVA膜报告详细分析了市场竞争格局，聚焦了重点企业及品牌影响力，并对价格机制和太阳能电池EVA膜细分市场特征进行了探讨。此外，报告还对市场前景进行了展望，预测了行业发展趋势，并就潜在的风险与机遇提供了专业的见解。太阳能电池EVA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，分析太阳能电池EVA膜行业特点、分类及应用，重点分析中国与全球市场发展现状对比、发展趋势对比，同时分析中国与全球市场的供需现在及未来趋势。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，分析全球市场及中国生产太阳能电池EVA膜主要生产商的竞争态势，包括2021和2022年的产量、产值、市场份额及各厂商产品价格。同时分析行业集中度、竞争程度，以及国外先进企业与中国本土企业的SWOT分析。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，从生产的角度，分析全球主要地区太阳能电池EVA膜产量、产值、增长率、市场份额及未来发展趋势，主要包括美国、欧洲、日本、中国、东南亚及印度地区。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，从消费的角度，分析全球主要地区太阳能电池EVA膜的消费量、市场份额及增长率，分析全球主要市场的消费潜力。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，分析全球太阳能电池EVA膜主要厂商，包括这些厂商的基本概况、生产基地分布、销售区域、竞争对手、市场地位，重点分析这些厂商的太阳能电池EVA膜产能、产量、产值、价格、毛利率及市场占有率。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，分析不同类型太阳能电池EVA膜的产量、价格、产值、份额及未来产品或技术的发展趋势。同时分析全球市场的主要产品类型、中国市场的产品类型，以及不同类型产品的价格走势。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，本章重点分析太阳能电池EVA膜上下游市场情况，上游市场分析太阳能电池EVA膜主要原料供应现状及主要供应商，下游市场主要分析太阳能电池EVA膜的主要应用领域，每个领域的消费量，未来增长潜力。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，本章分析中国市场太阳能电池EVA膜的进出口贸易现状及趋势，重点分析中国太阳能电池EVA膜产量、进口量、出口量及表观消费量关系，以及未来国内市场发展的有利因素、不利因素等。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，重点分析太阳能电池EVA膜在国内市场的地域分布情况，国内市场的集中度与竞争等。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太阳能电池EVA膜行业简介</w:t>
      </w:r>
      <w:r>
        <w:rPr>
          <w:rFonts w:hint="eastAsia"/>
        </w:rPr>
        <w:br/>
      </w:r>
      <w:r>
        <w:rPr>
          <w:rFonts w:hint="eastAsia"/>
        </w:rPr>
        <w:t>　　　　1.1.1 太阳能电池EVA膜行业界定及分类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太阳能电池EVA膜行业特征</w:t>
      </w:r>
      <w:r>
        <w:rPr>
          <w:rFonts w:hint="eastAsia"/>
        </w:rPr>
        <w:br/>
      </w:r>
      <w:r>
        <w:rPr>
          <w:rFonts w:hint="eastAsia"/>
        </w:rPr>
        <w:t>　　1.2 太阳能电池EVA膜产品主要分类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不同种类太阳能电池EVA膜价格走势（2017-2021年）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太阳能电池EVA膜主要应用领域分析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全球太阳能电池EVA膜供需现状及预测（2017-2021年）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全球太阳能电池EVA膜产能、产量、产能利用率及发展趋势（2017-2021年）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全球太阳能电池EVA膜产量、表观消费量及发展趋势（2017-2021年）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全球太阳能电池EVA膜产量、市场需求量及发展趋势（2017-2021年）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中国太阳能电池EVA膜供需现状及预测（2017-2021年）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中国太阳能电池EVA膜产能、产量、产能利用率及发展趋势（2017-2021年）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中国太阳能电池EVA膜产量、表观消费量及发展趋势（2017-2021年）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中国太阳能电池EVA膜产量、市场需求量及发展趋势（2017-2021年）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太阳能电池EVA膜中国及欧美日等行业政策分析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全球与中国主要厂商太阳能电池EVA膜产量、产值及竞争分析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全球市场太阳能电池EVA膜主要厂商2021和2022年产量、产值及市场份额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全球市场太阳能电池EVA膜主要厂商2021和2022年产量列表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全球市场太阳能电池EVA膜主要厂商2021和2022年产值列表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全球市场太阳能电池EVA膜主要厂商2021和2022年产品价格列表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中国市场太阳能电池EVA膜主要厂商2021和2022年产量、产值及市场份额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中国市场太阳能电池EVA膜主要厂商2021和2022年产量列表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中国市场太阳能电池EVA膜主要厂商2021和2022年产值列表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太阳能电池EVA膜厂商产地分布及商业化日期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太阳能电池EVA膜行业集中度、竞争程度分析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太阳能电池EVA膜行业集中度分析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太阳能电池EVA膜行业竞争程度分析</w:t>
      </w:r>
      <w:r>
        <w:rPr>
          <w:rFonts w:hint="eastAsia"/>
        </w:rPr>
        <w:br/>
      </w:r>
      <w:r>
        <w:rPr>
          <w:rFonts w:hint="eastAsia"/>
        </w:rPr>
        <w:t>　　2.5 太阳能电池EVA膜全球领先企业SWOT分析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太阳能电池EVA膜中国企业SWOT分析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从生产角度分析全球主要地区太阳能电池EVA膜产量、产值、市场份额、增长率及发展趋势（2017-2021年）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全球主要地区太阳能电池EVA膜产量、产值及市场份额（2017-2021年）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全球主要地区太阳能电池EVA膜产量及市场份额（2017-2021年）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全球主要地区太阳能电池EVA膜产值及市场份额（2017-2021年）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印度市场太阳能电池EVA膜2017-2021年产量、产值及增长率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从消费角度分析全球主要地区太阳能电池EVA膜消费量、市场份额及发展趋势（2017-2021年）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全球主要地区太阳能电池EVA膜消费量、市场份额及发展预测（2017-2021年）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印度市场太阳能电池EVA膜2017-2021年消费量增长率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全球与中国太阳能电池EVA膜主要生产商分析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重点企业（10）太阳能电池EVA膜产品规格、参数及特点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不同类型太阳能电池EVA膜产量、价格、产值及市场份额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全球市场不同类型太阳能电池EVA膜产量、产值及市场份额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全球市场太阳能电池EVA膜不同类型太阳能电池EVA膜产量及市场份额（2017-2021年）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全球市场不同类型太阳能电池EVA膜产值、市场份额（2017-2021年）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全球市场不同类型太阳能电池EVA膜价格走势（2017-2021年）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中国市场太阳能电池EVA膜主要分类产量、产值及市场份额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中国市场太阳能电池EVA膜主要分类产量及市场份额及（2017-2021年）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中国市场太阳能电池EVA膜主要分类产值、市场份额（2017-2021年）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中国市场太阳能电池EVA膜主要分类价格走势（2017-2021年）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太阳能电池EVA膜上游原料及下游主要应用领域分析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太阳能电池EVA膜产业链分析</w:t>
      </w:r>
      <w:r>
        <w:rPr>
          <w:rFonts w:hint="eastAsia"/>
        </w:rPr>
        <w:br/>
      </w:r>
      <w:r>
        <w:rPr>
          <w:rFonts w:hint="eastAsia"/>
        </w:rPr>
        <w:t>　　7.2 太阳能电池EVA膜产业上游供应分析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全球市场太阳能电池EVA膜下游主要应用领域消费量、市场份额及增长率（2017-2021年）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中国市场太阳能电池EVA膜主要应用领域消费量、市场份额及增长率（2017-2021年）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中国市场太阳能电池EVA膜产量、消费量、进出口分析及未来趋势（2017-2021年）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中国市场太阳能电池EVA膜产量、消费量、进出口分析及未来趋势（2017-2021年）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中国市场太阳能电池EVA膜进出口贸易趋势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中国市场太阳能电池EVA膜主要进口来源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中国市场太阳能电池EVA膜主要出口目的地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中国市场太阳能电池EVA膜主要地区分布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中国太阳能电池EVA膜生产地区分布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中国太阳能电池EVA膜消费地区分布</w:t>
      </w:r>
      <w:r>
        <w:rPr>
          <w:rFonts w:hint="eastAsia"/>
        </w:rPr>
        <w:br/>
      </w:r>
      <w:r>
        <w:rPr>
          <w:rFonts w:hint="eastAsia"/>
        </w:rPr>
        <w:t>　　9.3 中国太阳能电池EVA膜市场集中度及发展趋势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太阳能电池EVA膜技术及相关行业技术发展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太阳能电池EVA膜销售渠道分析及建议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国内市场太阳能电池EVA膜销售渠道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国内市场太阳能电池EVA膜未来销售模式及销售渠道的趋势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企业海外太阳能电池EVA膜销售渠道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欧美日等地区太阳能电池EVA膜销售渠道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欧美日等地区太阳能电池EVA膜未来销售模式及销售渠道的趋势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太阳能电池EVA膜销售/营销策略建议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太阳能电池EVA膜产品市场定位及目标消费者分析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太阳能电池EVA膜产品图片</w:t>
      </w:r>
      <w:r>
        <w:rPr>
          <w:rFonts w:hint="eastAsia"/>
        </w:rPr>
        <w:br/>
      </w:r>
      <w:r>
        <w:rPr>
          <w:rFonts w:hint="eastAsia"/>
        </w:rPr>
        <w:t>　　表 太阳能电池EVA膜产品分类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2022年全球不同种类太阳能电池EVA膜产量市场份额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不同种类太阳能电池EVA膜价格列表及趋势（2017-2021年）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太阳能电池EVA膜主要应用领域表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全球2021年太阳能电池EVA膜不同应用领域消费量市场份额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全球市场太阳能电池EVA膜产量及增长率（2017-2021年）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中国市场太阳能电池EVA膜产量、增长率及发展趋势（2017-2021年）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中国市场太阳能电池EVA膜产值、增长率及未来发展趋势（2017-2021年）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全球太阳能电池EVA膜产能、产量、产能利用率及发展趋势（2017-2021年）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全球太阳能电池EVA膜产量、表观消费量及发展趋势（2017-2021年）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全球太阳能电池EVA膜产量、市场需求量及发展趋势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中国太阳能电池EVA膜产能、产量、产能利用率及发展趋势（2017-2021年）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中国太阳能电池EVA膜产量、表观消费量及发展趋势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中国太阳能电池EVA膜产量、市场需求量及发展趋势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全球市场太阳能电池EVA膜主要厂商2021年产量市场份额列表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全球市场太阳能电池EVA膜主要厂商2021年产值市场份额列表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中国市场太阳能电池EVA膜主要厂商2021年产量市场份额列表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中国市场太阳能电池EVA膜主要厂商2021年产值市场份额列表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太阳能电池EVA膜厂商产地分布及商业化日期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太阳能电池EVA膜全球领先企业SWOT分析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太阳能电池EVA膜中国企业SWOT分析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全球主要地区太阳能电池EVA膜2017-2021年产量列表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全球主要地区太阳能电池EVA膜2017-2021年产值列表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中国市场太阳能电池EVA膜2017-2021年产量及增长率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美国市场太阳能电池EVA膜2017-2021年产值及增长率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欧洲市场太阳能电池EVA膜2017-2021年产量及增长率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日本市场太阳能电池EVA膜2017-2021年产量及增长率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东南亚市场太阳能电池EVA膜2017-2021年产量及增长率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印度市场太阳能电池EVA膜2017-2021年产量及增长率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全球主要地区太阳能电池EVA膜2017-2021年消费量列表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全球主要地区太阳能电池EVA膜2015年消费量市场份额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印度市场太阳能电池EVA膜2017-2021年消费量、增长率及发展预测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重点企业（10）太阳能电池EVA膜产品规格、参数、特点及价格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重点企业（10）太阳能电池EVA膜产品规格及价格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重点企业（10）太阳能电池EVA膜产能、产量、产值、价格及毛利率（2017-2021年）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重点企业（10）太阳能电池EVA膜产量全球市场份额（2021年）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重点企业（10）太阳能电池EVA膜产量全球市场份额（2022年）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全球市场不同类型太阳能电池EVA膜产量（2017-2021年）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全球市场不同类型太阳能电池EVA膜产量市场份额（2017-2021年）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全球市场不同类型太阳能电池EVA膜产值（2017-2021年）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全球市场不同类型太阳能电池EVA膜产值市场份额（2017-2021年）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全球市场不同类型太阳能电池EVA膜价格走势（2017-2021年）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太阳能电池EVA膜产业链图</w:t>
      </w:r>
      <w:r>
        <w:rPr>
          <w:rFonts w:hint="eastAsia"/>
        </w:rPr>
        <w:br/>
      </w:r>
      <w:r>
        <w:rPr>
          <w:rFonts w:hint="eastAsia"/>
        </w:rPr>
        <w:t>　　表 太阳能电池EVA膜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2022年全球市场太阳能电池EVA膜主要应用领域消费量市场份额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全球市场太阳能电池EVA膜主要应用领域消费量增长率（2017-2021年）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中国市场太阳能电池EVA膜产量、消费量、进出口分析及未来趋势（2017-2021年）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5275be0c42db" w:history="1">
        <w:r>
          <w:rPr>
            <w:rStyle w:val="Hyperlink"/>
          </w:rPr>
          <w:t>2022-2028年全球与中国太阳能电池EVA膜行业现状研究分析及市场前景预测报告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a5275be0c42db" w:history="1">
        <w:r>
          <w:rPr>
            <w:rStyle w:val="Hyperlink"/>
          </w:rPr>
          <w:t>https://www.20087.com/5/93/TaiYangNengDianChiEVAMoHangYeXia.html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ab091d7a24f48" w:history="1">
      <w:r>
        <w:rPr>
          <w:rStyle w:val="Hyperlink"/>
        </w:rPr>
        <w:t>2022-2028年全球与中国太阳能电池EVA膜行业现状研究分析及市场前景预测报告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iYangNengDianChiEVAMoHangYeXia.html" TargetMode="External" Id="Ra93a5275be0c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iYangNengDianChiEVAMoHangYeXia.html" TargetMode="External" Id="Rbc3ab091d7a2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2022-01-12T02:18:00Z</dcterms:created>
  <dcterms:modified xsi:type="dcterms:W3CDTF">2022-01-12T03:18:00Z</dcterms:modified>
  <dc:subject>2022-2028年全球与中国太阳能电池EVA膜行业现状研究分析及市场前景预测报告</dc:subject>
  <dc:title>2022-2028年全球与中国太阳能电池EVA膜行业现状研究分析及市场前景预测报告</dc:title>
  <cp:keywords>2022-2028年全球与中国太阳能电池EVA膜行业现状研究分析及市场前景预测报告</cp:keywords>
  <dc:description>2022-2028年全球与中国太阳能电池EVA膜行业现状研究分析及市场前景预测报告</dc:description>
</cp:coreProperties>
</file>