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e14f39a6d4f2d" w:history="1">
              <w:r>
                <w:rPr>
                  <w:rStyle w:val="Hyperlink"/>
                </w:rPr>
                <w:t>2026-2032年中国无声膨胀剂行业研究及前景趋势报告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e14f39a6d4f2d" w:history="1">
              <w:r>
                <w:rPr>
                  <w:rStyle w:val="Hyperlink"/>
                </w:rPr>
                <w:t>2026-2032年中国无声膨胀剂行业研究及前景趋势报告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e14f39a6d4f2d" w:history="1">
                <w:r>
                  <w:rPr>
                    <w:rStyle w:val="Hyperlink"/>
                  </w:rPr>
                  <w:t>https://www.20087.com/5/83/WuShengPengZhangJiDeQianJingQuShi.html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声膨胀剂是一种以氧化钙（CaO）或高铝水泥为基础，通过水化反应产生可控膨胀压力的非爆破岩石或混凝土破碎材料，广泛应用于矿山开采、隧道掘进、建筑拆除及文物保护等对振动和噪音敏感的场景。无声膨胀剂多为粉状，使用时与水混合后灌入钻孔，依靠结晶膨胀力（可达30–50 MPa）使介质开裂，具有操作简便、无飞石、无有害气体等优势。在城市更新与生态修复工程中，无声膨胀剂成为传统炸药的重要替代方案。然而，其作用周期较长（数小时至数天），受环境温度与湿度影响显著；低温下反应迟缓，高温则易导致过早硬化失效。</w:t>
      </w:r>
      <w:r>
        <w:rPr>
          <w:rFonts w:hint="eastAsia"/>
        </w:rPr>
        <w:br/>
      </w:r>
      <w:r>
        <w:rPr>
          <w:rFonts w:hint="eastAsia"/>
        </w:rPr>
        <w:t>　　未来，无声膨胀剂将向快效可控、环境适应性与智能响应方向演进。复合膨胀体系（如CaO+硫酸盐激发剂）将缩短反应时间并提升低温活性；温敏缓释包覆技术可实现按需启动膨胀过程。在智能施工层面，嵌入pH或应变指示剂的膨胀剂可直观显示反应进度，辅助作业决策。此外，针对不同岩性（花岗岩、混凝土、冻土）开发专用配方，将提升破碎效率与经济性。长远看，无声膨胀剂将从被动破碎材料升级为支撑绿色拆除、精准岩土工程与文化遗产保护的智能非爆破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e14f39a6d4f2d" w:history="1">
        <w:r>
          <w:rPr>
            <w:rStyle w:val="Hyperlink"/>
          </w:rPr>
          <w:t>2026-2032年中国无声膨胀剂行业研究及前景趋势报告</w:t>
        </w:r>
      </w:hyperlink>
      <w:r>
        <w:rPr>
          <w:rFonts w:hint="eastAsia"/>
        </w:rPr>
        <w:t>》基于详实数据，从市场规模、需求变化及价格动态等维度，全面解析了无声膨胀剂行业的现状与发展趋势，并对无声膨胀剂产业链各环节进行了系统性探讨。报告科学预测了无声膨胀剂行业未来发展方向，重点分析了无声膨胀剂技术现状及创新路径，同时聚焦无声膨胀剂重点企业的经营表现，评估了市场竞争格局、品牌影响力及市场集中度。通过对细分市场的深入研究及SWOT分析，报告揭示了无声膨胀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无声膨胀剂市场概述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按照不同产品类型，无声膨胀剂主要可以分为如下几个类别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中国不同产品类型无声膨胀剂增长趋势2021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高效型</w:t>
      </w:r>
      <w:r>
        <w:rPr>
          <w:rFonts w:hint="eastAsia"/>
        </w:rPr>
        <w:br/>
      </w:r>
      <w:r>
        <w:rPr>
          <w:rFonts w:hint="eastAsia"/>
        </w:rPr>
        <w:t>　　　　1.2.3 标准型</w:t>
      </w:r>
      <w:r>
        <w:rPr>
          <w:rFonts w:hint="eastAsia"/>
        </w:rPr>
        <w:br/>
      </w:r>
      <w:r>
        <w:rPr>
          <w:rFonts w:hint="eastAsia"/>
        </w:rPr>
        <w:t>　　1.3 从不同应用，无声膨胀剂主要包括如下几个方面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中国不同应用无声膨胀剂增长趋势2021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岩石开采</w:t>
      </w:r>
      <w:r>
        <w:rPr>
          <w:rFonts w:hint="eastAsia"/>
        </w:rPr>
        <w:br/>
      </w:r>
      <w:r>
        <w:rPr>
          <w:rFonts w:hint="eastAsia"/>
        </w:rPr>
        <w:t>　　　　1.3.3 隧道施工</w:t>
      </w:r>
      <w:r>
        <w:rPr>
          <w:rFonts w:hint="eastAsia"/>
        </w:rPr>
        <w:br/>
      </w:r>
      <w:r>
        <w:rPr>
          <w:rFonts w:hint="eastAsia"/>
        </w:rPr>
        <w:t>　　　　1.3.4 混凝土拆除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中国无声膨胀剂发展现状及未来趋势（2021-2032）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中国市场无声膨胀剂收入及增长率（2021-2032）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中国市场无声膨胀剂销量及增长率（2021-2032）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中国市场主要无声膨胀剂厂商分析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中国市场主要厂商无声膨胀剂销量及市场占有率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中国市场主要厂商无声膨胀剂销量（2021-2026）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中国市场主要厂商无声膨胀剂销量市场份额（2021-2026）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中国市场主要厂商无声膨胀剂收入及市场占有率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中国市场主要厂商无声膨胀剂收入（2021-2026）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中国市场主要厂商无声膨胀剂收入市场份额（2021-2026）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2025年中国市场主要厂商无声膨胀剂收入排名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中国市场主要厂商无声膨胀剂价格（2021-2026）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中国市场主要厂商无声膨胀剂总部及产地分布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中国市场主要厂商成立时间及无声膨胀剂商业化日期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中国市场主要厂商无声膨胀剂产品类型及应用</w:t>
      </w:r>
      <w:r>
        <w:rPr>
          <w:rFonts w:hint="eastAsia"/>
        </w:rPr>
        <w:br/>
      </w:r>
      <w:r>
        <w:rPr>
          <w:rFonts w:hint="eastAsia"/>
        </w:rPr>
        <w:t>　　2.7 无声膨胀剂行业集中度、竞争程度分析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无声膨胀剂行业集中度分析：2025年中国Top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中国市场无声膨胀剂第一梯队、第二梯队和第三梯队厂商（品牌）及2025年市场份额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重点企业（1）在中国市场无声膨胀剂销量、收入、价格及毛利率（2021-2026）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重点企业（2）在中国市场无声膨胀剂销量、收入、价格及毛利率（2021-2026）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重点企业（3）在中国市场无声膨胀剂销量、收入、价格及毛利率（2021-2026）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重点企业（4）在中国市场无声膨胀剂销量、收入、价格及毛利率（2021-2026）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重点企业（5）在中国市场无声膨胀剂销量、收入、价格及毛利率（2021-2026）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重点企业（6）在中国市场无声膨胀剂销量、收入、价格及毛利率（2021-2026）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重点企业（7）在中国市场无声膨胀剂销量、收入、价格及毛利率（2021-2026）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重点企业（8）在中国市场无声膨胀剂销量、收入、价格及毛利率（2021-2026）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重点企业（9）在中国市场无声膨胀剂销量、收入、价格及毛利率（2021-2026）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不同产品类型无声膨胀剂分析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中国市场不同产品类型无声膨胀剂销量（2021-2032）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中国市场不同产品类型无声膨胀剂销量及市场份额（2021-2026）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中国市场不同产品类型无声膨胀剂销量预测（2027-2032）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中国市场不同产品类型无声膨胀剂规模（2021-2032）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中国市场不同产品类型无声膨胀剂规模及市场份额（2021-2026）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中国市场不同产品类型无声膨胀剂规模预测（2027-2032）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中国市场不同产品类型无声膨胀剂价格走势（2021-2032）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不同应用无声膨胀剂分析</w:t>
      </w:r>
      <w:r>
        <w:rPr>
          <w:rFonts w:hint="eastAsia"/>
        </w:rPr>
        <w:br/>
      </w:r>
      <w:r>
        <w:rPr>
          <w:rFonts w:hint="eastAsia"/>
        </w:rPr>
        <w:t>　　5.1 中国市场不同应用无声膨胀剂销量（2021-2032）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中国市场不同应用无声膨胀剂销量及市场份额（2021-2026）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中国市场不同应用无声膨胀剂销量预测（2027-2032）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中国市场不同应用无声膨胀剂规模（2021-2032）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中国市场不同应用无声膨胀剂规模及市场份额（2021-2026）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中国市场不同应用无声膨胀剂规模预测（2027-2032）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中国市场不同应用无声膨胀剂价格走势（2021-2032）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无声膨胀剂行业发展分析---发展趋势</w:t>
      </w:r>
      <w:r>
        <w:rPr>
          <w:rFonts w:hint="eastAsia"/>
        </w:rPr>
        <w:br/>
      </w:r>
      <w:r>
        <w:rPr>
          <w:rFonts w:hint="eastAsia"/>
        </w:rPr>
        <w:t>　　6.2 无声膨胀剂行业发展分析---厂商壁垒</w:t>
      </w:r>
      <w:r>
        <w:rPr>
          <w:rFonts w:hint="eastAsia"/>
        </w:rPr>
        <w:br/>
      </w:r>
      <w:r>
        <w:rPr>
          <w:rFonts w:hint="eastAsia"/>
        </w:rPr>
        <w:t>　　6.3 无声膨胀剂行业发展分析---驱动因素</w:t>
      </w:r>
      <w:r>
        <w:rPr>
          <w:rFonts w:hint="eastAsia"/>
        </w:rPr>
        <w:br/>
      </w:r>
      <w:r>
        <w:rPr>
          <w:rFonts w:hint="eastAsia"/>
        </w:rPr>
        <w:t>　　6.4 无声膨胀剂行业发展分析---制约因素</w:t>
      </w:r>
      <w:r>
        <w:rPr>
          <w:rFonts w:hint="eastAsia"/>
        </w:rPr>
        <w:br/>
      </w:r>
      <w:r>
        <w:rPr>
          <w:rFonts w:hint="eastAsia"/>
        </w:rPr>
        <w:t>　　6.5 无声膨胀剂中国企业SWOT分析</w:t>
      </w:r>
      <w:r>
        <w:rPr>
          <w:rFonts w:hint="eastAsia"/>
        </w:rPr>
        <w:br/>
      </w:r>
      <w:r>
        <w:rPr>
          <w:rFonts w:hint="eastAsia"/>
        </w:rPr>
        <w:t>　　6.6 无声膨胀剂行业发展分析---行业政策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无声膨胀剂行业产业链简介</w:t>
      </w:r>
      <w:r>
        <w:rPr>
          <w:rFonts w:hint="eastAsia"/>
        </w:rPr>
        <w:br/>
      </w:r>
      <w:r>
        <w:rPr>
          <w:rFonts w:hint="eastAsia"/>
        </w:rPr>
        <w:t>　　7.2 无声膨胀剂产业链分析-上游</w:t>
      </w:r>
      <w:r>
        <w:rPr>
          <w:rFonts w:hint="eastAsia"/>
        </w:rPr>
        <w:br/>
      </w:r>
      <w:r>
        <w:rPr>
          <w:rFonts w:hint="eastAsia"/>
        </w:rPr>
        <w:t>　　7.3 无声膨胀剂产业链分析-中游</w:t>
      </w:r>
      <w:r>
        <w:rPr>
          <w:rFonts w:hint="eastAsia"/>
        </w:rPr>
        <w:br/>
      </w:r>
      <w:r>
        <w:rPr>
          <w:rFonts w:hint="eastAsia"/>
        </w:rPr>
        <w:t>　　7.4 无声膨胀剂产业链分析-下游</w:t>
      </w:r>
      <w:r>
        <w:rPr>
          <w:rFonts w:hint="eastAsia"/>
        </w:rPr>
        <w:br/>
      </w:r>
      <w:r>
        <w:rPr>
          <w:rFonts w:hint="eastAsia"/>
        </w:rPr>
        <w:t>　　7.5 无声膨胀剂行业采购模式</w:t>
      </w:r>
      <w:r>
        <w:rPr>
          <w:rFonts w:hint="eastAsia"/>
        </w:rPr>
        <w:br/>
      </w:r>
      <w:r>
        <w:rPr>
          <w:rFonts w:hint="eastAsia"/>
        </w:rPr>
        <w:t>　　7.6 无声膨胀剂行业生产模式</w:t>
      </w:r>
      <w:r>
        <w:rPr>
          <w:rFonts w:hint="eastAsia"/>
        </w:rPr>
        <w:br/>
      </w:r>
      <w:r>
        <w:rPr>
          <w:rFonts w:hint="eastAsia"/>
        </w:rPr>
        <w:t>　　7.7 无声膨胀剂行业销售模式及销售渠道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中国本土无声膨胀剂产能、产量分析</w:t>
      </w:r>
      <w:r>
        <w:rPr>
          <w:rFonts w:hint="eastAsia"/>
        </w:rPr>
        <w:br/>
      </w:r>
      <w:r>
        <w:rPr>
          <w:rFonts w:hint="eastAsia"/>
        </w:rPr>
        <w:t>　　8.1 中国无声膨胀剂供需现状及预测（2021-2032）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中国无声膨胀剂产能、产量、产能利用率及发展趋势（2021-2032）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中国无声膨胀剂产量、市场需求量及发展趋势（2021-2032）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中国无声膨胀剂进出口分析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中国市场无声膨胀剂主要进口来源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中国市场无声膨胀剂主要出口目的地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不同产品类型无声膨胀剂市场规模2021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不同应用无声膨胀剂市场规模2021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中国市场主要厂商无声膨胀剂销量（2021-2026）&amp;（千吨）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中国市场主要厂商无声膨胀剂销量市场份额（2021-2026）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中国市场主要厂商无声膨胀剂收入（2021-2026）&amp;（万元）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中国市场主要厂商无声膨胀剂收入份额（2021-2026）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2025年中国主要生产商无声膨胀剂收入排名（万元）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中国市场主要厂商无声膨胀剂价格（2021-2026）&amp;（元/吨）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中国市场主要厂商无声膨胀剂总部及产地分布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中国市场主要厂商成立时间及无声膨胀剂商业化日期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中国市场主要厂商无声膨胀剂产品类型及应用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2025年中国市场无声膨胀剂主要厂商市场地位（第一梯队、第二梯队和第三梯队）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无声膨胀剂市场投资、并购等现状分析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无声膨胀剂销量（千吨）、收入（万元）、价格（元/吨）及毛利率（2021-2026）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无声膨胀剂销量（千吨）、收入（万元）、价格（元/吨）及毛利率（2021-2026）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无声膨胀剂销量（千吨）、收入（万元）、价格（元/吨）及毛利率（2021-2026）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无声膨胀剂销量（千吨）、收入（万元）、价格（元/吨）及毛利率（2021-2026）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无声膨胀剂销量（千吨）、收入（万元）、价格（元/吨）及毛利率（2021-2026）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无声膨胀剂销量（千吨）、收入（万元）、价格（元/吨）及毛利率（2021-2026）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无声膨胀剂销量（千吨）、收入（万元）、价格（元/吨）及毛利率（2021-2026）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无声膨胀剂销量（千吨）、收入（万元）、价格（元/吨）及毛利率（2021-2026）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无声膨胀剂生产基地、总部、竞争对手及市场地位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无声膨胀剂产品规格、参数及市场应用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无声膨胀剂销量（千吨）、收入（万元）、价格（元/吨）及毛利率（2021-2026）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中国市场不同产品类型无声膨胀剂销量（2021-2026）&amp;（千吨）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中国市场不同产品类型无声膨胀剂销量市场份额（2021-2026）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中国市场不同产品类型无声膨胀剂销量预测（2027-2032）&amp;（千吨）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中国市场不同产品类型无声膨胀剂销量市场份额预测（2027-2032）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中国市场不同产品类型无声膨胀剂规模（2021-2026）&amp;（万元）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中国市场不同产品类型无声膨胀剂规模市场份额（2021-2026）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中国市场不同产品类型无声膨胀剂规模预测（2027-2032）&amp;（万元）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中国市场不同产品类型无声膨胀剂规模市场份额预测（2027-2032）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中国市场不同应用无声膨胀剂销量（2021-2026）&amp;（千吨）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中国市场不同应用无声膨胀剂销量市场份额（2021-2026）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中国市场不同应用无声膨胀剂销量预测（2027-2032）&amp;（千吨）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中国市场不同应用无声膨胀剂销量市场份额预测（2027-2032）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中国市场不同应用无声膨胀剂规模（2021-2026）&amp;（万元）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中国市场不同应用无声膨胀剂规模市场份额（2021-2026）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中国市场不同应用无声膨胀剂规模预测（2027-2032）&amp;（万元）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中国市场不同应用无声膨胀剂规模市场份额预测（2027-2032）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无声膨胀剂行业发展分析---发展趋势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无声膨胀剂行业发展分析---厂商壁垒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无声膨胀剂行业发展分析---驱动因素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无声膨胀剂行业发展分析---制约因素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无声膨胀剂行业相关重点政策一览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无声膨胀剂行业供应链分析</w:t>
      </w:r>
      <w:r>
        <w:rPr>
          <w:rFonts w:hint="eastAsia"/>
        </w:rPr>
        <w:br/>
      </w:r>
      <w:r>
        <w:rPr>
          <w:rFonts w:hint="eastAsia"/>
        </w:rPr>
        <w:t>　　表 81： 无声膨胀剂上游原料供应商</w:t>
      </w:r>
      <w:r>
        <w:rPr>
          <w:rFonts w:hint="eastAsia"/>
        </w:rPr>
        <w:br/>
      </w:r>
      <w:r>
        <w:rPr>
          <w:rFonts w:hint="eastAsia"/>
        </w:rPr>
        <w:t>　　表 82： 无声膨胀剂行业主要下游客户</w:t>
      </w:r>
      <w:r>
        <w:rPr>
          <w:rFonts w:hint="eastAsia"/>
        </w:rPr>
        <w:br/>
      </w:r>
      <w:r>
        <w:rPr>
          <w:rFonts w:hint="eastAsia"/>
        </w:rPr>
        <w:t>　　表 83： 无声膨胀剂典型经销商</w:t>
      </w:r>
      <w:r>
        <w:rPr>
          <w:rFonts w:hint="eastAsia"/>
        </w:rPr>
        <w:br/>
      </w:r>
      <w:r>
        <w:rPr>
          <w:rFonts w:hint="eastAsia"/>
        </w:rPr>
        <w:t>　　表 84： 中国无声膨胀剂产量、销量、进口量及出口量（2021-2026）&amp;（千吨）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中国无声膨胀剂产量、销量、进口量及出口量预测（2027-2032）&amp;（千吨）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中国市场无声膨胀剂主要进口来源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中国市场无声膨胀剂主要出口目的地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无声膨胀剂产品图片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中国不同产品类型无声膨胀剂市场规模市场份额2025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高效型产品图片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中国不同应用无声膨胀剂市场份额2025 &amp; 2032</w:t>
      </w:r>
      <w:r>
        <w:rPr>
          <w:rFonts w:hint="eastAsia"/>
        </w:rPr>
        <w:br/>
      </w:r>
      <w:r>
        <w:rPr>
          <w:rFonts w:hint="eastAsia"/>
        </w:rPr>
        <w:t>　　图 6： 岩石开采</w:t>
      </w:r>
      <w:r>
        <w:rPr>
          <w:rFonts w:hint="eastAsia"/>
        </w:rPr>
        <w:br/>
      </w:r>
      <w:r>
        <w:rPr>
          <w:rFonts w:hint="eastAsia"/>
        </w:rPr>
        <w:t>　　图 7： 隧道施工</w:t>
      </w:r>
      <w:r>
        <w:rPr>
          <w:rFonts w:hint="eastAsia"/>
        </w:rPr>
        <w:br/>
      </w:r>
      <w:r>
        <w:rPr>
          <w:rFonts w:hint="eastAsia"/>
        </w:rPr>
        <w:t>　　图 8： 混凝土拆除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中国市场无声膨胀剂市场规模，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中国市场无声膨胀剂收入及增长率（2021-2032）&amp;（万元）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中国市场无声膨胀剂销量及增长率（2021-2032）&amp;（千吨）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2025年中国市场主要厂商无声膨胀剂销量市场份额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2025年中国市场主要厂商无声膨胀剂收入市场份额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2025年中国市场前五大厂商无声膨胀剂市场份额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2025年中国市场无声膨胀剂第一梯队、第二梯队和第三梯队厂商（品牌）及市场份额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中国市场不同产品类型无声膨胀剂价格走势（2021-2032）&amp;（元/吨）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中国市场不同应用无声膨胀剂价格走势（2021-2032）&amp;（元/吨）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无声膨胀剂中国企业SWOT分析</w:t>
      </w:r>
      <w:r>
        <w:rPr>
          <w:rFonts w:hint="eastAsia"/>
        </w:rPr>
        <w:br/>
      </w:r>
      <w:r>
        <w:rPr>
          <w:rFonts w:hint="eastAsia"/>
        </w:rPr>
        <w:t>　　图 20： 无声膨胀剂产业链</w:t>
      </w:r>
      <w:r>
        <w:rPr>
          <w:rFonts w:hint="eastAsia"/>
        </w:rPr>
        <w:br/>
      </w:r>
      <w:r>
        <w:rPr>
          <w:rFonts w:hint="eastAsia"/>
        </w:rPr>
        <w:t>　　图 21： 无声膨胀剂行业采购模式分析</w:t>
      </w:r>
      <w:r>
        <w:rPr>
          <w:rFonts w:hint="eastAsia"/>
        </w:rPr>
        <w:br/>
      </w:r>
      <w:r>
        <w:rPr>
          <w:rFonts w:hint="eastAsia"/>
        </w:rPr>
        <w:t>　　图 22： 无声膨胀剂行业生产模式分析</w:t>
      </w:r>
      <w:r>
        <w:rPr>
          <w:rFonts w:hint="eastAsia"/>
        </w:rPr>
        <w:br/>
      </w:r>
      <w:r>
        <w:rPr>
          <w:rFonts w:hint="eastAsia"/>
        </w:rPr>
        <w:t>　　图 23： 无声膨胀剂行业销售模式分析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中国无声膨胀剂产能、产量、产能利用率及发展趋势（2021-2032）&amp;（千吨）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中国无声膨胀剂产量、市场需求量及发展趋势（2021-2032）&amp;（千吨）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e14f39a6d4f2d" w:history="1">
        <w:r>
          <w:rPr>
            <w:rStyle w:val="Hyperlink"/>
          </w:rPr>
          <w:t>2026-2032年中国无声膨胀剂行业研究及前景趋势报告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e14f39a6d4f2d" w:history="1">
        <w:r>
          <w:rPr>
            <w:rStyle w:val="Hyperlink"/>
          </w:rPr>
          <w:t>https://www.20087.com/5/83/WuShengPengZhangJiDeQianJingQuShi.html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头膨胀剂制作配方、无声膨胀剂博力的使用说明、静力爆破剂、无声膨胀剂厂家推荐力强、无声爆破膨胀剂的配方和使用方法、无声膨胀剂一般几个小时生效、高性能膨胀剂、无声膨胀剂的使用方法、岩石膨胀剂打孔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bdcc7e93b4004" w:history="1">
      <w:r>
        <w:rPr>
          <w:rStyle w:val="Hyperlink"/>
        </w:rPr>
        <w:t>2026-2032年中国无声膨胀剂行业研究及前景趋势报告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WuShengPengZhangJiDeQianJingQuShi.html" TargetMode="External" Id="R688e14f39a6d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WuShengPengZhangJiDeQianJingQuShi.html" TargetMode="External" Id="R781bdcc7e93b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2026-01-20T07:00:14Z</dcterms:created>
  <dcterms:modified xsi:type="dcterms:W3CDTF">2026-01-20T08:00:14Z</dcterms:modified>
  <dc:subject>2026-2032年中国无声膨胀剂行业研究及前景趋势报告</dc:subject>
  <dc:title>2026-2032年中国无声膨胀剂行业研究及前景趋势报告</dc:title>
  <cp:keywords>2026-2032年中国无声膨胀剂行业研究及前景趋势报告</cp:keywords>
  <dc:description>2026-2032年中国无声膨胀剂行业研究及前景趋势报告</dc:description>
</cp:coreProperties>
</file>