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5a99dca864128" w:history="1">
              <w:r>
                <w:rPr>
                  <w:rStyle w:val="Hyperlink"/>
                </w:rPr>
                <w:t>中国无水氯化钙市场现状调研及发展前景预测报告（2025-2031年）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5a99dca864128" w:history="1">
              <w:r>
                <w:rPr>
                  <w:rStyle w:val="Hyperlink"/>
                </w:rPr>
                <w:t>中国无水氯化钙市场现状调研及发展前景预测报告（2025-2031年）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5a99dca864128" w:history="1">
                <w:r>
                  <w:rPr>
                    <w:rStyle w:val="Hyperlink"/>
                  </w:rPr>
                  <w:t>https://www.20087.com/5/23/WuShuiLvHuaGaiHangYeDiaoYanBaoGao.html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钙是一种重要的化学试剂和工业原料，近年来在干燥剂、制冷剂、建筑、食品加工和医药等多个领域得到了广泛应用。无水氯化钙因其吸湿性强、溶解热大、价格适中等特性，成为理想的干燥剂和除冰剂。随着工业和农业现代化的推进，无水氯化钙的需求持续增长，同时，对产品质量和环保要求的提高也推动了生产工艺的创新和优化。</w:t>
      </w:r>
      <w:r>
        <w:rPr>
          <w:rFonts w:hint="eastAsia"/>
        </w:rPr>
        <w:br/>
      </w:r>
      <w:r>
        <w:rPr>
          <w:rFonts w:hint="eastAsia"/>
        </w:rPr>
        <w:t>　　未来，无水氯化钙的生产将更加注重环保和高附加值应用。环保趋势体现在采用更加清洁的生产技术，减少废水和废气排放，以及开发可循环利用的氯化钙产品，降低对环境的影响。高附加值应用趋势则意味着探索无水氯化钙在新材料、新能源和生物医药等新兴领域的应用，如作为电池电解质、催化剂载体等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5a99dca864128" w:history="1">
        <w:r>
          <w:rPr>
            <w:rStyle w:val="Hyperlink"/>
          </w:rPr>
          <w:t>中国无水氯化钙市场现状调研及发展前景预测报告（2025-2031年）</w:t>
        </w:r>
      </w:hyperlink>
      <w:r>
        <w:rPr>
          <w:rFonts w:hint="eastAsia"/>
        </w:rPr>
        <w:t>》系统梳理了无水氯化钙行业产业链结构，分析无水氯化钙行业市场规模、需求特征及价格动态，客观呈现无水氯化钙行业发展现状。报告研究了无水氯化钙技术发展现状及未来方向，结合市场趋势科学预测增长空间，并解析无水氯化钙重点企业的竞争格局与品牌表现。通过对无水氯化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无水氯化钙行业政策环境分析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无水氯化钙行业地位分析</w:t>
      </w:r>
      <w:r>
        <w:rPr>
          <w:rFonts w:hint="eastAsia"/>
        </w:rPr>
        <w:br/>
      </w:r>
      <w:r>
        <w:rPr>
          <w:rFonts w:hint="eastAsia"/>
        </w:rPr>
        <w:t>　　　　一、无水氯化钙行业对经济增长的影响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二、无水氯化钙行业对人民生活的影响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三、无水氯化钙行业关联度情况</w:t>
      </w:r>
      <w:r>
        <w:rPr>
          <w:rFonts w:hint="eastAsia"/>
        </w:rPr>
        <w:br/>
      </w:r>
      <w:r>
        <w:rPr>
          <w:rFonts w:hint="eastAsia"/>
        </w:rPr>
        <w:t>　　第四节 无水氯化钙行业"波特五力模型"分析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一、无水氯化钙行业内竞争</w:t>
      </w:r>
      <w:r>
        <w:rPr>
          <w:rFonts w:hint="eastAsia"/>
        </w:rPr>
        <w:br/>
      </w:r>
      <w:r>
        <w:rPr>
          <w:rFonts w:hint="eastAsia"/>
        </w:rPr>
        <w:t>　　　　二、无水氯化钙行业买方侃价能力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三、无水氯化钙行业卖方侃价能力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四、无水氯化钙行业进入威胁</w:t>
      </w:r>
      <w:r>
        <w:rPr>
          <w:rFonts w:hint="eastAsia"/>
        </w:rPr>
        <w:br/>
      </w:r>
      <w:r>
        <w:rPr>
          <w:rFonts w:hint="eastAsia"/>
        </w:rPr>
        <w:t>　　　　五、无水氯化钙行业替代威胁</w:t>
      </w:r>
      <w:r>
        <w:rPr>
          <w:rFonts w:hint="eastAsia"/>
        </w:rPr>
        <w:br/>
      </w:r>
      <w:r>
        <w:rPr>
          <w:rFonts w:hint="eastAsia"/>
        </w:rPr>
        <w:t>　　第五节 影响无水氯化钙行业发展的主要因素分析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无水氯化钙产业发展现状分析</w:t>
      </w:r>
      <w:r>
        <w:rPr>
          <w:rFonts w:hint="eastAsia"/>
        </w:rPr>
        <w:br/>
      </w:r>
      <w:r>
        <w:rPr>
          <w:rFonts w:hint="eastAsia"/>
        </w:rPr>
        <w:t>　　第一节 无水氯化钙产业链产品构成</w:t>
      </w:r>
      <w:r>
        <w:rPr>
          <w:rFonts w:hint="eastAsia"/>
        </w:rPr>
        <w:br/>
      </w:r>
      <w:r>
        <w:rPr>
          <w:rFonts w:hint="eastAsia"/>
        </w:rPr>
        <w:t>　　第二节 无水氯化钙产业特点</w:t>
      </w:r>
      <w:r>
        <w:rPr>
          <w:rFonts w:hint="eastAsia"/>
        </w:rPr>
        <w:br/>
      </w:r>
      <w:r>
        <w:rPr>
          <w:rFonts w:hint="eastAsia"/>
        </w:rPr>
        <w:t>　　　　一、无水氯化钙产业所处生命周期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二、无水氯化钙产业季节性与周期性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无水氯化钙产业竞争分析</w:t>
      </w:r>
      <w:r>
        <w:rPr>
          <w:rFonts w:hint="eastAsia"/>
        </w:rPr>
        <w:br/>
      </w:r>
      <w:r>
        <w:rPr>
          <w:rFonts w:hint="eastAsia"/>
        </w:rPr>
        <w:t>　　　　一、无水氯化钙企业集中度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无水氯化钙产业技术水平</w:t>
      </w:r>
      <w:r>
        <w:rPr>
          <w:rFonts w:hint="eastAsia"/>
        </w:rPr>
        <w:br/>
      </w:r>
      <w:r>
        <w:rPr>
          <w:rFonts w:hint="eastAsia"/>
        </w:rPr>
        <w:t>　　　　一、无水氯化钙技术发展路径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二、当前无水氯化钙市场准入壁垒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2019-2024年无水氯化钙产业规模</w:t>
      </w:r>
      <w:r>
        <w:rPr>
          <w:rFonts w:hint="eastAsia"/>
        </w:rPr>
        <w:br/>
      </w:r>
      <w:r>
        <w:rPr>
          <w:rFonts w:hint="eastAsia"/>
        </w:rPr>
        <w:t>　　　　一、无水氯化钙产品产量</w:t>
      </w:r>
      <w:r>
        <w:rPr>
          <w:rFonts w:hint="eastAsia"/>
        </w:rPr>
        <w:br/>
      </w:r>
      <w:r>
        <w:rPr>
          <w:rFonts w:hint="eastAsia"/>
        </w:rPr>
        <w:t>　　　　二、无水氯化钙市场容量</w:t>
      </w:r>
      <w:r>
        <w:rPr>
          <w:rFonts w:hint="eastAsia"/>
        </w:rPr>
        <w:br/>
      </w:r>
      <w:r>
        <w:rPr>
          <w:rFonts w:hint="eastAsia"/>
        </w:rPr>
        <w:t>　　　　三、无水氯化钙行业进出口统计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近期无水氯化钙产业政策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2025-2031年中国无水氯化钙行业需求与消费状况分析及预测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中国无水氯化钙消费者对其价格的敏感度分析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2019-2024年中国无水氯化钙产量统计分析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2019-2024年中国无水氯化钙消费量统计分析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2025-2031年中国无水氯化钙产量预测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2025-2031年中国无水氯化钙消费量预测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无水氯化钙下游产业发展</w:t>
      </w:r>
      <w:r>
        <w:rPr>
          <w:rFonts w:hint="eastAsia"/>
        </w:rPr>
        <w:br/>
      </w:r>
      <w:r>
        <w:rPr>
          <w:rFonts w:hint="eastAsia"/>
        </w:rPr>
        <w:t>　　第一节 无水氯化钙下游产业构成</w:t>
      </w:r>
      <w:r>
        <w:rPr>
          <w:rFonts w:hint="eastAsia"/>
        </w:rPr>
        <w:br/>
      </w:r>
      <w:r>
        <w:rPr>
          <w:rFonts w:hint="eastAsia"/>
        </w:rPr>
        <w:t>　　第二节 无水氯化钙下游细分市场（一）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二、2019-2024年无水氯化钙产品消费量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无水氯化钙下游细分市场（二）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二、2019-2024年无水氯化钙产品消费量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无水氯化钙下游产业竞争能力比较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2025-2031年中国无水氯化钙行业市场规模分析及预测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2019-2024年中国无水氯化钙行业市场规模分析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中国无水氯化钙行业区域市场规模分析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2025-2031年中国无水氯化钙行业市场规模预测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当前无水氯化钙产业链整合形势</w:t>
      </w:r>
      <w:r>
        <w:rPr>
          <w:rFonts w:hint="eastAsia"/>
        </w:rPr>
        <w:br/>
      </w:r>
      <w:r>
        <w:rPr>
          <w:rFonts w:hint="eastAsia"/>
        </w:rPr>
        <w:t>　　第二节 无水氯化钙产业链整合策略选择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不同无水氯化钙企业在产业链整合中的威胁与机遇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不同无水氯化钙企业参与产业链整合的策略选择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不同地区无水氯化钙产业链整合策略差异分析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无水氯化钙企业存在问题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典型无水氯化钙企业资源整合策略分析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无水氯化钙企业信息化管理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无水氯化钙企业资源整合经典案例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2025-2031年中国无水氯化钙行业市场价格分析及预测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2019-2024年中国无水氯化钙行业平均价格趋向分析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2025-2031年中国无水氯化钙行业价格趋向预测分析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无水氯化钙企业发展调研分析</w:t>
      </w:r>
      <w:r>
        <w:rPr>
          <w:rFonts w:hint="eastAsia"/>
        </w:rPr>
        <w:br/>
      </w:r>
      <w:r>
        <w:rPr>
          <w:rFonts w:hint="eastAsia"/>
        </w:rPr>
        <w:t>　　第一节 无水氯化钙企业（一）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无水氯化钙企业（六）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中国无水氯化钙行业投资价值与投资策略咨询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无水氯化钙行业SWOT模型分析</w:t>
      </w:r>
      <w:r>
        <w:rPr>
          <w:rFonts w:hint="eastAsia"/>
        </w:rPr>
        <w:br/>
      </w:r>
      <w:r>
        <w:rPr>
          <w:rFonts w:hint="eastAsia"/>
        </w:rPr>
        <w:t>　　　　一、无水氯化钙行业优势分析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二、无水氯化钙行业劣势分析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三、无水氯化钙行业机会分析</w:t>
      </w:r>
      <w:r>
        <w:rPr>
          <w:rFonts w:hint="eastAsia"/>
        </w:rPr>
        <w:br/>
      </w:r>
      <w:r>
        <w:rPr>
          <w:rFonts w:hint="eastAsia"/>
        </w:rPr>
        <w:t>　　　　四、无水氯化钙行业风险分析</w:t>
      </w:r>
      <w:r>
        <w:rPr>
          <w:rFonts w:hint="eastAsia"/>
        </w:rPr>
        <w:br/>
      </w:r>
      <w:r>
        <w:rPr>
          <w:rFonts w:hint="eastAsia"/>
        </w:rPr>
        <w:t>　　第二节 无水氯化钙行业投资价值分析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一、无水氯化钙行业发展前景分析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二、无水氯化钙行业投资机会分析</w:t>
      </w:r>
      <w:r>
        <w:rPr>
          <w:rFonts w:hint="eastAsia"/>
        </w:rPr>
        <w:br/>
      </w:r>
      <w:r>
        <w:rPr>
          <w:rFonts w:hint="eastAsia"/>
        </w:rPr>
        <w:t>　　第三节 无水氯化钙行业投资风险分析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一、无水氯化钙行业市场竞争风险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二、无水氯化钙行业原材料压力风险分析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三、无水氯化钙行业技术风险分析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四、无水氯化钙行业政策和体制风险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五、无水氯化钙行业外资进入现状及对未来市场的威胁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无水氯化钙行业投资策略分析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一、无水氯化钙行业重点投资品种分析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二、无水氯化钙行业重点投资地区分析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无水氯化钙发展前景预测</w:t>
      </w:r>
      <w:r>
        <w:rPr>
          <w:rFonts w:hint="eastAsia"/>
        </w:rPr>
        <w:br/>
      </w:r>
      <w:r>
        <w:rPr>
          <w:rFonts w:hint="eastAsia"/>
        </w:rPr>
        <w:t>　　第一节 无水氯化钙行业发展趋势预测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2025-2031年无水氯化钙行业市场容量预测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未来影响无水氯化钙行业发展的主要因素分析预测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未来无水氯化钙企业竞争格局</w:t>
      </w:r>
      <w:r>
        <w:rPr>
          <w:rFonts w:hint="eastAsia"/>
        </w:rPr>
        <w:br/>
      </w:r>
      <w:r>
        <w:rPr>
          <w:rFonts w:hint="eastAsia"/>
        </w:rPr>
        <w:t>　　第五节 无水氯化钙行业资源整合趋势</w:t>
      </w:r>
      <w:r>
        <w:rPr>
          <w:rFonts w:hint="eastAsia"/>
        </w:rPr>
        <w:br/>
      </w:r>
      <w:r>
        <w:rPr>
          <w:rFonts w:hint="eastAsia"/>
        </w:rPr>
        <w:t>　　第六节 无水氯化钙产业链竞争态势发展预测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无水氯化钙行业集中度分析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一、无水氯化钙市场集中度分析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二、无水氯化钙企业集中度分析</w:t>
      </w:r>
      <w:r>
        <w:rPr>
          <w:rFonts w:hint="eastAsia"/>
        </w:rPr>
        <w:br/>
      </w:r>
      <w:r>
        <w:rPr>
          <w:rFonts w:hint="eastAsia"/>
        </w:rPr>
        <w:t>　　　　三、无水氯化钙区域集中度分析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无水氯化钙行业历程</w:t>
      </w:r>
      <w:r>
        <w:rPr>
          <w:rFonts w:hint="eastAsia"/>
        </w:rPr>
        <w:br/>
      </w:r>
      <w:r>
        <w:rPr>
          <w:rFonts w:hint="eastAsia"/>
        </w:rPr>
        <w:t>　　图表 无水氯化钙行业生命周期</w:t>
      </w:r>
      <w:r>
        <w:rPr>
          <w:rFonts w:hint="eastAsia"/>
        </w:rPr>
        <w:br/>
      </w:r>
      <w:r>
        <w:rPr>
          <w:rFonts w:hint="eastAsia"/>
        </w:rPr>
        <w:t>　　图表 无水氯化钙行业产业链分析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无水氯化钙企业信息</w:t>
      </w:r>
      <w:r>
        <w:rPr>
          <w:rFonts w:hint="eastAsia"/>
        </w:rPr>
        <w:br/>
      </w:r>
      <w:r>
        <w:rPr>
          <w:rFonts w:hint="eastAsia"/>
        </w:rPr>
        <w:t>　　图表 无水氯化钙企业经营情况分析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5a99dca864128" w:history="1">
        <w:r>
          <w:rPr>
            <w:rStyle w:val="Hyperlink"/>
          </w:rPr>
          <w:t>中国无水氯化钙市场现状调研及发展前景预测报告（2025-2031年）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5a99dca864128" w:history="1">
        <w:r>
          <w:rPr>
            <w:rStyle w:val="Hyperlink"/>
          </w:rPr>
          <w:t>https://www.20087.com/5/23/WuShuiLvHuaGaiHangYeDiaoYanBaoGao.html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热点：氯化钙与水反应方程式、无水氯化钙的作用、次氯化钙和水和二氧化碳反应、无水氯化钙可以吸水吗、无水氯化钙的用途、无水氯化钙和水反应、氯化钙水溶液、无水氯化钙干燥原理、无水氯化钙和氯化钙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506ff2bb4921" w:history="1">
      <w:r>
        <w:rPr>
          <w:rStyle w:val="Hyperlink"/>
        </w:rPr>
        <w:t>中国无水氯化钙市场现状调研及发展前景预测报告（2025-2031年）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uShuiLvHuaGaiHangYeDiaoYanBaoGao.html" TargetMode="External" Id="Rc2b5a99dca8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uShuiLvHuaGaiHangYeDiaoYanBaoGao.html" TargetMode="External" Id="R58ac506ff2bb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2025-02-21T04:26:00Z</dcterms:created>
  <dcterms:modified xsi:type="dcterms:W3CDTF">2025-02-21T05:26:00Z</dcterms:modified>
  <dc:subject>中国无水氯化钙市场现状调研及发展前景预测报告（2025-2031年）</dc:subject>
  <dc:title>中国无水氯化钙市场现状调研及发展前景预测报告（2025-2031年）</dc:title>
  <cp:keywords>中国无水氯化钙市场现状调研及发展前景预测报告（2025-2031年）</cp:keywords>
  <dc:description>中国无水氯化钙市场现状调研及发展前景预测报告（2025-2031年）</dc:description>
</cp:coreProperties>
</file>