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93ff451df4e1e" w:history="1">
              <w:r>
                <w:rPr>
                  <w:rStyle w:val="Hyperlink"/>
                </w:rPr>
                <w:t>2025-2031年中国无水氯化铝市场深度调研与发展趋势分析报告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93ff451df4e1e" w:history="1">
              <w:r>
                <w:rPr>
                  <w:rStyle w:val="Hyperlink"/>
                </w:rPr>
                <w:t>2025-2031年中国无水氯化铝市场深度调研与发展趋势分析报告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93ff451df4e1e" w:history="1">
                <w:r>
                  <w:rPr>
                    <w:rStyle w:val="Hyperlink"/>
                  </w:rPr>
                  <w:t>https://www.20087.com/5/93/WuShuiLvHuaLvWeiLaiFaZhanQuShi.html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铝是一种重要的化工原料，在石油化工、冶金、制药、塑料等多个行业有着广泛的应用。近年来，随着下游产业的发展和技术的进步，无水氯化铝的市场需求持续增长。目前，无水氯化铝的生产工艺已经相当成熟，能够满足不同行业对产品质量和规格的需求。同时，随着环保法规的日益严格，无水氯化铝的生产也开始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无水氯化铝的发展将更加注重技术创新和环保性能。一方面，随着新材料技术的进步，无水氯化铝将被用于更多高性能材料的制备，如催化剂载体、吸附剂等，以满足高端应用领域的需求。另一方面，随着可持续发展战略的实施，无水氯化铝的生产将更加注重采用清洁生产技术和资源回收利用，减少对环境的影响。此外，随着全球市场对绿色产品的需求增加，无水氯化铝的生产商也将致力于开发更环保的产品系列，以满足国际市场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93ff451df4e1e" w:history="1">
        <w:r>
          <w:rPr>
            <w:rStyle w:val="Hyperlink"/>
          </w:rPr>
          <w:t>2025-2031年中国无水氯化铝市场深度调研与发展趋势分析报告</w:t>
        </w:r>
      </w:hyperlink>
      <w:r>
        <w:rPr>
          <w:rFonts w:hint="eastAsia"/>
        </w:rPr>
        <w:t>》基于国家统计局及无水氯化铝行业协会的权威数据，全面调研了无水氯化铝行业的市场规模、市场需求、产业链结构及价格变动，并对无水氯化铝细分市场进行了深入分析。报告详细剖析了无水氯化铝市场竞争格局，重点关注品牌影响力及重点企业的运营表现，同时科学预测了无水氯化铝市场前景与发展趋势，识别了行业潜在的风险与机遇。通过专业、科学的研究方法，报告为无水氯化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无水氯化铝行业概述</w:t>
      </w:r>
      <w:r>
        <w:rPr>
          <w:rFonts w:hint="eastAsia"/>
        </w:rPr>
        <w:br/>
      </w:r>
      <w:r>
        <w:rPr>
          <w:rFonts w:hint="eastAsia"/>
        </w:rPr>
        <w:t>　　第一节 无水氯化铝行业定义</w:t>
      </w:r>
      <w:r>
        <w:rPr>
          <w:rFonts w:hint="eastAsia"/>
        </w:rPr>
        <w:br/>
      </w:r>
      <w:r>
        <w:rPr>
          <w:rFonts w:hint="eastAsia"/>
        </w:rPr>
        <w:t>　　第二节 无水氯化铝行业发展历程</w:t>
      </w:r>
      <w:r>
        <w:rPr>
          <w:rFonts w:hint="eastAsia"/>
        </w:rPr>
        <w:br/>
      </w:r>
      <w:r>
        <w:rPr>
          <w:rFonts w:hint="eastAsia"/>
        </w:rPr>
        <w:t>　　第三节 无水氯化铝行业分类情况</w:t>
      </w:r>
      <w:r>
        <w:rPr>
          <w:rFonts w:hint="eastAsia"/>
        </w:rPr>
        <w:br/>
      </w:r>
      <w:r>
        <w:rPr>
          <w:rFonts w:hint="eastAsia"/>
        </w:rPr>
        <w:t>　　第四节 无水氯化铝产业链分析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2020-2025年中国无水氯化铝行业发展环境分析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2020-2025年中国无水氯化铝行业发展政策环境分析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2020-2025年中国无水氯化铝行业发展社会环境分析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2020-2025年中国无水氯化铝所属行业总体发展状况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中国无水氯化铝所属行业规模情况分析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中国无水氯化铝所属行业产销情况分析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中国无水氯化铝所属行业财务能力分析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中国无水氯化铝市场供需分析</w:t>
      </w:r>
      <w:r>
        <w:rPr>
          <w:rFonts w:hint="eastAsia"/>
        </w:rPr>
        <w:br/>
      </w:r>
      <w:r>
        <w:rPr>
          <w:rFonts w:hint="eastAsia"/>
        </w:rPr>
        <w:t>　　第一节 无水氯化铝所属行业市场现状分析及预测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一、2020-2025年我国无水氯化铝所属行业总产值分析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二、2025-2031年我国无水氯化铝所属行业总产值预测</w:t>
      </w:r>
      <w:r>
        <w:rPr>
          <w:rFonts w:hint="eastAsia"/>
        </w:rPr>
        <w:br/>
      </w:r>
      <w:r>
        <w:rPr>
          <w:rFonts w:hint="eastAsia"/>
        </w:rPr>
        <w:t>　　第二节 无水氯化铝所属行业产量分析及预测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一、2020-2025年我国无水氯化铝产量分析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二、2025-2031年我国无水氯化铝产量预测</w:t>
      </w:r>
      <w:r>
        <w:rPr>
          <w:rFonts w:hint="eastAsia"/>
        </w:rPr>
        <w:br/>
      </w:r>
      <w:r>
        <w:rPr>
          <w:rFonts w:hint="eastAsia"/>
        </w:rPr>
        <w:t>　　第三节 无水氯化铝所属行业市场需求分析及预测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一、2020-2025年我国无水氯化铝市场需求分析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二、2025-2031年我国无水氯化铝市场需求预测</w:t>
      </w:r>
      <w:r>
        <w:rPr>
          <w:rFonts w:hint="eastAsia"/>
        </w:rPr>
        <w:br/>
      </w:r>
      <w:r>
        <w:rPr>
          <w:rFonts w:hint="eastAsia"/>
        </w:rPr>
        <w:t>　　第四节 无水氯化铝所属行业进出口数据分析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一、我国无水氯化铝所属行业出口数据分析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二、我国无水氯化铝所属行业进口数据分析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三、我国无水氯化铝所属行业进出口数据预测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无水氯化铝所属行业发展现状分析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中国无水氯化铝所属行业发展分析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一、2020-2025年中国无水氯化铝所属行业发展态势分析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二、2020-2025年中国无水氯化铝所属行业发展特点分析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三、2020-2025年中国无水氯化铝所属行业市场供需分析</w:t>
      </w:r>
      <w:r>
        <w:rPr>
          <w:rFonts w:hint="eastAsia"/>
        </w:rPr>
        <w:br/>
      </w:r>
      <w:r>
        <w:rPr>
          <w:rFonts w:hint="eastAsia"/>
        </w:rPr>
        <w:t>　　第二节 中国无水氯化铝产业特征与行业重要性</w:t>
      </w:r>
      <w:r>
        <w:rPr>
          <w:rFonts w:hint="eastAsia"/>
        </w:rPr>
        <w:br/>
      </w:r>
      <w:r>
        <w:rPr>
          <w:rFonts w:hint="eastAsia"/>
        </w:rPr>
        <w:t>　　第三节 无水氯化铝所属行业特性分析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中国无水氯化铝所属行业市场规模分析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2025年中国无水氯化铝所属行业市场规模分析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2025年中国无水氯化铝区域市场规模分析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2025-2031年中国无水氯化铝行业市场规模预测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无水氯化铝国内产品价格走势及影响因素分析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无水氯化铝及其主要上下游产品</w:t>
      </w:r>
      <w:r>
        <w:rPr>
          <w:rFonts w:hint="eastAsia"/>
        </w:rPr>
        <w:br/>
      </w:r>
      <w:r>
        <w:rPr>
          <w:rFonts w:hint="eastAsia"/>
        </w:rPr>
        <w:t>　　第一节 无水氯化铝上下游分析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无水氯化铝行业产业链分析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无水氯化铝产品竞争力优势分析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无水氯化铝行业市场竞争策略分析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无水氯化铝企业竞争策略分析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一、提高无水氯化铝企业核心竞争力的对策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二、影响无水氯化铝企业核心竞争力的因素及提升途径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三、提高无水氯化铝企业竞争力的策略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无水氯化铝行业重点企业竞争分析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山东淄博云迪化工有限公司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山东淄博源润净水科技有限公司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泰州市兴龙环保制品有限公司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巩义市龙达水处理材料有限公司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惠州市鑫荣源环保科技有限公司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无水氯化铝行业投资与发展前景分析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无水氯化铝行业投资机会分析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一、无水氯化铝投资项目分析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二、可以投资的无水氯化铝模式</w:t>
      </w:r>
      <w:r>
        <w:rPr>
          <w:rFonts w:hint="eastAsia"/>
        </w:rPr>
        <w:br/>
      </w:r>
      <w:r>
        <w:rPr>
          <w:rFonts w:hint="eastAsia"/>
        </w:rPr>
        <w:t>　　　　三、2025年无水氯化铝投资机会</w:t>
      </w:r>
      <w:r>
        <w:rPr>
          <w:rFonts w:hint="eastAsia"/>
        </w:rPr>
        <w:br/>
      </w:r>
      <w:r>
        <w:rPr>
          <w:rFonts w:hint="eastAsia"/>
        </w:rPr>
        <w:t>　　第二节 2025-2031年中国无水氯化铝行业发展预测分析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一、未来无水氯化铝发展分析</w:t>
      </w:r>
      <w:r>
        <w:rPr>
          <w:rFonts w:hint="eastAsia"/>
        </w:rPr>
        <w:br/>
      </w:r>
      <w:r>
        <w:rPr>
          <w:rFonts w:hint="eastAsia"/>
        </w:rPr>
        <w:t>　　　　二、未来无水氯化铝行业技术开发方向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无水氯化铝产业用户度分析</w:t>
      </w:r>
      <w:r>
        <w:rPr>
          <w:rFonts w:hint="eastAsia"/>
        </w:rPr>
        <w:br/>
      </w:r>
      <w:r>
        <w:rPr>
          <w:rFonts w:hint="eastAsia"/>
        </w:rPr>
        <w:t>　　第一节 无水氯化铝产业用户认知程度</w:t>
      </w:r>
      <w:r>
        <w:rPr>
          <w:rFonts w:hint="eastAsia"/>
        </w:rPr>
        <w:br/>
      </w:r>
      <w:r>
        <w:rPr>
          <w:rFonts w:hint="eastAsia"/>
        </w:rPr>
        <w:t>　　第二节 无水氯化铝产业用户关注因素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2025-2031年无水氯化铝行业发展趋势及投资风险分析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当前无水氯化铝存在的问题</w:t>
      </w:r>
      <w:r>
        <w:rPr>
          <w:rFonts w:hint="eastAsia"/>
        </w:rPr>
        <w:br/>
      </w:r>
      <w:r>
        <w:rPr>
          <w:rFonts w:hint="eastAsia"/>
        </w:rPr>
        <w:t>　　第二节 无水氯化铝未来发展预测分析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一、中国无水氯化铝发展方向分析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二、2025-2031年中国无水氯化铝行业发展规模预测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三、2025-2031年中国无水氯化铝行业发展趋势预测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2025-2031年中国无水氯化铝行业投资风险分析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无水氯化铝行业营销策略分析及建议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一、无水氯化铝行业营销模式</w:t>
      </w:r>
      <w:r>
        <w:rPr>
          <w:rFonts w:hint="eastAsia"/>
        </w:rPr>
        <w:br/>
      </w:r>
      <w:r>
        <w:rPr>
          <w:rFonts w:hint="eastAsia"/>
        </w:rPr>
        <w:t>　　　　二、无水氯化铝行业营销策略</w:t>
      </w:r>
      <w:r>
        <w:rPr>
          <w:rFonts w:hint="eastAsia"/>
        </w:rPr>
        <w:br/>
      </w:r>
      <w:r>
        <w:rPr>
          <w:rFonts w:hint="eastAsia"/>
        </w:rPr>
        <w:t>　　第二节 无水氯化铝行业企业经营发展分析及建议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一、无水氯化铝行业经营模式</w:t>
      </w:r>
      <w:r>
        <w:rPr>
          <w:rFonts w:hint="eastAsia"/>
        </w:rPr>
        <w:br/>
      </w:r>
      <w:r>
        <w:rPr>
          <w:rFonts w:hint="eastAsia"/>
        </w:rPr>
        <w:t>　　　　二、无水氯化铝行业生产模式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无水氯化铝产业链结构图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2020-2025年东：中：西部地区固定资产投资走势图单位：%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2020-2025年我国社会消费品零售总额构成走势图单位：%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2020-2025年我国CPI：PPI运行趋势单位：%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93ff451df4e1e" w:history="1">
        <w:r>
          <w:rPr>
            <w:rStyle w:val="Hyperlink"/>
          </w:rPr>
          <w:t>2025-2031年中国无水氯化铝市场深度调研与发展趋势分析报告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93ff451df4e1e" w:history="1">
        <w:r>
          <w:rPr>
            <w:rStyle w:val="Hyperlink"/>
          </w:rPr>
          <w:t>https://www.20087.com/5/93/WuShuiLvHuaLvWeiLaiFaZhanQuShi.html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铝作用、无水氯化铝的制备方法、聚合氯化铝、无水氯化铝遇水产生白雾、无水氯化铝摩尔生成热物化、无水氯化铝化学式、无水氯化铝摩尔质量、无水氯化铝和三氯化铝一样吗、无水氯化铝在三氯甲烷中的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ea793e4434429" w:history="1">
      <w:r>
        <w:rPr>
          <w:rStyle w:val="Hyperlink"/>
        </w:rPr>
        <w:t>2025-2031年中国无水氯化铝市场深度调研与发展趋势分析报告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WuShuiLvHuaLvWeiLaiFaZhanQuShi.html" TargetMode="External" Id="R44b93ff451df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WuShuiLvHuaLvWeiLaiFaZhanQuShi.html" TargetMode="External" Id="R35cea793e443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2025-04-22T02:27:00Z</dcterms:created>
  <dcterms:modified xsi:type="dcterms:W3CDTF">2025-04-22T03:27:00Z</dcterms:modified>
  <dc:subject>2025-2031年中国无水氯化铝市场深度调研与发展趋势分析报告</dc:subject>
  <dc:title>2025-2031年中国无水氯化铝市场深度调研与发展趋势分析报告</dc:title>
  <cp:keywords>2025-2031年中国无水氯化铝市场深度调研与发展趋势分析报告</cp:keywords>
  <dc:description>2025-2031年中国无水氯化铝市场深度调研与发展趋势分析报告</dc:description>
</cp:coreProperties>
</file>