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176d5a744ff2" w:history="1">
              <w:r>
                <w:rPr>
                  <w:rStyle w:val="Hyperlink"/>
                </w:rPr>
                <w:t>2025-2031年中国氯甲基苯行业发展调研与市场前景预测报告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176d5a744ff2" w:history="1">
              <w:r>
                <w:rPr>
                  <w:rStyle w:val="Hyperlink"/>
                </w:rPr>
                <w:t>2025-2031年中国氯甲基苯行业发展调研与市场前景预测报告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176d5a744ff2" w:history="1">
                <w:r>
                  <w:rPr>
                    <w:rStyle w:val="Hyperlink"/>
                  </w:rPr>
                  <w:t>https://www.20087.com/5/93/LvJiaJiBenFaZhanQianJing.html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氯甲基苯（Benzyl Chloride）作为重要的有机合成中间体，广泛应用于医药（如苯海拉明、头孢类抗生素）、农药（杀虫剂、除草剂）、染料及香料工业，核心价值在于其高反应活性的苄基氯结构，易于发生亲核取代或缩合反应。在精细化工产业链升级驱动下，氯甲基苯生产普遍采用甲苯侧链氯化工艺，行业加速向高选择性催化（减少多氯副产物）、密闭连续化反应及尾气高效吸收（HCl、Cl₂）方向优化。</w:t>
      </w:r>
      <w:r>
        <w:rPr>
          <w:rFonts w:hint="eastAsia"/>
        </w:rPr>
        <w:br/>
      </w:r>
      <w:r>
        <w:rPr>
          <w:rFonts w:hint="eastAsia"/>
        </w:rPr>
        <w:t>　　未来，氯甲基苯将向替代路线开发、过程本质安全与闭环管理方向演进。光催化或电化学氯化将提升选择性并降低能耗；微反应器技术将实现毫升级反应体积，大幅减少泄漏风险。在下游应用端，企业将开发非氯苄基化试剂（如苄醇脱水体系）以规避毒性问题；高纯氯甲基苯将通过分子筛干燥与氮封储存保障稳定性。同时，全生命周期追踪系统将记录从生产到终端使用的合规数据。随着绿色化学与过程安全标准提升，氯甲基苯相关工艺将从高危间歇操作逐步转向高度自动化、低环境足迹的受控合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c176d5a744ff2" w:history="1">
        <w:r>
          <w:rPr>
            <w:rStyle w:val="Hyperlink"/>
          </w:rPr>
          <w:t>2025-2031年中国氯甲基苯行业发展调研与市场前景预测报告</w:t>
        </w:r>
      </w:hyperlink>
      <w:r>
        <w:rPr>
          <w:rFonts w:hint="eastAsia"/>
        </w:rPr>
        <w:t>》系统梳理了氯甲基苯产业链的整体结构，详细解读了氯甲基苯市场规模、需求动态及价格波动的影响因素。报告基于氯甲基苯行业现状，结合技术发展与应用趋势，对氯甲基苯市场前景和未来发展方向进行了预测。同时，报告重点分析了行业重点企业的竞争策略、市场集中度及品牌表现，并对氯甲基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氯甲基苯行业概述</w:t>
      </w:r>
      <w:r>
        <w:rPr>
          <w:rFonts w:hint="eastAsia"/>
        </w:rPr>
        <w:br/>
      </w:r>
      <w:r>
        <w:rPr>
          <w:rFonts w:hint="eastAsia"/>
        </w:rPr>
        <w:t>　　第一节 氯甲基苯定义与分类</w:t>
      </w:r>
      <w:r>
        <w:rPr>
          <w:rFonts w:hint="eastAsia"/>
        </w:rPr>
        <w:br/>
      </w:r>
      <w:r>
        <w:rPr>
          <w:rFonts w:hint="eastAsia"/>
        </w:rPr>
        <w:t>　　第二节 氯甲基苯应用领域</w:t>
      </w:r>
      <w:r>
        <w:rPr>
          <w:rFonts w:hint="eastAsia"/>
        </w:rPr>
        <w:br/>
      </w:r>
      <w:r>
        <w:rPr>
          <w:rFonts w:hint="eastAsia"/>
        </w:rPr>
        <w:t>　　第三节 氯甲基苯行业经济指标分析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氯甲基苯产业链及经营模式分析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三、氯甲基苯销售模式及销售渠道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全球氯甲基苯市场发展综述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2019-2024年全球氯甲基苯市场规模与趋势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主要国家与地区氯甲基苯市场分析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2025-2031年全球氯甲基苯行业发展趋势与前景预测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2024-2025年氯甲基苯产能与投资动态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一、国内氯甲基苯产能及利用情况</w:t>
      </w:r>
      <w:r>
        <w:rPr>
          <w:rFonts w:hint="eastAsia"/>
        </w:rPr>
        <w:br/>
      </w:r>
      <w:r>
        <w:rPr>
          <w:rFonts w:hint="eastAsia"/>
        </w:rPr>
        <w:t>　　　　二、氯甲基苯产能扩张与投资动态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2025-2031年氯甲基苯行业产量统计与趋势预测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一、2019-2024年氯甲基苯行业产量数据统计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1、2019-2024年氯甲基苯产量及增长趋势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2、2019-2024年氯甲基苯细分产品产量及份额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二、影响氯甲基苯产量的关键因素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三、2025-2031年氯甲基苯产量预测</w:t>
      </w:r>
      <w:r>
        <w:rPr>
          <w:rFonts w:hint="eastAsia"/>
        </w:rPr>
        <w:br/>
      </w:r>
      <w:r>
        <w:rPr>
          <w:rFonts w:hint="eastAsia"/>
        </w:rPr>
        <w:t>　　第三节 2025-2031年氯甲基苯市场需求与销售分析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一、2024-2025年氯甲基苯行业需求现状</w:t>
      </w:r>
      <w:r>
        <w:rPr>
          <w:rFonts w:hint="eastAsia"/>
        </w:rPr>
        <w:br/>
      </w:r>
      <w:r>
        <w:rPr>
          <w:rFonts w:hint="eastAsia"/>
        </w:rPr>
        <w:t>　　　　二、氯甲基苯客户群体与需求特点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三、2019-2024年氯甲基苯行业销售规模分析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四、2025-2031年氯甲基苯市场增长潜力与规模预测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氯甲基苯细分市场分析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一、2024-2025年氯甲基苯主要细分产品市场现状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氯甲基苯下游应用与客户群体分析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一、2024-2025年氯甲基苯各应用领域市场现状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2024-2025年氯甲基苯行业技术发展现状及趋势分析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一、2019-2024年氯甲基苯市场价格走势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氯甲基苯定价策略与方法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2025-2031年氯甲基苯价格竞争态势与趋势预测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2024-2025年重点区域氯甲基苯市场发展概况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氯甲基苯行业进口情况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一、2019-2024年氯甲基苯进口规模及增长情况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二、氯甲基苯主要进口来源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氯甲基苯行业出口情况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一、2019-2024年氯甲基苯出口规模及增长情况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二、氯甲基苯主要出口目的地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2019-2024年中国氯甲基苯行业总体发展与财务状况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2019-2024年中国氯甲基苯行业规模情况</w:t>
      </w:r>
      <w:r>
        <w:rPr>
          <w:rFonts w:hint="eastAsia"/>
        </w:rPr>
        <w:br/>
      </w:r>
      <w:r>
        <w:rPr>
          <w:rFonts w:hint="eastAsia"/>
        </w:rPr>
        <w:t>　　　　一、氯甲基苯行业企业数量规模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二、氯甲基苯行业从业人员规模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三、氯甲基苯行业市场敏感性分析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2019-2024年中国氯甲基苯行业财务能力分析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一、氯甲基苯行业盈利能力</w:t>
      </w:r>
      <w:r>
        <w:rPr>
          <w:rFonts w:hint="eastAsia"/>
        </w:rPr>
        <w:br/>
      </w:r>
      <w:r>
        <w:rPr>
          <w:rFonts w:hint="eastAsia"/>
        </w:rPr>
        <w:t>　　　　二、氯甲基苯行业偿债能力</w:t>
      </w:r>
      <w:r>
        <w:rPr>
          <w:rFonts w:hint="eastAsia"/>
        </w:rPr>
        <w:br/>
      </w:r>
      <w:r>
        <w:rPr>
          <w:rFonts w:hint="eastAsia"/>
        </w:rPr>
        <w:t>　　　　三、氯甲基苯行业营运能力</w:t>
      </w:r>
      <w:r>
        <w:rPr>
          <w:rFonts w:hint="eastAsia"/>
        </w:rPr>
        <w:br/>
      </w:r>
      <w:r>
        <w:rPr>
          <w:rFonts w:hint="eastAsia"/>
        </w:rPr>
        <w:t>　　　　四、氯甲基苯行业发展能力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中国氯甲基苯行业竞争格局分析</w:t>
      </w:r>
      <w:r>
        <w:rPr>
          <w:rFonts w:hint="eastAsia"/>
        </w:rPr>
        <w:br/>
      </w:r>
      <w:r>
        <w:rPr>
          <w:rFonts w:hint="eastAsia"/>
        </w:rPr>
        <w:t>　　第一节 氯甲基苯行业竞争格局总览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2024-2025年氯甲基苯行业竞争力分析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2019-2024年氯甲基苯行业企业并购活动分析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2024-2025年氯甲基苯行业会展与招投标活动分析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一、氯甲基苯行业会展活动及其市场影响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2025年中国氯甲基苯企业发展企业发展策略与建议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氯甲基苯销售模式与渠道策略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氯甲基苯品牌与市场推广策略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氯甲基苯研发投入与技术创新能力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氯甲基苯合作联盟与资源整合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中国氯甲基苯行业风险与对策</w:t>
      </w:r>
      <w:r>
        <w:rPr>
          <w:rFonts w:hint="eastAsia"/>
        </w:rPr>
        <w:br/>
      </w:r>
      <w:r>
        <w:rPr>
          <w:rFonts w:hint="eastAsia"/>
        </w:rPr>
        <w:t>　　第一节 氯甲基苯行业SWOT分析</w:t>
      </w:r>
      <w:r>
        <w:rPr>
          <w:rFonts w:hint="eastAsia"/>
        </w:rPr>
        <w:br/>
      </w:r>
      <w:r>
        <w:rPr>
          <w:rFonts w:hint="eastAsia"/>
        </w:rPr>
        <w:t>　　　　一、氯甲基苯行业优势</w:t>
      </w:r>
      <w:r>
        <w:rPr>
          <w:rFonts w:hint="eastAsia"/>
        </w:rPr>
        <w:br/>
      </w:r>
      <w:r>
        <w:rPr>
          <w:rFonts w:hint="eastAsia"/>
        </w:rPr>
        <w:t>　　　　二、氯甲基苯行业劣势</w:t>
      </w:r>
      <w:r>
        <w:rPr>
          <w:rFonts w:hint="eastAsia"/>
        </w:rPr>
        <w:br/>
      </w:r>
      <w:r>
        <w:rPr>
          <w:rFonts w:hint="eastAsia"/>
        </w:rPr>
        <w:t>　　　　三、氯甲基苯市场机会</w:t>
      </w:r>
      <w:r>
        <w:rPr>
          <w:rFonts w:hint="eastAsia"/>
        </w:rPr>
        <w:br/>
      </w:r>
      <w:r>
        <w:rPr>
          <w:rFonts w:hint="eastAsia"/>
        </w:rPr>
        <w:t>　　　　四、氯甲基苯市场威胁</w:t>
      </w:r>
      <w:r>
        <w:rPr>
          <w:rFonts w:hint="eastAsia"/>
        </w:rPr>
        <w:br/>
      </w:r>
      <w:r>
        <w:rPr>
          <w:rFonts w:hint="eastAsia"/>
        </w:rPr>
        <w:t>　　第二节 氯甲基苯行业风险及对策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2025-2031年中国氯甲基苯行业前景与发展趋势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2024-2025年氯甲基苯行业发展环境分析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一、氯甲基苯行业主管部门与监管体制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二、氯甲基苯行业主要法律法规及政策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三、氯甲基苯行业标准与质量监管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2025-2031年氯甲基苯行业发展趋势与方向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2025-2031年氯甲基苯行业发展潜力与机遇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氯甲基苯行业研究结论与建议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中智:林:：氯甲基苯行业发展建议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氯甲基苯行业类别</w:t>
      </w:r>
      <w:r>
        <w:rPr>
          <w:rFonts w:hint="eastAsia"/>
        </w:rPr>
        <w:br/>
      </w:r>
      <w:r>
        <w:rPr>
          <w:rFonts w:hint="eastAsia"/>
        </w:rPr>
        <w:t>　　图表 氯甲基苯行业产业链调研</w:t>
      </w:r>
      <w:r>
        <w:rPr>
          <w:rFonts w:hint="eastAsia"/>
        </w:rPr>
        <w:br/>
      </w:r>
      <w:r>
        <w:rPr>
          <w:rFonts w:hint="eastAsia"/>
        </w:rPr>
        <w:t>　　图表 氯甲基苯行业现状</w:t>
      </w:r>
      <w:r>
        <w:rPr>
          <w:rFonts w:hint="eastAsia"/>
        </w:rPr>
        <w:br/>
      </w:r>
      <w:r>
        <w:rPr>
          <w:rFonts w:hint="eastAsia"/>
        </w:rPr>
        <w:t>　　图表 氯甲基苯行业标准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2025年中国氯甲基苯行业产能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2019-2024年中国氯甲基苯行业产量统计</w:t>
      </w:r>
      <w:r>
        <w:rPr>
          <w:rFonts w:hint="eastAsia"/>
        </w:rPr>
        <w:br/>
      </w:r>
      <w:r>
        <w:rPr>
          <w:rFonts w:hint="eastAsia"/>
        </w:rPr>
        <w:t>　　图表 氯甲基苯行业动态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2019-2024年中国氯甲基苯市场需求量</w:t>
      </w:r>
      <w:r>
        <w:rPr>
          <w:rFonts w:hint="eastAsia"/>
        </w:rPr>
        <w:br/>
      </w:r>
      <w:r>
        <w:rPr>
          <w:rFonts w:hint="eastAsia"/>
        </w:rPr>
        <w:t>　　图表 2025年中国氯甲基苯行业需求区域调研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2019-2024年中国氯甲基苯行情</w:t>
      </w:r>
      <w:r>
        <w:rPr>
          <w:rFonts w:hint="eastAsia"/>
        </w:rPr>
        <w:br/>
      </w:r>
      <w:r>
        <w:rPr>
          <w:rFonts w:hint="eastAsia"/>
        </w:rPr>
        <w:t>　　图表 2019-2024年中国氯甲基苯价格走势图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2019-2024年中国氯甲基苯行业销售收入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2019-2024年中国氯甲基苯行业盈利情况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2019-2024年中国氯甲基苯行业利润总额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2019-2024年中国氯甲基苯出口统计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**地区氯甲基苯市场规模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</w:t>
      </w:r>
      <w:r>
        <w:rPr>
          <w:rFonts w:hint="eastAsia"/>
        </w:rPr>
        <w:br/>
      </w:r>
      <w:r>
        <w:rPr>
          <w:rFonts w:hint="eastAsia"/>
        </w:rPr>
        <w:t>　　图表 **地区氯甲基苯市场调研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**地区氯甲基苯市场规模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</w:t>
      </w:r>
      <w:r>
        <w:rPr>
          <w:rFonts w:hint="eastAsia"/>
        </w:rPr>
        <w:br/>
      </w:r>
      <w:r>
        <w:rPr>
          <w:rFonts w:hint="eastAsia"/>
        </w:rPr>
        <w:t>　　图表 **地区氯甲基苯市场调研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氯甲基苯行业竞争对手分析</w:t>
      </w:r>
      <w:r>
        <w:rPr>
          <w:rFonts w:hint="eastAsia"/>
        </w:rPr>
        <w:br/>
      </w:r>
      <w:r>
        <w:rPr>
          <w:rFonts w:hint="eastAsia"/>
        </w:rPr>
        <w:t>　　图表 氯甲基苯重点企业（一）基本信息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2025-2031年中国氯甲基苯行业市场规模预测</w:t>
      </w:r>
      <w:r>
        <w:rPr>
          <w:rFonts w:hint="eastAsia"/>
        </w:rPr>
        <w:br/>
      </w:r>
      <w:r>
        <w:rPr>
          <w:rFonts w:hint="eastAsia"/>
        </w:rPr>
        <w:t>　　图表 氯甲基苯行业准入条件</w:t>
      </w:r>
      <w:r>
        <w:rPr>
          <w:rFonts w:hint="eastAsia"/>
        </w:rPr>
        <w:br/>
      </w:r>
      <w:r>
        <w:rPr>
          <w:rFonts w:hint="eastAsia"/>
        </w:rPr>
        <w:t>　　图表 2025年中国氯甲基苯市场前景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2025-2031年中国氯甲基苯行业信息化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2025-2031年中国氯甲基苯行业风险分析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176d5a744ff2" w:history="1">
        <w:r>
          <w:rPr>
            <w:rStyle w:val="Hyperlink"/>
          </w:rPr>
          <w:t>2025-2031年中国氯甲基苯行业发展调研与市场前景预测报告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176d5a744ff2" w:history="1">
        <w:r>
          <w:rPr>
            <w:rStyle w:val="Hyperlink"/>
          </w:rPr>
          <w:t>https://www.20087.com/5/93/LvJiaJiBenFaZhanQianJing.html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热点：1,4二氯甲基苯、氯甲基苯基硅氧烷涂层有毒吗、氯甲基苯甲酸、氯甲基苯和氢氧化钠反应、氯甲基苯与硝酸银的醇溶液发生什么反应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ed4d400b44359" w:history="1">
      <w:r>
        <w:rPr>
          <w:rStyle w:val="Hyperlink"/>
        </w:rPr>
        <w:t>2025-2031年中国氯甲基苯行业发展调研与市场前景预测报告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vJiaJiBenFaZhanQianJing.html" TargetMode="External" Id="R218c176d5a7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vJiaJiBenFaZhanQianJing.html" TargetMode="External" Id="R923ed4d400b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2025-11-24T00:12:45Z</dcterms:created>
  <dcterms:modified xsi:type="dcterms:W3CDTF">2025-11-24T01:12:45Z</dcterms:modified>
  <dc:subject>2025-2031年中国氯甲基苯行业发展调研与市场前景预测报告</dc:subject>
  <dc:title>2025-2031年中国氯甲基苯行业发展调研与市场前景预测报告</dc:title>
  <cp:keywords>2025-2031年中国氯甲基苯行业发展调研与市场前景预测报告</cp:keywords>
  <dc:description>2025-2031年中国氯甲基苯行业发展调研与市场前景预测报告</dc:description>
</cp:coreProperties>
</file>