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8a1b3b8bc42f0" w:history="1">
              <w:r>
                <w:rPr>
                  <w:rStyle w:val="Hyperlink"/>
                </w:rPr>
                <w:t>2024-2030年中国环氧活性稀释剂行业发展研究与市场前景预测报告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8a1b3b8bc42f0" w:history="1">
              <w:r>
                <w:rPr>
                  <w:rStyle w:val="Hyperlink"/>
                </w:rPr>
                <w:t>2024-2030年中国环氧活性稀释剂行业发展研究与市场前景预测报告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8a1b3b8bc42f0" w:history="1">
                <w:r>
                  <w:rPr>
                    <w:rStyle w:val="Hyperlink"/>
                  </w:rPr>
                  <w:t>https://www.20087.com/5/83/HuanYangHuoXingXiShiJiFaZhanQianJingFenXi.html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活性稀释剂作为环氧树脂的重要改性组分，在涂料、胶粘剂等领域发挥着重要作用。它能够降低环氧树脂的粘度，提高其加工性能，同时保持或增强固化产物的性能。随着环氧树脂应用领域的不断拓展，环氧活性稀释剂的需求也在不断增长。</w:t>
      </w:r>
      <w:r>
        <w:rPr>
          <w:rFonts w:hint="eastAsia"/>
        </w:rPr>
        <w:br/>
      </w:r>
      <w:r>
        <w:rPr>
          <w:rFonts w:hint="eastAsia"/>
        </w:rPr>
        <w:t>　　在技术研发方面，环氧活性稀释剂正朝着高性能、低毒环保的方向发展。新型稀释剂的研发不仅注重其稀释效果，还更加关注其对环境友好性和人体健康的影响。未来，随着环保法规的日益严格和绿色化工技术的不断发展，环氧活性稀释剂将有望实现更加绿色、高效的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8a1b3b8bc42f0" w:history="1">
        <w:r>
          <w:rPr>
            <w:rStyle w:val="Hyperlink"/>
          </w:rPr>
          <w:t>2024-2030年中国环氧活性稀释剂行业发展研究与市场前景预测报告</w:t>
        </w:r>
      </w:hyperlink>
      <w:r>
        <w:rPr>
          <w:rFonts w:hint="eastAsia"/>
        </w:rPr>
        <w:t>》基于深入的行业调研，对环氧活性稀释剂产业链进行了全面分析。报告详细探讨了环氧活性稀释剂市场规模、需求状况，以及价格动态，并深入解读了当前环氧活性稀释剂行业现状、市场前景及未来发展趋势。同时，报告聚焦于环氧活性稀释剂行业重点企业，剖析了竞争格局、市场集中度及品牌建设情况，并对环氧活性稀释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环氧活性稀释剂行业概述</w:t>
      </w:r>
      <w:r>
        <w:rPr>
          <w:rFonts w:hint="eastAsia"/>
        </w:rPr>
        <w:br/>
      </w:r>
      <w:r>
        <w:rPr>
          <w:rFonts w:hint="eastAsia"/>
        </w:rPr>
        <w:t>　　第一节 环氧活性稀释剂定义与分类</w:t>
      </w:r>
      <w:r>
        <w:rPr>
          <w:rFonts w:hint="eastAsia"/>
        </w:rPr>
        <w:br/>
      </w:r>
      <w:r>
        <w:rPr>
          <w:rFonts w:hint="eastAsia"/>
        </w:rPr>
        <w:t>　　第二节 环氧活性稀释剂应用领域</w:t>
      </w:r>
      <w:r>
        <w:rPr>
          <w:rFonts w:hint="eastAsia"/>
        </w:rPr>
        <w:br/>
      </w:r>
      <w:r>
        <w:rPr>
          <w:rFonts w:hint="eastAsia"/>
        </w:rPr>
        <w:t>　　第三节 环氧活性稀释剂行业经济指标分析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一、环氧活性稀释剂行业赢利性评估</w:t>
      </w:r>
      <w:r>
        <w:rPr>
          <w:rFonts w:hint="eastAsia"/>
        </w:rPr>
        <w:br/>
      </w:r>
      <w:r>
        <w:rPr>
          <w:rFonts w:hint="eastAsia"/>
        </w:rPr>
        <w:t>　　　　二、环氧活性稀释剂行业成长速度分析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三、环氧活性稀释剂附加值提升空间探讨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四、环氧活性稀释剂行业进入壁垒分析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五、环氧活性稀释剂行业风险性评估</w:t>
      </w:r>
      <w:r>
        <w:rPr>
          <w:rFonts w:hint="eastAsia"/>
        </w:rPr>
        <w:br/>
      </w:r>
      <w:r>
        <w:rPr>
          <w:rFonts w:hint="eastAsia"/>
        </w:rPr>
        <w:t>　　　　六、环氧活性稀释剂行业周期性分析</w:t>
      </w:r>
      <w:r>
        <w:rPr>
          <w:rFonts w:hint="eastAsia"/>
        </w:rPr>
        <w:br/>
      </w:r>
      <w:r>
        <w:rPr>
          <w:rFonts w:hint="eastAsia"/>
        </w:rPr>
        <w:t>　　　　七、环氧活性稀释剂行业竞争程度指标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八、环氧活性稀释剂行业成熟度综合分析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环氧活性稀释剂产业链及经营模式分析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三、环氧活性稀释剂销售模式与渠道策略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全球环氧活性稀释剂市场发展分析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2023-2024年全球环氧活性稀释剂行业发展分析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一、全球环氧活性稀释剂行业市场规模与趋势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二、全球环氧活性稀释剂行业发展特点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三、全球环氧活性稀释剂行业竞争格局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主要国家与地区环氧活性稀释剂市场分析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2024-2030年全球环氧活性稀释剂行业发展趋势与前景预测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一、环氧活性稀释剂技术发展趋势</w:t>
      </w:r>
      <w:r>
        <w:rPr>
          <w:rFonts w:hint="eastAsia"/>
        </w:rPr>
        <w:br/>
      </w:r>
      <w:r>
        <w:rPr>
          <w:rFonts w:hint="eastAsia"/>
        </w:rPr>
        <w:t>　　　　二、环氧活性稀释剂行业发展趋势</w:t>
      </w:r>
      <w:r>
        <w:rPr>
          <w:rFonts w:hint="eastAsia"/>
        </w:rPr>
        <w:br/>
      </w:r>
      <w:r>
        <w:rPr>
          <w:rFonts w:hint="eastAsia"/>
        </w:rPr>
        <w:t>　　　　三、环氧活性稀释剂行业发展潜力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中国环氧活性稀释剂行业市场分析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2023-2024年环氧活性稀释剂产能与投资动态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一、国内环氧活性稀释剂产能现状与利用效率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二、环氧活性稀释剂产能扩张与投资动态分析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2024-2030年环氧活性稀释剂行业产量统计与趋势预测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1、2019-2024年环氧活性稀释剂产量及增长趋势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2、2019-2024年环氧活性稀释剂细分产品产量及份额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二、环氧活性稀释剂产量影响因素分析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三、2024-2030年环氧活性稀释剂产量预测</w:t>
      </w:r>
      <w:r>
        <w:rPr>
          <w:rFonts w:hint="eastAsia"/>
        </w:rPr>
        <w:br/>
      </w:r>
      <w:r>
        <w:rPr>
          <w:rFonts w:hint="eastAsia"/>
        </w:rPr>
        <w:t>　　第三节 2024-2030年环氧活性稀释剂市场需求与销售分析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一、2023-2024年环氧活性稀释剂行业需求现状</w:t>
      </w:r>
      <w:r>
        <w:rPr>
          <w:rFonts w:hint="eastAsia"/>
        </w:rPr>
        <w:br/>
      </w:r>
      <w:r>
        <w:rPr>
          <w:rFonts w:hint="eastAsia"/>
        </w:rPr>
        <w:t>　　　　二、环氧活性稀释剂客户群体与需求特点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三、2019-2024年环氧活性稀释剂行业销售规模分析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四、2024-2030年环氧活性稀释剂市场增长潜力与规模预测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中国环氧活性稀释剂细分市场分析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一、2023-2024年环氧活性稀释剂主要细分产品市场现状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2023-2024年中国环氧活性稀释剂技术发展研究</w:t>
      </w:r>
      <w:r>
        <w:rPr>
          <w:rFonts w:hint="eastAsia"/>
        </w:rPr>
        <w:br/>
      </w:r>
      <w:r>
        <w:rPr>
          <w:rFonts w:hint="eastAsia"/>
        </w:rPr>
        <w:t>　　第一节 当前环氧活性稀释剂技术发展现状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环氧活性稀释剂技术未来发展趋势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环氧活性稀释剂价格机制与竞争策略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环氧活性稀释剂定价策略与方法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2024-2030年环氧活性稀释剂价格竞争态势与趋势预测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中国环氧活性稀释剂行业重点区域市场研究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2023-2024年重点区域环氧活性稀释剂市场发展概况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三、2024-2030年环氧活性稀释剂行业发展潜力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2019-2024年中国环氧活性稀释剂行业进出口情况分析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环氧活性稀释剂行业进口规模与来源分析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一、2019-2024年环氧活性稀释剂进口规模分析</w:t>
      </w:r>
      <w:r>
        <w:rPr>
          <w:rFonts w:hint="eastAsia"/>
        </w:rPr>
        <w:br/>
      </w:r>
      <w:r>
        <w:rPr>
          <w:rFonts w:hint="eastAsia"/>
        </w:rPr>
        <w:t>　　　　二、环氧活性稀释剂主要进口来源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环氧活性稀释剂行业出口规模与目的地分析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一、2019-2024年环氧活性稀释剂出口规模分析</w:t>
      </w:r>
      <w:r>
        <w:rPr>
          <w:rFonts w:hint="eastAsia"/>
        </w:rPr>
        <w:br/>
      </w:r>
      <w:r>
        <w:rPr>
          <w:rFonts w:hint="eastAsia"/>
        </w:rPr>
        <w:t>　　　　二、环氧活性稀释剂主要出口目的地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2019-2024年中国环氧活性稀释剂总体规模与财务指标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中国环氧活性稀释剂行业总体规模分析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一、环氧活性稀释剂企业数量与结构</w:t>
      </w:r>
      <w:r>
        <w:rPr>
          <w:rFonts w:hint="eastAsia"/>
        </w:rPr>
        <w:br/>
      </w:r>
      <w:r>
        <w:rPr>
          <w:rFonts w:hint="eastAsia"/>
        </w:rPr>
        <w:t>　　　　二、环氧活性稀释剂从业人员规模</w:t>
      </w:r>
      <w:r>
        <w:rPr>
          <w:rFonts w:hint="eastAsia"/>
        </w:rPr>
        <w:br/>
      </w:r>
      <w:r>
        <w:rPr>
          <w:rFonts w:hint="eastAsia"/>
        </w:rPr>
        <w:t>　　　　三、环氧活性稀释剂行业资产状况</w:t>
      </w:r>
      <w:r>
        <w:rPr>
          <w:rFonts w:hint="eastAsia"/>
        </w:rPr>
        <w:br/>
      </w:r>
      <w:r>
        <w:rPr>
          <w:rFonts w:hint="eastAsia"/>
        </w:rPr>
        <w:t>　　第二节 中国环氧活性稀释剂行业财务指标总体分析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环氧活性稀释剂行业重点企业经营状况分析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环氧活性稀释剂重点企业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环氧活性稀释剂领先企业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环氧活性稀释剂标杆企业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环氧活性稀释剂代表企业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环氧活性稀释剂龙头企业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环氧活性稀释剂重点企业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中国环氧活性稀释剂行业竞争格局分析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环氧活性稀释剂行业竞争格局总览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2023-2024年环氧活性稀释剂行业竞争力分析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一、环氧活性稀释剂供应商议价能力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四、环氧活性稀释剂替代品威胁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2019-2024年环氧活性稀释剂行业企业并购活动分析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2023-2024年环氧活性稀释剂行业会展与招投标活动分析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2024年中国环氧活性稀释剂企业发展策略分析</w:t>
      </w:r>
      <w:r>
        <w:rPr>
          <w:rFonts w:hint="eastAsia"/>
        </w:rPr>
        <w:br/>
      </w:r>
      <w:r>
        <w:rPr>
          <w:rFonts w:hint="eastAsia"/>
        </w:rPr>
        <w:t>　　第一节 环氧活性稀释剂市场策略分析</w:t>
      </w:r>
      <w:r>
        <w:rPr>
          <w:rFonts w:hint="eastAsia"/>
        </w:rPr>
        <w:br/>
      </w:r>
      <w:r>
        <w:rPr>
          <w:rFonts w:hint="eastAsia"/>
        </w:rPr>
        <w:t>　　　　一、环氧活性稀释剂市场定位与拓展策略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二、环氧活性稀释剂市场细分与目标客户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环氧活性稀释剂销售策略分析</w:t>
      </w:r>
      <w:r>
        <w:rPr>
          <w:rFonts w:hint="eastAsia"/>
        </w:rPr>
        <w:br/>
      </w:r>
      <w:r>
        <w:rPr>
          <w:rFonts w:hint="eastAsia"/>
        </w:rPr>
        <w:t>　　　　一、环氧活性稀释剂销售渠道与网络建设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提高环氧活性稀释剂企业竞争力建议</w:t>
      </w:r>
      <w:r>
        <w:rPr>
          <w:rFonts w:hint="eastAsia"/>
        </w:rPr>
        <w:br/>
      </w:r>
      <w:r>
        <w:rPr>
          <w:rFonts w:hint="eastAsia"/>
        </w:rPr>
        <w:t>　　　　一、环氧活性稀释剂技术创新与管理优化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环氧活性稀释剂品牌战略思考</w:t>
      </w:r>
      <w:r>
        <w:rPr>
          <w:rFonts w:hint="eastAsia"/>
        </w:rPr>
        <w:br/>
      </w:r>
      <w:r>
        <w:rPr>
          <w:rFonts w:hint="eastAsia"/>
        </w:rPr>
        <w:t>　　　　一、环氧活性稀释剂品牌建设与维护</w:t>
      </w:r>
      <w:r>
        <w:rPr>
          <w:rFonts w:hint="eastAsia"/>
        </w:rPr>
        <w:br/>
      </w:r>
      <w:r>
        <w:rPr>
          <w:rFonts w:hint="eastAsia"/>
        </w:rPr>
        <w:t>　　　　二、环氧活性稀释剂品牌影响力与市场竞争力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中国环氧活性稀释剂行业风险与对策</w:t>
      </w:r>
      <w:r>
        <w:rPr>
          <w:rFonts w:hint="eastAsia"/>
        </w:rPr>
        <w:br/>
      </w:r>
      <w:r>
        <w:rPr>
          <w:rFonts w:hint="eastAsia"/>
        </w:rPr>
        <w:t>　　第一节 环氧活性稀释剂行业SWOT分析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一、环氧活性稀释剂行业优势分析</w:t>
      </w:r>
      <w:r>
        <w:rPr>
          <w:rFonts w:hint="eastAsia"/>
        </w:rPr>
        <w:br/>
      </w:r>
      <w:r>
        <w:rPr>
          <w:rFonts w:hint="eastAsia"/>
        </w:rPr>
        <w:t>　　　　二、环氧活性稀释剂行业劣势分析</w:t>
      </w:r>
      <w:r>
        <w:rPr>
          <w:rFonts w:hint="eastAsia"/>
        </w:rPr>
        <w:br/>
      </w:r>
      <w:r>
        <w:rPr>
          <w:rFonts w:hint="eastAsia"/>
        </w:rPr>
        <w:t>　　　　三、环氧活性稀释剂市场机会探索</w:t>
      </w:r>
      <w:r>
        <w:rPr>
          <w:rFonts w:hint="eastAsia"/>
        </w:rPr>
        <w:br/>
      </w:r>
      <w:r>
        <w:rPr>
          <w:rFonts w:hint="eastAsia"/>
        </w:rPr>
        <w:t>　　　　四、环氧活性稀释剂市场威胁评估</w:t>
      </w:r>
      <w:r>
        <w:rPr>
          <w:rFonts w:hint="eastAsia"/>
        </w:rPr>
        <w:br/>
      </w:r>
      <w:r>
        <w:rPr>
          <w:rFonts w:hint="eastAsia"/>
        </w:rPr>
        <w:t>　　第二节 环氧活性稀释剂行业风险及对策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2024-2030年中国环氧活性稀释剂行业前景与发展趋势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环氧活性稀释剂行业发展环境分析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2024-2030年环氧活性稀释剂行业发展趋势与方向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一、环氧活性稀释剂行业发展方向预测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二、环氧活性稀释剂发展趋势分析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2024-2030年环氧活性稀释剂行业发展潜力与机遇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一、环氧活性稀释剂市场发展潜力评估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二、环氧活性稀释剂新兴市场与机遇探索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环氧活性稀释剂行业研究结论与建议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中^智^林^－环氧活性稀释剂行业发展建议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环氧活性稀释剂行业历程</w:t>
      </w:r>
      <w:r>
        <w:rPr>
          <w:rFonts w:hint="eastAsia"/>
        </w:rPr>
        <w:br/>
      </w:r>
      <w:r>
        <w:rPr>
          <w:rFonts w:hint="eastAsia"/>
        </w:rPr>
        <w:t>　　图表 环氧活性稀释剂行业生命周期</w:t>
      </w:r>
      <w:r>
        <w:rPr>
          <w:rFonts w:hint="eastAsia"/>
        </w:rPr>
        <w:br/>
      </w:r>
      <w:r>
        <w:rPr>
          <w:rFonts w:hint="eastAsia"/>
        </w:rPr>
        <w:t>　　图表 环氧活性稀释剂行业产业链分析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2019-2024年环氧活性稀释剂行业市场容量分析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2024年中国环氧活性稀释剂行业需求领域分布格局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2024年中国环氧活性稀释剂进口国家及地区分析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2024年中国环氧活性稀释剂出口国家及地区分析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2024-2030年中国环氧活性稀释剂行业发展趋势预测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8a1b3b8bc42f0" w:history="1">
        <w:r>
          <w:rPr>
            <w:rStyle w:val="Hyperlink"/>
          </w:rPr>
          <w:t>2024-2030年中国环氧活性稀释剂行业发展研究与市场前景预测报告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8a1b3b8bc42f0" w:history="1">
        <w:r>
          <w:rPr>
            <w:rStyle w:val="Hyperlink"/>
          </w:rPr>
          <w:t>https://www.20087.com/5/83/HuanYangHuoXingXiShiJiFaZhanQianJingFenXi.html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e880da1c497a" w:history="1">
      <w:r>
        <w:rPr>
          <w:rStyle w:val="Hyperlink"/>
        </w:rPr>
        <w:t>2024-2030年中国环氧活性稀释剂行业发展研究与市场前景预测报告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nYangHuoXingXiShiJiFaZhanQianJingFenXi.html" TargetMode="External" Id="Rd7c8a1b3b8b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nYangHuoXingXiShiJiFaZhanQianJingFenXi.html" TargetMode="External" Id="R4176e880da1c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2024-08-29T04:59:03Z</dcterms:created>
  <dcterms:modified xsi:type="dcterms:W3CDTF">2024-08-29T05:59:03Z</dcterms:modified>
  <dc:subject>2024-2030年中国环氧活性稀释剂行业发展研究与市场前景预测报告</dc:subject>
  <dc:title>2024-2030年中国环氧活性稀释剂行业发展研究与市场前景预测报告</dc:title>
  <cp:keywords>2024-2030年中国环氧活性稀释剂行业发展研究与市场前景预测报告</cp:keywords>
  <dc:description>2024-2030年中国环氧活性稀释剂行业发展研究与市场前景预测报告</dc:description>
</cp:coreProperties>
</file>