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213ba03d442d6" w:history="1">
              <w:r>
                <w:rPr>
                  <w:rStyle w:val="Hyperlink"/>
                </w:rPr>
                <w:t>中国镀铝膜行业发展调研与市场前景预测报告（2025-2031年）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213ba03d442d6" w:history="1">
              <w:r>
                <w:rPr>
                  <w:rStyle w:val="Hyperlink"/>
                </w:rPr>
                <w:t>中国镀铝膜行业发展调研与市场前景预测报告（2025-2031年）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213ba03d442d6" w:history="1">
                <w:r>
                  <w:rPr>
                    <w:rStyle w:val="Hyperlink"/>
                  </w:rPr>
                  <w:t>https://www.20087.com/5/83/DuLvMoDeXianZhuangHeFaZhanQuShi.html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膜是一种高性能的包装材料，近年来随着包装技术和市场需求的变化，其性能和应用范围得到了显著扩展。现代镀铝膜不仅在阻隔性能、印刷适性方面有了显著改进，还通过采用先进的镀铝技术和材料提高了产品的稳定性和耐用性。此外，随着对环保要求的提高，镀铝膜的设计更加注重节能减排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镀铝膜的发展将更加注重技术创新和可持续性。一方面，随着新材料和新技术的应用，镀铝膜将更加高效、环保，如采用新型镀铝材料和涂层技术来提高阻隔性能。另一方面，随着对可持续发展目标的追求，镀铝膜将更加注重使用可再生资源和减少生产过程中的环境影响，采用更环保的生产技术和材料。此外，随着对高性能包装材料的需求增加，镀铝膜将更加注重开发具有特殊功能的产品，如用于食品包装的高阻隔镀铝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213ba03d442d6" w:history="1">
        <w:r>
          <w:rPr>
            <w:rStyle w:val="Hyperlink"/>
          </w:rPr>
          <w:t>中国镀铝膜行业发展调研与市场前景预测报告（2025-2031年）</w:t>
        </w:r>
      </w:hyperlink>
      <w:r>
        <w:rPr>
          <w:rFonts w:hint="eastAsia"/>
        </w:rPr>
        <w:t>》通过对镀铝膜行业的全面调研，系统分析了镀铝膜市场规模、技术现状及未来发展方向，揭示了行业竞争格局的演变趋势与潜在问题。同时，报告评估了镀铝膜行业投资价值与效益，识别了发展中的主要挑战与机遇，并结合SWOT分析为投资者和企业提供了科学的战略建议。此外，报告重点聚焦镀铝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镀铝膜行业报告研究标准</w:t>
      </w:r>
      <w:r>
        <w:rPr>
          <w:rFonts w:hint="eastAsia"/>
        </w:rPr>
        <w:br/>
      </w:r>
      <w:r>
        <w:rPr>
          <w:rFonts w:hint="eastAsia"/>
        </w:rPr>
        <w:t>　　第一节 镀铝膜行业研究背景</w:t>
      </w:r>
      <w:r>
        <w:rPr>
          <w:rFonts w:hint="eastAsia"/>
        </w:rPr>
        <w:br/>
      </w:r>
      <w:r>
        <w:rPr>
          <w:rFonts w:hint="eastAsia"/>
        </w:rPr>
        <w:t>　　第二节 镀铝膜行业研究方法及依据</w:t>
      </w:r>
      <w:r>
        <w:rPr>
          <w:rFonts w:hint="eastAsia"/>
        </w:rPr>
        <w:br/>
      </w:r>
      <w:r>
        <w:rPr>
          <w:rFonts w:hint="eastAsia"/>
        </w:rPr>
        <w:t>　　第三节 镀铝膜行业研究基本前景概况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镀铝膜行业发展综述</w:t>
      </w:r>
      <w:r>
        <w:rPr>
          <w:rFonts w:hint="eastAsia"/>
        </w:rPr>
        <w:br/>
      </w:r>
      <w:r>
        <w:rPr>
          <w:rFonts w:hint="eastAsia"/>
        </w:rPr>
        <w:t>　　第一节 镀铝膜概念</w:t>
      </w:r>
      <w:r>
        <w:rPr>
          <w:rFonts w:hint="eastAsia"/>
        </w:rPr>
        <w:br/>
      </w:r>
      <w:r>
        <w:rPr>
          <w:rFonts w:hint="eastAsia"/>
        </w:rPr>
        <w:t>　　第二节 镀铝膜行业特征分析</w:t>
      </w:r>
      <w:r>
        <w:rPr>
          <w:rFonts w:hint="eastAsia"/>
        </w:rPr>
        <w:br/>
      </w:r>
      <w:r>
        <w:rPr>
          <w:rFonts w:hint="eastAsia"/>
        </w:rPr>
        <w:t>　　　　一、镀铝膜作用分析</w:t>
      </w:r>
      <w:r>
        <w:rPr>
          <w:rFonts w:hint="eastAsia"/>
        </w:rPr>
        <w:br/>
      </w:r>
      <w:r>
        <w:rPr>
          <w:rFonts w:hint="eastAsia"/>
        </w:rPr>
        <w:t>　　　　二、镀铝膜行业在国民经济中的地位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三、镀铝膜行业生命周期分析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镀铝膜行业产业链及上下游之间关联性分析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2025年世界镀铝膜行业市场分析</w:t>
      </w:r>
      <w:r>
        <w:rPr>
          <w:rFonts w:hint="eastAsia"/>
        </w:rPr>
        <w:br/>
      </w:r>
      <w:r>
        <w:rPr>
          <w:rFonts w:hint="eastAsia"/>
        </w:rPr>
        <w:t>　　第一节 2025年世界镀铝膜行业运行环境分析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2025年世界镀铝膜市场竞争现状分析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2025年世界部分国家镀铝膜市场分析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2025年镀铝膜行业当前发展环境分析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2025年中国镀铝膜行业经济环境分析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中国镀铝膜行业政策法规解读</w:t>
      </w:r>
      <w:r>
        <w:rPr>
          <w:rFonts w:hint="eastAsia"/>
        </w:rPr>
        <w:br/>
      </w:r>
      <w:r>
        <w:rPr>
          <w:rFonts w:hint="eastAsia"/>
        </w:rPr>
        <w:t>　　第三节 中国镀铝膜行业当前社会环境发展分析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我国镀铝膜行业运行分析</w:t>
      </w:r>
      <w:r>
        <w:rPr>
          <w:rFonts w:hint="eastAsia"/>
        </w:rPr>
        <w:br/>
      </w:r>
      <w:r>
        <w:rPr>
          <w:rFonts w:hint="eastAsia"/>
        </w:rPr>
        <w:t>　　第一节 我国镀铝膜行业发展状况分析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一、我国镀铝膜行业发展阶段</w:t>
      </w:r>
      <w:r>
        <w:rPr>
          <w:rFonts w:hint="eastAsia"/>
        </w:rPr>
        <w:br/>
      </w:r>
      <w:r>
        <w:rPr>
          <w:rFonts w:hint="eastAsia"/>
        </w:rPr>
        <w:t>　　　　二、我国镀铝膜行业发展总体概况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三、我国镀铝膜行业发展特点分析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四、我国镀铝膜行业商业模式分析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2020-2025年镀铝膜行业发展现状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一、2020-2025年我国镀铝膜行业市场规模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二、2020-2025年我国镀铝膜行业发展分析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三、2020-2025年中国镀铝膜企业发展分析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镀铝膜细分产品市场分析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镀铝膜产品价格分析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一、2020-2025年镀铝膜价格走势</w:t>
      </w:r>
      <w:r>
        <w:rPr>
          <w:rFonts w:hint="eastAsia"/>
        </w:rPr>
        <w:br/>
      </w:r>
      <w:r>
        <w:rPr>
          <w:rFonts w:hint="eastAsia"/>
        </w:rPr>
        <w:t>　　　　二、影响镀铝膜产品价格的关键因素分析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三、2020-2025年镀铝膜产品价格变化趋势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四、主要镀铝膜企业价位及价格策略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2020-2025年中国镀铝膜行业技术发展分析</w:t>
      </w:r>
      <w:r>
        <w:rPr>
          <w:rFonts w:hint="eastAsia"/>
        </w:rPr>
        <w:br/>
      </w:r>
      <w:r>
        <w:rPr>
          <w:rFonts w:hint="eastAsia"/>
        </w:rPr>
        <w:t>　　第一节 中国镀铝膜行业技术发展现状</w:t>
      </w:r>
      <w:r>
        <w:rPr>
          <w:rFonts w:hint="eastAsia"/>
        </w:rPr>
        <w:br/>
      </w:r>
      <w:r>
        <w:rPr>
          <w:rFonts w:hint="eastAsia"/>
        </w:rPr>
        <w:t>　　第二节 镀铝膜行业技术特点分析</w:t>
      </w:r>
      <w:r>
        <w:rPr>
          <w:rFonts w:hint="eastAsia"/>
        </w:rPr>
        <w:br/>
      </w:r>
      <w:r>
        <w:rPr>
          <w:rFonts w:hint="eastAsia"/>
        </w:rPr>
        <w:t>　　第三节 镀铝膜行业技术发展趋势分析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2025年中国镀铝膜行业发展面临的新挑战分析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2020-2025年中国镀铝膜市场运行情况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2020-2025年中国镀铝膜所属所属行业主要数据监测分析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2020-2025年中国镀铝膜所属所属行业总体数据分析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一、2025年中国镀铝膜所属所属行业全部企业数据分析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2020-2025年中国镀铝膜所属所属行业不同规模企业数据分析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一、2025年中国镀铝膜所属所属行业不同规模企业数据分析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2020-2025年中国镀铝膜所属所属行业不同所有制企业数据分析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一、2025年中国镀铝膜所属所属行业不同所有制企业数据分析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2020-2025年中国镀铝膜行业竞争情况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2020-2025年镀铝膜行业重点生产企业分析</w:t>
      </w:r>
      <w:r>
        <w:rPr>
          <w:rFonts w:hint="eastAsia"/>
        </w:rPr>
        <w:br/>
      </w:r>
      <w:r>
        <w:rPr>
          <w:rFonts w:hint="eastAsia"/>
        </w:rPr>
        <w:t>　　第一节 苍南县东升包装材料有限公司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深圳市创明塑胶科技有限公司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深圳市利美新材料有限公司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苍南县龙港镇高飞镭射膜经营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上海一定实业有限公司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2025-2031年镀铝膜行业发展预测分析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2025-2031年中国镀铝膜行业未来发展预测分析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一、中国镀铝膜行业发展方向及投资机会分析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三、2025-2031年中国镀铝膜行业发展趋势分析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2025-2031年中国镀铝膜行业供需预测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一、2025-2031年中国镀铝膜行业供给预测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二、2025-2031年中国镀铝膜行业需求预测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2025-2031年中国镀铝膜行业价格走势分析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2025-2031年中国镀铝膜行业盈利水平分析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2025-2031年中国镀铝膜行业投资风险预警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2025-2031年中国镀铝膜行业投资环境分析</w:t>
      </w:r>
      <w:r>
        <w:rPr>
          <w:rFonts w:hint="eastAsia"/>
        </w:rPr>
        <w:br/>
      </w:r>
      <w:r>
        <w:rPr>
          <w:rFonts w:hint="eastAsia"/>
        </w:rPr>
        <w:t>　　第一节 中国镀铝膜行业存在问题分析</w:t>
      </w:r>
      <w:r>
        <w:rPr>
          <w:rFonts w:hint="eastAsia"/>
        </w:rPr>
        <w:br/>
      </w:r>
      <w:r>
        <w:rPr>
          <w:rFonts w:hint="eastAsia"/>
        </w:rPr>
        <w:t>　　第二节 中国镀铝膜行业政策投资风险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2025-2031年镀铝膜行业投资机会与风险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经济形势给我国镀铝膜企业带来的机遇分析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经济形势下镀铝膜行业发展机遇分析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一、经济形势为镀铝膜企业提供了并购国外企业的机会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二、经济形势导致部分经营不善的镀铝膜企业退出市场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三、经济形势中我国镀铝膜企业发展机遇分析</w:t>
      </w:r>
      <w:r>
        <w:rPr>
          <w:rFonts w:hint="eastAsia"/>
        </w:rPr>
        <w:br/>
      </w:r>
      <w:r>
        <w:rPr>
          <w:rFonts w:hint="eastAsia"/>
        </w:rPr>
        <w:t>　　第三节 镀铝膜企业战略规划不确定性风险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镀铝膜行业发展战略研究</w:t>
      </w:r>
      <w:r>
        <w:rPr>
          <w:rFonts w:hint="eastAsia"/>
        </w:rPr>
        <w:br/>
      </w:r>
      <w:r>
        <w:rPr>
          <w:rFonts w:hint="eastAsia"/>
        </w:rPr>
        <w:t>　　第一节 镀铝膜行业发展战略研究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镀铝膜行业品牌战略分析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三、镀铝膜品牌的特性和作用</w:t>
      </w:r>
      <w:r>
        <w:rPr>
          <w:rFonts w:hint="eastAsia"/>
        </w:rPr>
        <w:br/>
      </w:r>
      <w:r>
        <w:rPr>
          <w:rFonts w:hint="eastAsia"/>
        </w:rPr>
        <w:t>　　　　四、镀铝膜品牌的价值战略</w:t>
      </w:r>
      <w:r>
        <w:rPr>
          <w:rFonts w:hint="eastAsia"/>
        </w:rPr>
        <w:br/>
      </w:r>
      <w:r>
        <w:rPr>
          <w:rFonts w:hint="eastAsia"/>
        </w:rPr>
        <w:t>　　　　五、我国镀铝膜品牌竞争趋势</w:t>
      </w:r>
      <w:r>
        <w:rPr>
          <w:rFonts w:hint="eastAsia"/>
        </w:rPr>
        <w:br/>
      </w:r>
      <w:r>
        <w:rPr>
          <w:rFonts w:hint="eastAsia"/>
        </w:rPr>
        <w:t>　　　　六、镀铝膜企业品牌发展战略</w:t>
      </w:r>
      <w:r>
        <w:rPr>
          <w:rFonts w:hint="eastAsia"/>
        </w:rPr>
        <w:br/>
      </w:r>
      <w:r>
        <w:rPr>
          <w:rFonts w:hint="eastAsia"/>
        </w:rPr>
        <w:t>　　　　七、镀铝膜行业品牌竞争策略</w:t>
      </w:r>
      <w:r>
        <w:rPr>
          <w:rFonts w:hint="eastAsia"/>
        </w:rPr>
        <w:br/>
      </w:r>
      <w:r>
        <w:rPr>
          <w:rFonts w:hint="eastAsia"/>
        </w:rPr>
        <w:t>　　第三节 (中.智.林)镀铝膜企业经营管理策略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213ba03d442d6" w:history="1">
        <w:r>
          <w:rPr>
            <w:rStyle w:val="Hyperlink"/>
          </w:rPr>
          <w:t>中国镀铝膜行业发展调研与市场前景预测报告（2025-2031年）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213ba03d442d6" w:history="1">
        <w:r>
          <w:rPr>
            <w:rStyle w:val="Hyperlink"/>
          </w:rPr>
          <w:t>https://www.20087.com/5/83/DuLvMoDeXianZhuangHeFaZhanQuShi.html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热点：镀铝膜和铝箔膜的区别、镀铝膜厂家、镀铝膜是什么材料、镀铝膜是什么材料、镀铝膜是怎么做出来的、镀铝膜对身体有害吗、光学镀膜公司十强、镀铝膜图片、镀铝厚度对照表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e72acd6544132" w:history="1">
      <w:r>
        <w:rPr>
          <w:rStyle w:val="Hyperlink"/>
        </w:rPr>
        <w:t>中国镀铝膜行业发展调研与市场前景预测报告（2025-2031年）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uLvMoDeXianZhuangHeFaZhanQuShi.html" TargetMode="External" Id="Rd57213ba03d4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uLvMoDeXianZhuangHeFaZhanQuShi.html" TargetMode="External" Id="Reb8e72acd654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2025-02-20T08:36:00Z</dcterms:created>
  <dcterms:modified xsi:type="dcterms:W3CDTF">2025-02-20T09:36:00Z</dcterms:modified>
  <dc:subject>中国镀铝膜行业发展调研与市场前景预测报告（2025-2031年）</dc:subject>
  <dc:title>中国镀铝膜行业发展调研与市场前景预测报告（2025-2031年）</dc:title>
  <cp:keywords>中国镀铝膜行业发展调研与市场前景预测报告（2025-2031年）</cp:keywords>
  <dc:description>中国镀铝膜行业发展调研与市场前景预测报告（2025-2031年）</dc:description>
</cp:coreProperties>
</file>