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af6ecfc2de4ccb" w:history="1">
              <w:r>
                <w:rPr>
                  <w:rStyle w:val="Hyperlink"/>
                </w:rPr>
                <w:t>中国原甲酸三乙酯行业现状调研及发展趋势分析报告（2025-2031年）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af6ecfc2de4ccb" w:history="1">
              <w:r>
                <w:rPr>
                  <w:rStyle w:val="Hyperlink"/>
                </w:rPr>
                <w:t>中国原甲酸三乙酯行业现状调研及发展趋势分析报告（2025-2031年）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2225639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af6ecfc2de4ccb" w:history="1">
                <w:r>
                  <w:rPr>
                    <w:rStyle w:val="Hyperlink"/>
                  </w:rPr>
                  <w:t>https://www.20087.com/9/63/YuanJiaSuanSanYiZhiShiChangXianZ.html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原甲酸三乙酯是一种重要的有机合成原料，广泛应用于医药、农药、染料等行业。近年来，随着相关行业的快速发展和技术进步，原甲酸三乙酯市场需求持续增长。目前，原甲酸三乙酯的生产工艺不断优化，产品质量和纯度得到显著提升。随着环保要求的提高，生产过程中的能耗和排放问题也得到了有效控制。</w:t>
      </w:r>
      <w:r>
        <w:rPr>
          <w:rFonts w:hint="eastAsia"/>
        </w:rPr>
        <w:br/>
      </w:r>
      <w:r>
        <w:rPr>
          <w:rFonts w:hint="eastAsia"/>
        </w:rPr>
        <w:t>　　预计未来原甲酸三乙酯市场将持续增长。一方面，随着医药、农药等下游行业对高质量中间体的需求增加，原甲酸三乙酯的市场需求将持续扩大。另一方面，技术创新将推动原甲酸三乙酯生产工艺的进一步优化，例如通过改进催化剂提高反应效率，开发更加环保的合成路线。此外，随着生物技术的发展，利用微生物发酵等生物工程技术生产原甲酸三乙酯也将成为行业关注的新方向。</w:t>
      </w:r>
      <w:r>
        <w:rPr>
          <w:rFonts w:hint="eastAsia"/>
        </w:rPr>
        <w:br/>
      </w:r>
      <w:r>
        <w:rPr>
          <w:rFonts w:hint="eastAsia"/>
        </w:rPr>
        <w:t>　　《</w:t>
      </w:r>
      <w:hyperlink r:id="R5daf6ecfc2de4ccb" w:history="1">
        <w:r>
          <w:rPr>
            <w:rStyle w:val="Hyperlink"/>
          </w:rPr>
          <w:t>中国原甲酸三乙酯行业现状调研及发展趋势分析报告（2025-2031年）</w:t>
        </w:r>
      </w:hyperlink>
      <w:r>
        <w:rPr>
          <w:rFonts w:hint="eastAsia"/>
        </w:rPr>
        <w:t>》基于多年行业研究积累，结合原甲酸三乙酯市场发展现状，依托行业权威数据资源和长期市场监测数据库，对原甲酸三乙酯市场规模、技术现状及未来方向进行了全面分析。报告梳理了原甲酸三乙酯行业竞争格局，重点评估了主要企业的市场表现及品牌影响力，并通过SWOT分析揭示了原甲酸三乙酯行业机遇与潜在风险。同时，报告对原甲酸三乙酯市场前景和发展趋势进行了科学预测，为投资者提供了投资价值判断和策略建议，助力把握原甲酸三乙酯行业的增长潜力与市场机会。</w:t>
      </w:r>
      <w:r>
        <w:rPr>
          <w:rFonts w:hint="eastAsia"/>
        </w:rPr>
        <w:br/>
      </w:r>
      <w:r>
        <w:rPr>
          <w:rFonts w:hint="eastAsia"/>
        </w:rPr>
        <w:br/>
      </w:r>
      <w:r>
        <w:rPr>
          <w:rFonts w:hint="eastAsia"/>
        </w:rPr>
        <w:t>第一章 中国原甲酸三乙酯行业发展环境分析</w:t>
      </w:r>
      <w:r>
        <w:rPr>
          <w:rFonts w:hint="eastAsia"/>
        </w:rPr>
        <w:br/>
      </w:r>
      <w:r>
        <w:rPr>
          <w:rFonts w:hint="eastAsia"/>
        </w:rPr>
        <w:t>　　第一节 原甲酸三乙酯行业经济环境分析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第二节 原甲酸三乙酯行业政策环境分析</w:t>
      </w:r>
      <w:r>
        <w:rPr>
          <w:rFonts w:hint="eastAsia"/>
        </w:rPr>
        <w:br/>
      </w:r>
      <w:r>
        <w:rPr>
          <w:rFonts w:hint="eastAsia"/>
        </w:rPr>
        <w:t>　　　　一、原甲酸三乙酯行业政策影响分析</w:t>
      </w:r>
      <w:r>
        <w:rPr>
          <w:rFonts w:hint="eastAsia"/>
        </w:rPr>
        <w:br/>
      </w:r>
      <w:r>
        <w:rPr>
          <w:rFonts w:hint="eastAsia"/>
        </w:rPr>
        <w:t>　　　　二、相关行业标准分析</w:t>
      </w:r>
      <w:r>
        <w:rPr>
          <w:rFonts w:hint="eastAsia"/>
        </w:rPr>
        <w:br/>
      </w:r>
      <w:r>
        <w:rPr>
          <w:rFonts w:hint="eastAsia"/>
        </w:rPr>
        <w:t>　　第三节 原甲酸三乙酯特性分析</w:t>
      </w:r>
      <w:r>
        <w:rPr>
          <w:rFonts w:hint="eastAsia"/>
        </w:rPr>
        <w:br/>
      </w:r>
      <w:r>
        <w:rPr>
          <w:rFonts w:hint="eastAsia"/>
        </w:rPr>
        <w:t>　　第四节 原甲酸三乙酯行业"波特五力模型"分析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影响原甲酸三乙酯行业发展的主要因素分析</w:t>
      </w:r>
      <w:r>
        <w:rPr>
          <w:rFonts w:hint="eastAsia"/>
        </w:rPr>
        <w:br/>
      </w:r>
      <w:r>
        <w:rPr>
          <w:rFonts w:hint="eastAsia"/>
        </w:rPr>
        <w:br/>
      </w:r>
      <w:r>
        <w:rPr>
          <w:rFonts w:hint="eastAsia"/>
        </w:rPr>
        <w:t>第二章 原甲酸三乙酯产业发展现状分析</w:t>
      </w:r>
      <w:r>
        <w:rPr>
          <w:rFonts w:hint="eastAsia"/>
        </w:rPr>
        <w:br/>
      </w:r>
      <w:r>
        <w:rPr>
          <w:rFonts w:hint="eastAsia"/>
        </w:rPr>
        <w:t>　　第一节 原甲酸三乙酯产业链产品构成</w:t>
      </w:r>
      <w:r>
        <w:rPr>
          <w:rFonts w:hint="eastAsia"/>
        </w:rPr>
        <w:br/>
      </w:r>
      <w:r>
        <w:rPr>
          <w:rFonts w:hint="eastAsia"/>
        </w:rPr>
        <w:t>　　第二节 原甲酸三乙酯产业特点</w:t>
      </w:r>
      <w:r>
        <w:rPr>
          <w:rFonts w:hint="eastAsia"/>
        </w:rPr>
        <w:br/>
      </w:r>
      <w:r>
        <w:rPr>
          <w:rFonts w:hint="eastAsia"/>
        </w:rPr>
        <w:t>　　第三节 原甲酸三乙酯产业竞争分析</w:t>
      </w:r>
      <w:r>
        <w:rPr>
          <w:rFonts w:hint="eastAsia"/>
        </w:rPr>
        <w:br/>
      </w:r>
      <w:r>
        <w:rPr>
          <w:rFonts w:hint="eastAsia"/>
        </w:rPr>
        <w:t>　　第四节 原甲酸三乙酯产业技术水平</w:t>
      </w:r>
      <w:r>
        <w:rPr>
          <w:rFonts w:hint="eastAsia"/>
        </w:rPr>
        <w:br/>
      </w:r>
      <w:r>
        <w:rPr>
          <w:rFonts w:hint="eastAsia"/>
        </w:rPr>
        <w:t>　　第五节 近期原甲酸三乙酯产业政策</w:t>
      </w:r>
      <w:r>
        <w:rPr>
          <w:rFonts w:hint="eastAsia"/>
        </w:rPr>
        <w:br/>
      </w:r>
      <w:r>
        <w:rPr>
          <w:rFonts w:hint="eastAsia"/>
        </w:rPr>
        <w:br/>
      </w:r>
      <w:r>
        <w:rPr>
          <w:rFonts w:hint="eastAsia"/>
        </w:rPr>
        <w:t>第三章 2025-2031年中国原甲酸三乙酯行业需求与消费状况分析及预测</w:t>
      </w:r>
      <w:r>
        <w:rPr>
          <w:rFonts w:hint="eastAsia"/>
        </w:rPr>
        <w:br/>
      </w:r>
      <w:r>
        <w:rPr>
          <w:rFonts w:hint="eastAsia"/>
        </w:rPr>
        <w:t>　　第一节 中国原甲酸三乙酯消费者消费偏好调查分析</w:t>
      </w:r>
      <w:r>
        <w:rPr>
          <w:rFonts w:hint="eastAsia"/>
        </w:rPr>
        <w:br/>
      </w:r>
      <w:r>
        <w:rPr>
          <w:rFonts w:hint="eastAsia"/>
        </w:rPr>
        <w:t>　　第二节 2020-2025年中国原甲酸三乙酯产量统计分析</w:t>
      </w:r>
      <w:r>
        <w:rPr>
          <w:rFonts w:hint="eastAsia"/>
        </w:rPr>
        <w:br/>
      </w:r>
      <w:r>
        <w:rPr>
          <w:rFonts w:hint="eastAsia"/>
        </w:rPr>
        <w:t>　　第三节 2020-2025年原甲酸三乙酯出口规模</w:t>
      </w:r>
      <w:r>
        <w:rPr>
          <w:rFonts w:hint="eastAsia"/>
        </w:rPr>
        <w:br/>
      </w:r>
      <w:r>
        <w:rPr>
          <w:rFonts w:hint="eastAsia"/>
        </w:rPr>
        <w:t>　　第三节 2020-2025年中国原甲酸三乙酯消费量统计分析</w:t>
      </w:r>
      <w:r>
        <w:rPr>
          <w:rFonts w:hint="eastAsia"/>
        </w:rPr>
        <w:br/>
      </w:r>
      <w:r>
        <w:rPr>
          <w:rFonts w:hint="eastAsia"/>
        </w:rPr>
        <w:t>　　第四节 2025-2031年中国原甲酸三乙酯产量预测</w:t>
      </w:r>
      <w:r>
        <w:rPr>
          <w:rFonts w:hint="eastAsia"/>
        </w:rPr>
        <w:br/>
      </w:r>
      <w:r>
        <w:rPr>
          <w:rFonts w:hint="eastAsia"/>
        </w:rPr>
        <w:t>　　第五节 2025-2031年中国原甲酸三乙酯消费量预测</w:t>
      </w:r>
      <w:r>
        <w:rPr>
          <w:rFonts w:hint="eastAsia"/>
        </w:rPr>
        <w:br/>
      </w:r>
      <w:r>
        <w:rPr>
          <w:rFonts w:hint="eastAsia"/>
        </w:rPr>
        <w:br/>
      </w:r>
      <w:r>
        <w:rPr>
          <w:rFonts w:hint="eastAsia"/>
        </w:rPr>
        <w:t>第四章 原甲酸三乙酯下游产业发展</w:t>
      </w:r>
      <w:r>
        <w:rPr>
          <w:rFonts w:hint="eastAsia"/>
        </w:rPr>
        <w:br/>
      </w:r>
      <w:r>
        <w:rPr>
          <w:rFonts w:hint="eastAsia"/>
        </w:rPr>
        <w:t>　　第一节 原甲酸三乙酯下游产业构成</w:t>
      </w:r>
      <w:r>
        <w:rPr>
          <w:rFonts w:hint="eastAsia"/>
        </w:rPr>
        <w:br/>
      </w:r>
      <w:r>
        <w:rPr>
          <w:rFonts w:hint="eastAsia"/>
        </w:rPr>
        <w:t>　　第二节 原甲酸三乙酯下游细分市场</w:t>
      </w:r>
      <w:r>
        <w:rPr>
          <w:rFonts w:hint="eastAsia"/>
        </w:rPr>
        <w:br/>
      </w:r>
      <w:r>
        <w:rPr>
          <w:rFonts w:hint="eastAsia"/>
        </w:rPr>
        <w:t>　　第三节 原甲酸三乙酯下游产业竞争能力比较</w:t>
      </w:r>
      <w:r>
        <w:rPr>
          <w:rFonts w:hint="eastAsia"/>
        </w:rPr>
        <w:br/>
      </w:r>
      <w:r>
        <w:rPr>
          <w:rFonts w:hint="eastAsia"/>
        </w:rPr>
        <w:br/>
      </w:r>
      <w:r>
        <w:rPr>
          <w:rFonts w:hint="eastAsia"/>
        </w:rPr>
        <w:t>第五章 2025-2031年中国原甲酸三乙酯行业市场规模分析及预测</w:t>
      </w:r>
      <w:r>
        <w:rPr>
          <w:rFonts w:hint="eastAsia"/>
        </w:rPr>
        <w:br/>
      </w:r>
      <w:r>
        <w:rPr>
          <w:rFonts w:hint="eastAsia"/>
        </w:rPr>
        <w:t>　　第一节 中国原甲酸三乙酯市场结构分析</w:t>
      </w:r>
      <w:r>
        <w:rPr>
          <w:rFonts w:hint="eastAsia"/>
        </w:rPr>
        <w:br/>
      </w:r>
      <w:r>
        <w:rPr>
          <w:rFonts w:hint="eastAsia"/>
        </w:rPr>
        <w:t>　　第二节 2020-2025年中国原甲酸三乙酯行业市场规模分析</w:t>
      </w:r>
      <w:r>
        <w:rPr>
          <w:rFonts w:hint="eastAsia"/>
        </w:rPr>
        <w:br/>
      </w:r>
      <w:r>
        <w:rPr>
          <w:rFonts w:hint="eastAsia"/>
        </w:rPr>
        <w:t>　　第三节 中国原甲酸三乙酯行业区域市场规模分析</w:t>
      </w:r>
      <w:r>
        <w:rPr>
          <w:rFonts w:hint="eastAsia"/>
        </w:rPr>
        <w:br/>
      </w:r>
      <w:r>
        <w:rPr>
          <w:rFonts w:hint="eastAsia"/>
        </w:rPr>
        <w:t>　　　　一、华北地区市场规模分析</w:t>
      </w:r>
      <w:r>
        <w:rPr>
          <w:rFonts w:hint="eastAsia"/>
        </w:rPr>
        <w:br/>
      </w:r>
      <w:r>
        <w:rPr>
          <w:rFonts w:hint="eastAsia"/>
        </w:rPr>
        <w:t>　　　　二、东北地区市场规模分析</w:t>
      </w:r>
      <w:r>
        <w:rPr>
          <w:rFonts w:hint="eastAsia"/>
        </w:rPr>
        <w:br/>
      </w:r>
      <w:r>
        <w:rPr>
          <w:rFonts w:hint="eastAsia"/>
        </w:rPr>
        <w:t>　　　　三、华东地区市场规模分析</w:t>
      </w:r>
      <w:r>
        <w:rPr>
          <w:rFonts w:hint="eastAsia"/>
        </w:rPr>
        <w:br/>
      </w:r>
      <w:r>
        <w:rPr>
          <w:rFonts w:hint="eastAsia"/>
        </w:rPr>
        <w:t>　　　　四、中南地区市场规模分析</w:t>
      </w:r>
      <w:r>
        <w:rPr>
          <w:rFonts w:hint="eastAsia"/>
        </w:rPr>
        <w:br/>
      </w:r>
      <w:r>
        <w:rPr>
          <w:rFonts w:hint="eastAsia"/>
        </w:rPr>
        <w:t>　　　　五、西部地区市场规模分析</w:t>
      </w:r>
      <w:r>
        <w:rPr>
          <w:rFonts w:hint="eastAsia"/>
        </w:rPr>
        <w:br/>
      </w:r>
      <w:r>
        <w:rPr>
          <w:rFonts w:hint="eastAsia"/>
        </w:rPr>
        <w:t>　　第四节 2025-2031年中国原甲酸三乙酯行业市场规模预测</w:t>
      </w:r>
      <w:r>
        <w:rPr>
          <w:rFonts w:hint="eastAsia"/>
        </w:rPr>
        <w:br/>
      </w:r>
      <w:r>
        <w:rPr>
          <w:rFonts w:hint="eastAsia"/>
        </w:rPr>
        <w:br/>
      </w:r>
      <w:r>
        <w:rPr>
          <w:rFonts w:hint="eastAsia"/>
        </w:rPr>
        <w:t>第六章 2025-2031年中国原甲酸三乙酯行业市场价格分析及预测</w:t>
      </w:r>
      <w:r>
        <w:rPr>
          <w:rFonts w:hint="eastAsia"/>
        </w:rPr>
        <w:br/>
      </w:r>
      <w:r>
        <w:rPr>
          <w:rFonts w:hint="eastAsia"/>
        </w:rPr>
        <w:t>　　第一节 价格影响因素分析</w:t>
      </w:r>
      <w:r>
        <w:rPr>
          <w:rFonts w:hint="eastAsia"/>
        </w:rPr>
        <w:br/>
      </w:r>
      <w:r>
        <w:rPr>
          <w:rFonts w:hint="eastAsia"/>
        </w:rPr>
        <w:t>　　第三节 2020-2025年中国原甲酸三乙酯行业平均价格趋向分析</w:t>
      </w:r>
      <w:r>
        <w:rPr>
          <w:rFonts w:hint="eastAsia"/>
        </w:rPr>
        <w:br/>
      </w:r>
      <w:r>
        <w:rPr>
          <w:rFonts w:hint="eastAsia"/>
        </w:rPr>
        <w:t>　　第三节 2025-2031年中国原甲酸三乙酯行业价格趋向预测分析</w:t>
      </w:r>
      <w:r>
        <w:rPr>
          <w:rFonts w:hint="eastAsia"/>
        </w:rPr>
        <w:br/>
      </w:r>
      <w:r>
        <w:rPr>
          <w:rFonts w:hint="eastAsia"/>
        </w:rPr>
        <w:br/>
      </w:r>
      <w:r>
        <w:rPr>
          <w:rFonts w:hint="eastAsia"/>
        </w:rPr>
        <w:t>第七章 原甲酸三乙酯重点企业分析</w:t>
      </w:r>
      <w:r>
        <w:rPr>
          <w:rFonts w:hint="eastAsia"/>
        </w:rPr>
        <w:br/>
      </w:r>
      <w:r>
        <w:rPr>
          <w:rFonts w:hint="eastAsia"/>
        </w:rPr>
        <w:t>　　第一节 天津市东丽区溶剂厂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第二节 山东省鲁西制药厂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第三节 山东兴达化工总厂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br/>
      </w:r>
      <w:r>
        <w:rPr>
          <w:rFonts w:hint="eastAsia"/>
        </w:rPr>
        <w:t>第八章 中国原甲酸三乙酯行业投资价值与投资策略咨询</w:t>
      </w:r>
      <w:r>
        <w:rPr>
          <w:rFonts w:hint="eastAsia"/>
        </w:rPr>
        <w:br/>
      </w:r>
      <w:r>
        <w:rPr>
          <w:rFonts w:hint="eastAsia"/>
        </w:rPr>
        <w:t>　　第一节 原甲酸三乙酯行业SWOT模型分析</w:t>
      </w:r>
      <w:r>
        <w:rPr>
          <w:rFonts w:hint="eastAsia"/>
        </w:rPr>
        <w:br/>
      </w:r>
      <w:r>
        <w:rPr>
          <w:rFonts w:hint="eastAsia"/>
        </w:rPr>
        <w:t>　　　　一、原甲酸三乙酯行业优势分析</w:t>
      </w:r>
      <w:r>
        <w:rPr>
          <w:rFonts w:hint="eastAsia"/>
        </w:rPr>
        <w:br/>
      </w:r>
      <w:r>
        <w:rPr>
          <w:rFonts w:hint="eastAsia"/>
        </w:rPr>
        <w:t>　　　　二、原甲酸三乙酯行业劣势分析</w:t>
      </w:r>
      <w:r>
        <w:rPr>
          <w:rFonts w:hint="eastAsia"/>
        </w:rPr>
        <w:br/>
      </w:r>
      <w:r>
        <w:rPr>
          <w:rFonts w:hint="eastAsia"/>
        </w:rPr>
        <w:t>　　　　三、原甲酸三乙酯行业机会分析</w:t>
      </w:r>
      <w:r>
        <w:rPr>
          <w:rFonts w:hint="eastAsia"/>
        </w:rPr>
        <w:br/>
      </w:r>
      <w:r>
        <w:rPr>
          <w:rFonts w:hint="eastAsia"/>
        </w:rPr>
        <w:t>　　　　四、原甲酸三乙酯行业风险分析</w:t>
      </w:r>
      <w:r>
        <w:rPr>
          <w:rFonts w:hint="eastAsia"/>
        </w:rPr>
        <w:br/>
      </w:r>
      <w:r>
        <w:rPr>
          <w:rFonts w:hint="eastAsia"/>
        </w:rPr>
        <w:t>　　第二节 原甲酸三乙酯行业投资价值分析</w:t>
      </w:r>
      <w:r>
        <w:rPr>
          <w:rFonts w:hint="eastAsia"/>
        </w:rPr>
        <w:br/>
      </w:r>
      <w:r>
        <w:rPr>
          <w:rFonts w:hint="eastAsia"/>
        </w:rPr>
        <w:t>　　第三节 原甲酸三乙酯行业投资策略分析</w:t>
      </w:r>
      <w:r>
        <w:rPr>
          <w:rFonts w:hint="eastAsia"/>
        </w:rPr>
        <w:br/>
      </w:r>
      <w:r>
        <w:rPr>
          <w:rFonts w:hint="eastAsia"/>
        </w:rPr>
        <w:t>　　　　一、未来原甲酸三乙酯产业创新的发展趋势</w:t>
      </w:r>
      <w:r>
        <w:rPr>
          <w:rFonts w:hint="eastAsia"/>
        </w:rPr>
        <w:br/>
      </w:r>
      <w:r>
        <w:rPr>
          <w:rFonts w:hint="eastAsia"/>
        </w:rPr>
        <w:t>　　　　二、未来原甲酸三乙酯行业发展变局剖析</w:t>
      </w:r>
      <w:r>
        <w:rPr>
          <w:rFonts w:hint="eastAsia"/>
        </w:rPr>
        <w:br/>
      </w:r>
      <w:r>
        <w:rPr>
          <w:rFonts w:hint="eastAsia"/>
        </w:rPr>
        <w:br/>
      </w:r>
      <w:r>
        <w:rPr>
          <w:rFonts w:hint="eastAsia"/>
        </w:rPr>
        <w:t>第九章 中国原甲酸三乙酯产业市场竞争策略建议</w:t>
      </w:r>
      <w:r>
        <w:rPr>
          <w:rFonts w:hint="eastAsia"/>
        </w:rPr>
        <w:br/>
      </w:r>
      <w:r>
        <w:rPr>
          <w:rFonts w:hint="eastAsia"/>
        </w:rPr>
        <w:t>　　第一节 中国原甲酸三乙酯市场竞争策略建议</w:t>
      </w:r>
      <w:r>
        <w:rPr>
          <w:rFonts w:hint="eastAsia"/>
        </w:rPr>
        <w:br/>
      </w:r>
      <w:r>
        <w:rPr>
          <w:rFonts w:hint="eastAsia"/>
        </w:rPr>
        <w:t>　　　　一、原甲酸三乙酯市场定位策略建议</w:t>
      </w:r>
      <w:r>
        <w:rPr>
          <w:rFonts w:hint="eastAsia"/>
        </w:rPr>
        <w:br/>
      </w:r>
      <w:r>
        <w:rPr>
          <w:rFonts w:hint="eastAsia"/>
        </w:rPr>
        <w:t>　　　　二、原甲酸三乙酯渠道竞争策略建议</w:t>
      </w:r>
      <w:r>
        <w:rPr>
          <w:rFonts w:hint="eastAsia"/>
        </w:rPr>
        <w:br/>
      </w:r>
      <w:r>
        <w:rPr>
          <w:rFonts w:hint="eastAsia"/>
        </w:rPr>
        <w:t>　　　　三、原甲酸三乙酯品牌竞争策略建议</w:t>
      </w:r>
      <w:r>
        <w:rPr>
          <w:rFonts w:hint="eastAsia"/>
        </w:rPr>
        <w:br/>
      </w:r>
      <w:r>
        <w:rPr>
          <w:rFonts w:hint="eastAsia"/>
        </w:rPr>
        <w:t>　　　　四、原甲酸三乙酯价格竞争策略建议</w:t>
      </w:r>
      <w:r>
        <w:rPr>
          <w:rFonts w:hint="eastAsia"/>
        </w:rPr>
        <w:br/>
      </w:r>
      <w:r>
        <w:rPr>
          <w:rFonts w:hint="eastAsia"/>
        </w:rPr>
        <w:t>　　　　五、原甲酸三乙酯客户服务策略建议</w:t>
      </w:r>
      <w:r>
        <w:rPr>
          <w:rFonts w:hint="eastAsia"/>
        </w:rPr>
        <w:br/>
      </w:r>
      <w:r>
        <w:rPr>
          <w:rFonts w:hint="eastAsia"/>
        </w:rPr>
        <w:t>　　第二节 中国原甲酸三乙酯产业竞争战略建议</w:t>
      </w:r>
      <w:r>
        <w:rPr>
          <w:rFonts w:hint="eastAsia"/>
        </w:rPr>
        <w:br/>
      </w:r>
      <w:r>
        <w:rPr>
          <w:rFonts w:hint="eastAsia"/>
        </w:rPr>
        <w:br/>
      </w:r>
      <w:r>
        <w:rPr>
          <w:rFonts w:hint="eastAsia"/>
        </w:rPr>
        <w:t>第十章 原甲酸三乙酯行业总结及企业重点客户管理建议</w:t>
      </w:r>
      <w:r>
        <w:rPr>
          <w:rFonts w:hint="eastAsia"/>
        </w:rPr>
        <w:br/>
      </w:r>
      <w:r>
        <w:rPr>
          <w:rFonts w:hint="eastAsia"/>
        </w:rPr>
        <w:t>　　第一节 原甲酸三乙酯行业企业问题总结</w:t>
      </w:r>
      <w:r>
        <w:rPr>
          <w:rFonts w:hint="eastAsia"/>
        </w:rPr>
        <w:br/>
      </w:r>
      <w:r>
        <w:rPr>
          <w:rFonts w:hint="eastAsia"/>
        </w:rPr>
        <w:t>　　第二节 原甲酸三乙酯企业应对策略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第三节 原甲酸三乙酯市场的重点客户战略实施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第十一章 2025-2031年中国原甲酸三乙酯行业投资风险预警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其他风险</w:t>
      </w:r>
      <w:r>
        <w:rPr>
          <w:rFonts w:hint="eastAsia"/>
        </w:rPr>
        <w:br/>
      </w:r>
      <w:r>
        <w:rPr>
          <w:rFonts w:hint="eastAsia"/>
        </w:rPr>
        <w:t>　　第四节 中.智林：专家观点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af6ecfc2de4ccb" w:history="1">
        <w:r>
          <w:rPr>
            <w:rStyle w:val="Hyperlink"/>
          </w:rPr>
          <w:t>中国原甲酸三乙酯行业现状调研及发展趋势分析报告（2025-2031年）</w:t>
        </w:r>
      </w:hyperlink>
      <w:r>
        <w:rPr>
          <w:color w:val="C00000"/>
        </w:rPr>
        <w:t>》，报告编号：</w:t>
      </w:r>
      <w:r>
        <w:rPr>
          <w:rFonts w:hint="eastAsia"/>
          <w:color w:val="C00000"/>
        </w:rPr>
        <w:t>2225639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af6ecfc2de4ccb" w:history="1">
        <w:r>
          <w:rPr>
            <w:rStyle w:val="Hyperlink"/>
          </w:rPr>
          <w:t>https://www.20087.com/9/63/YuanJiaSuanSanYiZhiShiChangXianZ.html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热点：原甲酸乙酯、原甲酸三乙酯水解、原甲酸三乙酯沸点、原甲酸三乙酯结构式、三乙酸酯、原甲酸三乙酯反应机理、甲酸二乙酯、原甲酸三乙酯结构、原甲酸三乙酯密度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7696888c1848e6" w:history="1">
      <w:r>
        <w:rPr>
          <w:rStyle w:val="Hyperlink"/>
        </w:rPr>
        <w:t>中国原甲酸三乙酯行业现状调研及发展趋势分析报告（2025-2031年）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3/YuanJiaSuanSanYiZhiShiChangXianZ.html" TargetMode="External" Id="R5daf6ecfc2de4ccb" /></Relationships>
</file>

<file path=word/_rels/header2.xml.rels>&#65279;<?xml version="1.0" encoding="utf-8"?><Relationships xmlns="http://schemas.openxmlformats.org/package/2006/relationships"><Relationship Type="http://schemas.openxmlformats.org/officeDocument/2006/relationships/hyperlink" Target="https://www.20087.com/9/63/YuanJiaSuanSanYiZhiShiChangXianZ.html" TargetMode="External" Id="R9c7696888c1848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2025-02-18T04:16:00Z</dcterms:created>
  <dcterms:modified xsi:type="dcterms:W3CDTF">2025-02-18T05:16:00Z</dcterms:modified>
  <dc:subject>中国原甲酸三乙酯行业现状调研及发展趋势分析报告（2025-2031年）</dc:subject>
  <dc:title>中国原甲酸三乙酯行业现状调研及发展趋势分析报告（2025-2031年）</dc:title>
  <cp:keywords>中国原甲酸三乙酯行业现状调研及发展趋势分析报告（2025-2031年）</cp:keywords>
  <dc:description>中国原甲酸三乙酯行业现状调研及发展趋势分析报告（2025-2031年）</dc:description>
</cp:coreProperties>
</file>