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8abc7a7543d7" w:history="1">
              <w:r>
                <w:rPr>
                  <w:rStyle w:val="Hyperlink"/>
                </w:rPr>
                <w:t>2025-2031年中国化工陶瓷行业调研与市场前景报告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8abc7a7543d7" w:history="1">
              <w:r>
                <w:rPr>
                  <w:rStyle w:val="Hyperlink"/>
                </w:rPr>
                <w:t>2025-2031年中国化工陶瓷行业调研与市场前景报告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c8abc7a7543d7" w:history="1">
                <w:r>
                  <w:rPr>
                    <w:rStyle w:val="Hyperlink"/>
                  </w:rPr>
                  <w:t>https://www.20087.com/5/33/HuaGongTaoCiShiChangXianZhuangHeQianJing.html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陶瓷包括氧化铝、氮化硅、碳化硅等材料，由于其耐高温、耐腐蚀、高强度特性，在化工、能源、环保等行业得到广泛应用。近年来，随着新材料技术的突破，化工陶瓷在耐磨性、导热性、绝缘性等方面表现突出，成为高温过滤器、反应器衬里、热交换器等关键部件的理想选择。</w:t>
      </w:r>
      <w:r>
        <w:rPr>
          <w:rFonts w:hint="eastAsia"/>
        </w:rPr>
        <w:br/>
      </w:r>
      <w:r>
        <w:rPr>
          <w:rFonts w:hint="eastAsia"/>
        </w:rPr>
        <w:t>　　未来，化工陶瓷将更加注重高性能化和复合化。高性能化方面，通过微纳结构调控和成分优化，开发具备极端条件下稳定性能的化工陶瓷，如超高温、强腐蚀环境下的应用。复合化方面，结合金属、聚合物等材料，形成兼具多种特性的复合材料，如增强陶瓷基复合材料，满足复杂工况下的需求。此外，随着3D打印等先进制造技术的引入，化工陶瓷制品的定制化生产将成为可能，实现复杂结构的精确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8abc7a7543d7" w:history="1">
        <w:r>
          <w:rPr>
            <w:rStyle w:val="Hyperlink"/>
          </w:rPr>
          <w:t>2025-2031年中国化工陶瓷行业调研与市场前景报告</w:t>
        </w:r>
      </w:hyperlink>
      <w:r>
        <w:rPr>
          <w:rFonts w:hint="eastAsia"/>
        </w:rPr>
        <w:t>》基于多年化工陶瓷行业研究积累，结合化工陶瓷行业市场现状，通过资深研究团队对化工陶瓷市场资讯的系统整理与分析，依托权威数据资源及长期市场监测数据库，对化工陶瓷行业进行了全面调研。报告详细分析了化工陶瓷市场规模、市场前景、技术现状及未来发展方向，重点评估了化工陶瓷行业内企业的竞争格局及经营表现，并通过SWOT分析揭示了化工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9c8abc7a7543d7" w:history="1">
        <w:r>
          <w:rPr>
            <w:rStyle w:val="Hyperlink"/>
          </w:rPr>
          <w:t>2025-2031年中国化工陶瓷行业调研与市场前景报告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》为投资者提供了准确的市场现状分析及前景预判，帮助挖掘行业投资价值，并提出投资策略与营销策略建议，是把握化工陶瓷行业动态、优化决策的重要工具。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化工陶瓷行业界定</w:t>
      </w:r>
      <w:r>
        <w:rPr>
          <w:rFonts w:hint="eastAsia"/>
        </w:rPr>
        <w:br/>
      </w:r>
      <w:r>
        <w:rPr>
          <w:rFonts w:hint="eastAsia"/>
        </w:rPr>
        <w:t>　　第一节 化工陶瓷行业定义</w:t>
      </w:r>
      <w:r>
        <w:rPr>
          <w:rFonts w:hint="eastAsia"/>
        </w:rPr>
        <w:br/>
      </w:r>
      <w:r>
        <w:rPr>
          <w:rFonts w:hint="eastAsia"/>
        </w:rPr>
        <w:t>　　第二节 化工陶瓷行业特点分析</w:t>
      </w:r>
      <w:r>
        <w:rPr>
          <w:rFonts w:hint="eastAsia"/>
        </w:rPr>
        <w:br/>
      </w:r>
      <w:r>
        <w:rPr>
          <w:rFonts w:hint="eastAsia"/>
        </w:rPr>
        <w:t>　　第三节 化工陶瓷产业链分析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2025年世界化工陶瓷行业市场运行形势分析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2025年全球化工陶瓷行业发展概况</w:t>
      </w:r>
      <w:r>
        <w:rPr>
          <w:rFonts w:hint="eastAsia"/>
        </w:rPr>
        <w:br/>
      </w:r>
      <w:r>
        <w:rPr>
          <w:rFonts w:hint="eastAsia"/>
        </w:rPr>
        <w:t>　　第二节 世界化工陶瓷行业发展走势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2025年化工陶瓷行业技术发展现状及趋势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当前我国化工陶瓷技术发展现状</w:t>
      </w:r>
      <w:r>
        <w:rPr>
          <w:rFonts w:hint="eastAsia"/>
        </w:rPr>
        <w:br/>
      </w:r>
      <w:r>
        <w:rPr>
          <w:rFonts w:hint="eastAsia"/>
        </w:rPr>
        <w:t>　　第二节 中外化工陶瓷技术差距及产生差距的主要原因分析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提高我国化工陶瓷技术的对策</w:t>
      </w:r>
      <w:r>
        <w:rPr>
          <w:rFonts w:hint="eastAsia"/>
        </w:rPr>
        <w:br/>
      </w:r>
      <w:r>
        <w:rPr>
          <w:rFonts w:hint="eastAsia"/>
        </w:rPr>
        <w:t>　　第四节 我国化工陶瓷研发、设计发展趋势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中国化工陶瓷发展现状调研</w:t>
      </w:r>
      <w:r>
        <w:rPr>
          <w:rFonts w:hint="eastAsia"/>
        </w:rPr>
        <w:br/>
      </w:r>
      <w:r>
        <w:rPr>
          <w:rFonts w:hint="eastAsia"/>
        </w:rPr>
        <w:t>　　第一节 中国化工陶瓷市场现状分析</w:t>
      </w:r>
      <w:r>
        <w:rPr>
          <w:rFonts w:hint="eastAsia"/>
        </w:rPr>
        <w:br/>
      </w:r>
      <w:r>
        <w:rPr>
          <w:rFonts w:hint="eastAsia"/>
        </w:rPr>
        <w:t>　　第二节 中国化工陶瓷行业产量情况分析及预测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一、化工陶瓷总体产能规模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三、2020-2025年中国化工陶瓷产量统计</w:t>
      </w:r>
      <w:r>
        <w:rPr>
          <w:rFonts w:hint="eastAsia"/>
        </w:rPr>
        <w:br/>
      </w:r>
      <w:r>
        <w:rPr>
          <w:rFonts w:hint="eastAsia"/>
        </w:rPr>
        <w:t>　　　　二、化工陶瓷生产区域分布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三、2025-2031年中国化工陶瓷产量预测分析</w:t>
      </w:r>
      <w:r>
        <w:rPr>
          <w:rFonts w:hint="eastAsia"/>
        </w:rPr>
        <w:br/>
      </w:r>
      <w:r>
        <w:rPr>
          <w:rFonts w:hint="eastAsia"/>
        </w:rPr>
        <w:t>　　第三节 中国化工陶瓷市场需求分析及预测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一、中国化工陶瓷市场需求特点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二、2020-2025年中国化工陶瓷市场需求量统计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一、2020-2025年中国化工陶瓷行业进口分析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化工陶瓷行业集中度分析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一、化工陶瓷市场集中度分析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二、化工陶瓷企业集中度分析</w:t>
      </w:r>
      <w:r>
        <w:rPr>
          <w:rFonts w:hint="eastAsia"/>
        </w:rPr>
        <w:br/>
      </w:r>
      <w:r>
        <w:rPr>
          <w:rFonts w:hint="eastAsia"/>
        </w:rPr>
        <w:t>　　　　三、化工陶瓷区域集中度分析</w:t>
      </w:r>
      <w:r>
        <w:rPr>
          <w:rFonts w:hint="eastAsia"/>
        </w:rPr>
        <w:br/>
      </w:r>
      <w:r>
        <w:rPr>
          <w:rFonts w:hint="eastAsia"/>
        </w:rPr>
        <w:t>　　第二节 化工陶瓷行业主要企业竞争力分析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一、2025年化工陶瓷行业竞争分析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二、2025年中外化工陶瓷产品竞争分析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一、化工陶瓷实施品牌战略的意义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三、我国化工陶瓷企业的品牌战略</w:t>
      </w:r>
      <w:r>
        <w:rPr>
          <w:rFonts w:hint="eastAsia"/>
        </w:rPr>
        <w:br/>
      </w:r>
      <w:r>
        <w:rPr>
          <w:rFonts w:hint="eastAsia"/>
        </w:rPr>
        <w:t>　　　　四、化工陶瓷品牌战略管理的策略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化工陶瓷行业研究结论</w:t>
      </w:r>
      <w:r>
        <w:rPr>
          <w:rFonts w:hint="eastAsia"/>
        </w:rPr>
        <w:br/>
      </w:r>
      <w:r>
        <w:rPr>
          <w:rFonts w:hint="eastAsia"/>
        </w:rPr>
        <w:t>　　第二节 化工陶瓷行业投资价值评估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[.中.智.林.]化工陶瓷行业投资建议</w:t>
      </w:r>
      <w:r>
        <w:rPr>
          <w:rFonts w:hint="eastAsia"/>
        </w:rPr>
        <w:br/>
      </w:r>
      <w:r>
        <w:rPr>
          <w:rFonts w:hint="eastAsia"/>
        </w:rPr>
        <w:t>　　　　一、化工陶瓷行业投资策略建议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化工陶瓷行业历程</w:t>
      </w:r>
      <w:r>
        <w:rPr>
          <w:rFonts w:hint="eastAsia"/>
        </w:rPr>
        <w:br/>
      </w:r>
      <w:r>
        <w:rPr>
          <w:rFonts w:hint="eastAsia"/>
        </w:rPr>
        <w:t>　　图表 化工陶瓷行业生命周期</w:t>
      </w:r>
      <w:r>
        <w:rPr>
          <w:rFonts w:hint="eastAsia"/>
        </w:rPr>
        <w:br/>
      </w:r>
      <w:r>
        <w:rPr>
          <w:rFonts w:hint="eastAsia"/>
        </w:rPr>
        <w:t>　　图表 化工陶瓷行业产业链分析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2020-2025年中国化工陶瓷出口数量分析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化工陶瓷企业信息</w:t>
      </w:r>
      <w:r>
        <w:rPr>
          <w:rFonts w:hint="eastAsia"/>
        </w:rPr>
        <w:br/>
      </w:r>
      <w:r>
        <w:rPr>
          <w:rFonts w:hint="eastAsia"/>
        </w:rPr>
        <w:t>　　图表 化工陶瓷企业经营情况分析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8abc7a7543d7" w:history="1">
        <w:r>
          <w:rPr>
            <w:rStyle w:val="Hyperlink"/>
          </w:rPr>
          <w:t>2025-2031年中国化工陶瓷行业调研与市场前景报告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c8abc7a7543d7" w:history="1">
        <w:r>
          <w:rPr>
            <w:rStyle w:val="Hyperlink"/>
          </w:rPr>
          <w:t>https://www.20087.com/5/33/HuaGongTaoCiShiChangXianZhuangHeQianJing.html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热点：工业陶瓷是什么材料、化工陶瓷的缺点是、耐磨陶瓷、化工陶瓷的应用及特性、有机陶瓷、化工陶瓷一般用于油管或油罐的什么、化工陶瓷的特性和应用、化工陶瓷罐、宜兴市化工陶瓷设备厂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b454398394194" w:history="1">
      <w:r>
        <w:rPr>
          <w:rStyle w:val="Hyperlink"/>
        </w:rPr>
        <w:t>2025-2031年中国化工陶瓷行业调研与市场前景报告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uaGongTaoCiShiChangXianZhuangHeQianJing.html" TargetMode="External" Id="R8e9c8abc7a75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uaGongTaoCiShiChangXianZhuangHeQianJing.html" TargetMode="External" Id="Rc56b45439839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2024-11-15T02:31:00Z</dcterms:created>
  <dcterms:modified xsi:type="dcterms:W3CDTF">2024-11-15T03:31:00Z</dcterms:modified>
  <dc:subject>2025-2031年中国化工陶瓷行业调研与市场前景报告</dc:subject>
  <dc:title>2025-2031年中国化工陶瓷行业调研与市场前景报告</dc:title>
  <cp:keywords>2025-2031年中国化工陶瓷行业调研与市场前景报告</cp:keywords>
  <dc:description>2025-2031年中国化工陶瓷行业调研与市场前景报告</dc:description>
</cp:coreProperties>
</file>