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73cdcb542459a" w:history="1">
              <w:r>
                <w:rPr>
                  <w:rStyle w:val="Hyperlink"/>
                </w:rPr>
                <w:t>2025-2031年中国危险化学品行业现状全面调研与发展趋势预测报告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73cdcb542459a" w:history="1">
              <w:r>
                <w:rPr>
                  <w:rStyle w:val="Hyperlink"/>
                </w:rPr>
                <w:t>2025-2031年中国危险化学品行业现状全面调研与发展趋势预测报告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73cdcb542459a" w:history="1">
                <w:r>
                  <w:rPr>
                    <w:rStyle w:val="Hyperlink"/>
                  </w:rPr>
                  <w:t>https://www.20087.com/5/33/WeiXianHuaXuePinHangYeFaZhanQuShi.html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的管理和使用，作为化工行业和众多下游应用领域不可忽视的一环，近年来随着全球对安全生产和环境保护的重视，正面临更加严格的标准和监管。目前，危险化学品正从传统的存储和运输方式向更加安全、可控的方向转变，如采用双层罐体、智能锁闭系统和远程监控技术，减少泄漏风险。同时，随着化学合成和分离技术的进步，危险化学品的生产正逐步实现绿色化，如采用催化剂和溶剂回收系统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危险化学品的管理将更加注重智能化和循环经济。一方面，通过集成物联网和区块链技术，实现危险化学品的全程追溯和智能监控，提高供应链的透明度和安全性。另一方面，危险化学品将与循环经济理念结合，如开发更多可回收和可降解的化学品，以及采用生物基原料代替化石原料，减少资源消耗和废物产生。此外，随着生物技术和纳米技术的发展，危险化学品将探索在生物医学、环境修复和新材料领域的创新应用，为社会和经济发展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73cdcb542459a" w:history="1">
        <w:r>
          <w:rPr>
            <w:rStyle w:val="Hyperlink"/>
          </w:rPr>
          <w:t>2025-2031年中国危险化学品行业现状全面调研与发展趋势预测报告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危险化学品行业的现状与发展趋势，并对危险化学品产业链各环节进行了系统性探讨。报告科学预测了危险化学品行业未来发展方向，重点分析了危险化学品技术现状及创新路径，同时聚焦危险化学品重点企业的经营表现，评估了市场竞争格局、品牌影响力及市场集中度。通过对细分市场的深入研究及SWOT分析，报告揭示了危险化学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危险化学品行业2025-2031年规划概述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2025-2031年危险化学品行业发展回顾</w:t>
      </w:r>
      <w:r>
        <w:rPr>
          <w:rFonts w:hint="eastAsia"/>
        </w:rPr>
        <w:br/>
      </w:r>
      <w:r>
        <w:rPr>
          <w:rFonts w:hint="eastAsia"/>
        </w:rPr>
        <w:t>　　　　一、2025-2031年危险化学品行业运行状况分析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二、2025-2031年危险化学品行业发展特点</w:t>
      </w:r>
      <w:r>
        <w:rPr>
          <w:rFonts w:hint="eastAsia"/>
        </w:rPr>
        <w:br/>
      </w:r>
      <w:r>
        <w:rPr>
          <w:rFonts w:hint="eastAsia"/>
        </w:rPr>
        <w:t>　　　　三、2025-2031年危险化学品行业发展成就</w:t>
      </w:r>
      <w:r>
        <w:rPr>
          <w:rFonts w:hint="eastAsia"/>
        </w:rPr>
        <w:br/>
      </w:r>
      <w:r>
        <w:rPr>
          <w:rFonts w:hint="eastAsia"/>
        </w:rPr>
        <w:t>　　第二节 危险化学品行业2025-2031年总体规划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一、危险化学品行业2025-2031年规划纲要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二、危险化学品行业2025-2031年规划指导思想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三、危险化学品行业2025-2031年规划主要目标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四、2025-2031年我国产业体系预测分析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五、2025-2031年我国产业竞争力预测分析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六、2025-2031年我国经济国家化预测分析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七、2025-2031年我国经济将面临的贸易障碍预测分析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八、2025-2031年人民币区域化和国际化预测分析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九、2025-2031年我国对外贸易与城市发展关系预测分析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危险化学品行业总体发展情况分析</w:t>
      </w:r>
      <w:r>
        <w:rPr>
          <w:rFonts w:hint="eastAsia"/>
        </w:rPr>
        <w:br/>
      </w:r>
      <w:r>
        <w:rPr>
          <w:rFonts w:hint="eastAsia"/>
        </w:rPr>
        <w:t>　　从危险化学品市场集中度来看，CR4为1.2%，CR8为1.4%；结合美国贝恩对市场结构进行的分类分析，目前危险化学品属于竞争型市场格局。</w:t>
      </w:r>
      <w:r>
        <w:rPr>
          <w:rFonts w:hint="eastAsia"/>
        </w:rPr>
        <w:br/>
      </w:r>
      <w:r>
        <w:rPr>
          <w:rFonts w:hint="eastAsia"/>
        </w:rPr>
        <w:t>　　2018 年危险化学品市场集中度</w:t>
      </w:r>
      <w:r>
        <w:rPr>
          <w:rFonts w:hint="eastAsia"/>
        </w:rPr>
        <w:br/>
      </w:r>
      <w:r>
        <w:rPr>
          <w:rFonts w:hint="eastAsia"/>
        </w:rPr>
        <w:t>　　第一节 危险化学品行业规模情况分析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危险化学品行业财务能力分析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中国危险化学品市场规模分析</w:t>
      </w:r>
      <w:r>
        <w:rPr>
          <w:rFonts w:hint="eastAsia"/>
        </w:rPr>
        <w:br/>
      </w:r>
      <w:r>
        <w:rPr>
          <w:rFonts w:hint="eastAsia"/>
        </w:rPr>
        <w:t>　　第一节 中国危险化学品市场规模分析</w:t>
      </w:r>
      <w:r>
        <w:rPr>
          <w:rFonts w:hint="eastAsia"/>
        </w:rPr>
        <w:br/>
      </w:r>
      <w:r>
        <w:rPr>
          <w:rFonts w:hint="eastAsia"/>
        </w:rPr>
        <w:t>　　第二节 我国危险化学品区域结构分析</w:t>
      </w:r>
      <w:r>
        <w:rPr>
          <w:rFonts w:hint="eastAsia"/>
        </w:rPr>
        <w:br/>
      </w:r>
      <w:r>
        <w:rPr>
          <w:rFonts w:hint="eastAsia"/>
        </w:rPr>
        <w:t>　　第三节 中国危险化学品区域市场规模分析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中国危险化学品市场规模预测分析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危险化学品行业发展现状分析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危险化学品行业特性分析</w:t>
      </w:r>
      <w:r>
        <w:rPr>
          <w:rFonts w:hint="eastAsia"/>
        </w:rPr>
        <w:br/>
      </w:r>
      <w:r>
        <w:rPr>
          <w:rFonts w:hint="eastAsia"/>
        </w:rPr>
        <w:t>　　第二节 危险化学品产业特征与行业重要性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危险化学品行业发展分析</w:t>
      </w:r>
      <w:r>
        <w:rPr>
          <w:rFonts w:hint="eastAsia"/>
        </w:rPr>
        <w:br/>
      </w:r>
      <w:r>
        <w:rPr>
          <w:rFonts w:hint="eastAsia"/>
        </w:rPr>
        <w:t>　　　　一、危险化学品行业发展态势分析</w:t>
      </w:r>
      <w:r>
        <w:rPr>
          <w:rFonts w:hint="eastAsia"/>
        </w:rPr>
        <w:br/>
      </w:r>
      <w:r>
        <w:rPr>
          <w:rFonts w:hint="eastAsia"/>
        </w:rPr>
        <w:t>　　　　二、危险化学品行业发展特点分析</w:t>
      </w:r>
      <w:r>
        <w:rPr>
          <w:rFonts w:hint="eastAsia"/>
        </w:rPr>
        <w:br/>
      </w:r>
      <w:r>
        <w:rPr>
          <w:rFonts w:hint="eastAsia"/>
        </w:rPr>
        <w:t>　　　　三、危险化学品行业市场供需分析</w:t>
      </w:r>
      <w:r>
        <w:rPr>
          <w:rFonts w:hint="eastAsia"/>
        </w:rPr>
        <w:br/>
      </w:r>
      <w:r>
        <w:rPr>
          <w:rFonts w:hint="eastAsia"/>
        </w:rPr>
        <w:t>　　第四节 2025-2031年区域产业发展分析</w:t>
      </w:r>
      <w:r>
        <w:rPr>
          <w:rFonts w:hint="eastAsia"/>
        </w:rPr>
        <w:br/>
      </w:r>
      <w:r>
        <w:rPr>
          <w:rFonts w:hint="eastAsia"/>
        </w:rPr>
        <w:t>　　　　一、2025-2031年区域发展态势与存在问题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二、2025-2031年我国区域政策的基本走向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危险化学品行业竞争力优势分析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危险化学品行业市场竞争策略分析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危险化学品企业竞争策略分析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一、提高危险化学品企业核心竞争力的对策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二、影响危险化学品企业核心竞争力的因素及提升途径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三、提高危险化学品企业竞争力的策略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危险化学品行业重点企业竞争分析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南京鑫沛化工有限公司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第二节 陶氏化学（广州）有限公司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第三节 泰兴市化工七厂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第四节 东营市兴达化工有限责任公司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第五节 开平市金象油墨化工有限公司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第六节 昆山金城试剂厂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第七节 佛山市南海一海化工有限公司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第八节 常州市孟达精细化工厂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第九节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危险化学品行业投资与发展前景</w:t>
      </w:r>
      <w:r>
        <w:rPr>
          <w:rFonts w:hint="eastAsia"/>
        </w:rPr>
        <w:br/>
      </w:r>
      <w:r>
        <w:rPr>
          <w:rFonts w:hint="eastAsia"/>
        </w:rPr>
        <w:t>　　第一节 危险化学品行业投资机会分析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一、危险化学品投资项目分析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二、可以投资的危险化学品模式</w:t>
      </w:r>
      <w:r>
        <w:rPr>
          <w:rFonts w:hint="eastAsia"/>
        </w:rPr>
        <w:br/>
      </w:r>
      <w:r>
        <w:rPr>
          <w:rFonts w:hint="eastAsia"/>
        </w:rPr>
        <w:t>　　　　三、危险化学品投资机会</w:t>
      </w:r>
      <w:r>
        <w:rPr>
          <w:rFonts w:hint="eastAsia"/>
        </w:rPr>
        <w:br/>
      </w:r>
      <w:r>
        <w:rPr>
          <w:rFonts w:hint="eastAsia"/>
        </w:rPr>
        <w:t>　　第二节 危险化学品行业发展预测分析</w:t>
      </w:r>
      <w:r>
        <w:rPr>
          <w:rFonts w:hint="eastAsia"/>
        </w:rPr>
        <w:br/>
      </w:r>
      <w:r>
        <w:rPr>
          <w:rFonts w:hint="eastAsia"/>
        </w:rPr>
        <w:t>　　　　一、危险化学品发展预测分析</w:t>
      </w:r>
      <w:r>
        <w:rPr>
          <w:rFonts w:hint="eastAsia"/>
        </w:rPr>
        <w:br/>
      </w:r>
      <w:r>
        <w:rPr>
          <w:rFonts w:hint="eastAsia"/>
        </w:rPr>
        <w:t>　　　　二、危险化学品行业技术开发方向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危险化学品行业2025-2031年热点问题探讨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发展绿色经济和危险化学品经济，增强可持续发展能力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2025-2031年时期危险化学品行业自身热点问题研究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2025-2031年危险化学品行业发展趋势及投资风险分析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危险化学品存在的问题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一、危险化学品发展方向分析</w:t>
      </w:r>
      <w:r>
        <w:rPr>
          <w:rFonts w:hint="eastAsia"/>
        </w:rPr>
        <w:br/>
      </w:r>
      <w:r>
        <w:rPr>
          <w:rFonts w:hint="eastAsia"/>
        </w:rPr>
        <w:t>　　　　二、危险化学品行业发展规模预测分析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三、危险化学品行业发展趋势预测分析</w:t>
      </w:r>
      <w:r>
        <w:rPr>
          <w:rFonts w:hint="eastAsia"/>
        </w:rPr>
        <w:br/>
      </w:r>
      <w:r>
        <w:rPr>
          <w:rFonts w:hint="eastAsia"/>
        </w:rPr>
        <w:t>　　第三节 危险化学品行业投资风险分析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中国危险化学品行业投资策略分析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2025-2031年中国危险化学品行业投资环境分析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2025-2031年中国危险化学品行业投资收益分析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2025-2031年中国危险化学品行业产品投资方向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2025-2031年中国危险化学品行业投资收益预测分析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一、2025-2031年中国危险化学品行业总产值预测分析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二、2025-2031年中国危险化学品行业销售收入预测分析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三、2025-2031年中国危险化学品行业利润总额预测分析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四、2025-2031年中国危险化学品行业总资产预测分析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危险化学品行业营销策略分析及建议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一、危险化学品行业营销模式</w:t>
      </w:r>
      <w:r>
        <w:rPr>
          <w:rFonts w:hint="eastAsia"/>
        </w:rPr>
        <w:br/>
      </w:r>
      <w:r>
        <w:rPr>
          <w:rFonts w:hint="eastAsia"/>
        </w:rPr>
        <w:t>　　　　二、危险化学品行业营销策略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中:智林　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73cdcb542459a" w:history="1">
        <w:r>
          <w:rPr>
            <w:rStyle w:val="Hyperlink"/>
          </w:rPr>
          <w:t>2025-2031年中国危险化学品行业现状全面调研与发展趋势预测报告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73cdcb542459a" w:history="1">
        <w:r>
          <w:rPr>
            <w:rStyle w:val="Hyperlink"/>
          </w:rPr>
          <w:t>https://www.20087.com/5/33/WeiXianHuaXuePinHangYeFaZhanQuShi.html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分类9类21种、危险化学品经营许可证办理流程、危化品安全知识培训内容、危险化学品目录、危化品包括哪些种类、危险化学品标识、易燃物和易爆物的安全知识、危险化学品安全生产许可证、危险化学品分类 9大类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71a6922b843b8" w:history="1">
      <w:r>
        <w:rPr>
          <w:rStyle w:val="Hyperlink"/>
        </w:rPr>
        <w:t>2025-2031年中国危险化学品行业现状全面调研与发展趋势预测报告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eiXianHuaXuePinHangYeFaZhanQuShi.html" TargetMode="External" Id="R1e373cdcb542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eiXianHuaXuePinHangYeFaZhanQuShi.html" TargetMode="External" Id="Ra6d71a6922b8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2024-12-24T07:32:00Z</dcterms:created>
  <dcterms:modified xsi:type="dcterms:W3CDTF">2024-12-24T08:32:00Z</dcterms:modified>
  <dc:subject>2025-2031年中国危险化学品行业现状全面调研与发展趋势预测报告</dc:subject>
  <dc:title>2025-2031年中国危险化学品行业现状全面调研与发展趋势预测报告</dc:title>
  <cp:keywords>2025-2031年中国危险化学品行业现状全面调研与发展趋势预测报告</cp:keywords>
  <dc:description>2025-2031年中国危险化学品行业现状全面调研与发展趋势预测报告</dc:description>
</cp:coreProperties>
</file>