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a279b391147a7" w:history="1">
              <w:r>
                <w:rPr>
                  <w:rStyle w:val="Hyperlink"/>
                </w:rPr>
                <w:t>2025年中国堆肥行业现状研究分析与发展趋势预测报告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a279b391147a7" w:history="1">
              <w:r>
                <w:rPr>
                  <w:rStyle w:val="Hyperlink"/>
                </w:rPr>
                <w:t>2025年中国堆肥行业现状研究分析与发展趋势预测报告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a279b391147a7" w:history="1">
                <w:r>
                  <w:rPr>
                    <w:rStyle w:val="Hyperlink"/>
                  </w:rPr>
                  <w:t>https://www.20087.com/5/33/DuiFeiHangYeXianZhuangYuFaZhanQu.html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有机废物资源化利用的重要方式，近年来受到全球环境保护和循环经济理念的推动，发展迅速。城市有机垃圾、农业废弃物和食品残渣通过堆肥化处理，不仅减少了填埋和焚烧造成的环境问题，还产生了优质的有机肥料，促进土壤健康和作物生长。同时，堆肥技术的创新，如高温堆肥和厌氧消化，提高了堆肥效率和质量。</w:t>
      </w:r>
      <w:r>
        <w:rPr>
          <w:rFonts w:hint="eastAsia"/>
        </w:rPr>
        <w:br/>
      </w:r>
      <w:r>
        <w:rPr>
          <w:rFonts w:hint="eastAsia"/>
        </w:rPr>
        <w:t>　　未来，堆肥行业的发展将更加注重技术和市场创新。随着物联网和大数据的应用，智能堆肥设备将实现远程监控和优化管理，提高堆肥过程的可控性和效率。同时，堆肥产品的多元化，如用于生物刺激素和土壤改良剂的开发，将拓展市场应用范围。此外，政策支持和公众教育将推动堆肥的社会普及，促进城乡有机废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a279b391147a7" w:history="1">
        <w:r>
          <w:rPr>
            <w:rStyle w:val="Hyperlink"/>
          </w:rPr>
          <w:t>2025年中国堆肥行业现状研究分析与发展趋势预测报告</w:t>
        </w:r>
      </w:hyperlink>
      <w:r>
        <w:rPr>
          <w:rFonts w:hint="eastAsia"/>
        </w:rPr>
        <w:t>》通过对堆肥行业的全面调研，系统分析了堆肥市场规模、技术现状及未来发展方向，揭示了行业竞争格局的演变趋势与潜在问题。同时，报告评估了堆肥行业投资价值与效益，识别了发展中的主要挑战与机遇，并结合SWOT分析为投资者和企业提供了科学的战略建议。此外，报告重点聚焦堆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堆肥阐述</w:t>
      </w:r>
      <w:r>
        <w:rPr>
          <w:rFonts w:hint="eastAsia"/>
        </w:rPr>
        <w:br/>
      </w:r>
      <w:r>
        <w:rPr>
          <w:rFonts w:hint="eastAsia"/>
        </w:rPr>
        <w:t>　　第一节 堆肥定义及特点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堆肥行业发展历程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2025年中国堆肥产业运行环境分析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2025年中国堆肥产业政策环境分析</w:t>
      </w:r>
      <w:r>
        <w:rPr>
          <w:rFonts w:hint="eastAsia"/>
        </w:rPr>
        <w:br/>
      </w:r>
      <w:r>
        <w:rPr>
          <w:rFonts w:hint="eastAsia"/>
        </w:rPr>
        <w:t>　　　　一、堆肥产业政策分析</w:t>
      </w:r>
      <w:r>
        <w:rPr>
          <w:rFonts w:hint="eastAsia"/>
        </w:rPr>
        <w:br/>
      </w:r>
      <w:r>
        <w:rPr>
          <w:rFonts w:hint="eastAsia"/>
        </w:rPr>
        <w:t>　　　　二、堆肥标准分析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2025年中国堆肥产业社会环境分析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2025年中国堆肥产业运行走势分析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2025年中国堆肥产业发展概述</w:t>
      </w:r>
      <w:r>
        <w:rPr>
          <w:rFonts w:hint="eastAsia"/>
        </w:rPr>
        <w:br/>
      </w:r>
      <w:r>
        <w:rPr>
          <w:rFonts w:hint="eastAsia"/>
        </w:rPr>
        <w:t>　　　　一、堆肥产业回顾</w:t>
      </w:r>
      <w:r>
        <w:rPr>
          <w:rFonts w:hint="eastAsia"/>
        </w:rPr>
        <w:br/>
      </w:r>
      <w:r>
        <w:rPr>
          <w:rFonts w:hint="eastAsia"/>
        </w:rPr>
        <w:t>　　　　二、世界堆肥市场分析</w:t>
      </w:r>
      <w:r>
        <w:rPr>
          <w:rFonts w:hint="eastAsia"/>
        </w:rPr>
        <w:br/>
      </w:r>
      <w:r>
        <w:rPr>
          <w:rFonts w:hint="eastAsia"/>
        </w:rPr>
        <w:t>　　　　三、堆肥产业技术分析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2025年中国堆肥产业运行态势分析</w:t>
      </w:r>
      <w:r>
        <w:rPr>
          <w:rFonts w:hint="eastAsia"/>
        </w:rPr>
        <w:br/>
      </w:r>
      <w:r>
        <w:rPr>
          <w:rFonts w:hint="eastAsia"/>
        </w:rPr>
        <w:t>　　　　一、堆肥价格分析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二、世界先进水平的堆肥分析</w:t>
      </w:r>
      <w:r>
        <w:rPr>
          <w:rFonts w:hint="eastAsia"/>
        </w:rPr>
        <w:br/>
      </w:r>
      <w:r>
        <w:rPr>
          <w:rFonts w:hint="eastAsia"/>
        </w:rPr>
        <w:t>　　第三节 2025年中国堆肥产业发展存在问题分析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2025年中国堆肥产业市场运行态势分析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2025年中国堆肥产业市场发展总况</w:t>
      </w:r>
      <w:r>
        <w:rPr>
          <w:rFonts w:hint="eastAsia"/>
        </w:rPr>
        <w:br/>
      </w:r>
      <w:r>
        <w:rPr>
          <w:rFonts w:hint="eastAsia"/>
        </w:rPr>
        <w:t>　　　　一、堆肥市场供给情况分析</w:t>
      </w:r>
      <w:r>
        <w:rPr>
          <w:rFonts w:hint="eastAsia"/>
        </w:rPr>
        <w:br/>
      </w:r>
      <w:r>
        <w:rPr>
          <w:rFonts w:hint="eastAsia"/>
        </w:rPr>
        <w:t>　　　　二、堆肥市场需求分析</w:t>
      </w:r>
      <w:r>
        <w:rPr>
          <w:rFonts w:hint="eastAsia"/>
        </w:rPr>
        <w:br/>
      </w:r>
      <w:r>
        <w:rPr>
          <w:rFonts w:hint="eastAsia"/>
        </w:rPr>
        <w:t>　　　　三、堆肥市场需求特点分析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2025年中国堆肥产业市场动态分析</w:t>
      </w:r>
      <w:r>
        <w:rPr>
          <w:rFonts w:hint="eastAsia"/>
        </w:rPr>
        <w:br/>
      </w:r>
      <w:r>
        <w:rPr>
          <w:rFonts w:hint="eastAsia"/>
        </w:rPr>
        <w:t>　　　　一、堆肥品牌分析</w:t>
      </w:r>
      <w:r>
        <w:rPr>
          <w:rFonts w:hint="eastAsia"/>
        </w:rPr>
        <w:br/>
      </w:r>
      <w:r>
        <w:rPr>
          <w:rFonts w:hint="eastAsia"/>
        </w:rPr>
        <w:t>　　　　二、堆肥产品产量结构性分析</w:t>
      </w:r>
      <w:r>
        <w:rPr>
          <w:rFonts w:hint="eastAsia"/>
        </w:rPr>
        <w:br/>
      </w:r>
      <w:r>
        <w:rPr>
          <w:rFonts w:hint="eastAsia"/>
        </w:rPr>
        <w:t>　　　　三、堆肥经营发展能力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2025年中国堆肥产业市场销售情况分析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2020-2025年中国堆肥进出口数据监测分析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2020-2025年中国堆肥进口数据分析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2020-2025年中国堆肥出口数据分析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2020-2025年中国堆肥进出口平均单价分析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2020-2025年中国堆肥进出口国家及地区分析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2020-2025年中国堆肥行业主要数据监测分析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2020-2025年中国堆肥行业规模分析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2025年中国堆肥行业结构分析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2020-2025年中国堆肥行业产值分析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2020-2025年中国堆肥行业成本费用分析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2020-2025年中国堆肥行业盈利能力分析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2025年中国堆肥产品市场竞争格局分析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2025年中国堆肥竞争现状分析</w:t>
      </w:r>
      <w:r>
        <w:rPr>
          <w:rFonts w:hint="eastAsia"/>
        </w:rPr>
        <w:br/>
      </w:r>
      <w:r>
        <w:rPr>
          <w:rFonts w:hint="eastAsia"/>
        </w:rPr>
        <w:t>　　　　一、堆肥市场竞争力分析</w:t>
      </w:r>
      <w:r>
        <w:rPr>
          <w:rFonts w:hint="eastAsia"/>
        </w:rPr>
        <w:br/>
      </w:r>
      <w:r>
        <w:rPr>
          <w:rFonts w:hint="eastAsia"/>
        </w:rPr>
        <w:t>　　　　二、堆肥品牌竞争分析</w:t>
      </w:r>
      <w:r>
        <w:rPr>
          <w:rFonts w:hint="eastAsia"/>
        </w:rPr>
        <w:br/>
      </w:r>
      <w:r>
        <w:rPr>
          <w:rFonts w:hint="eastAsia"/>
        </w:rPr>
        <w:t>　　　　三、堆肥价格竞争分析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2025年中国堆肥产业集中度分析</w:t>
      </w:r>
      <w:r>
        <w:rPr>
          <w:rFonts w:hint="eastAsia"/>
        </w:rPr>
        <w:br/>
      </w:r>
      <w:r>
        <w:rPr>
          <w:rFonts w:hint="eastAsia"/>
        </w:rPr>
        <w:t>　　　　一、堆肥市场集中度分析</w:t>
      </w:r>
      <w:r>
        <w:rPr>
          <w:rFonts w:hint="eastAsia"/>
        </w:rPr>
        <w:br/>
      </w:r>
      <w:r>
        <w:rPr>
          <w:rFonts w:hint="eastAsia"/>
        </w:rPr>
        <w:t>　　　　二、堆肥区域集中度分析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2025年中国堆肥企业提升竞争力策略分析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2025年中国堆肥优势企业竞争性财务数据分析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2025-2031年中国堆肥产业发趋势预测分析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2025-2031年中国堆肥发展趋势分析</w:t>
      </w:r>
      <w:r>
        <w:rPr>
          <w:rFonts w:hint="eastAsia"/>
        </w:rPr>
        <w:br/>
      </w:r>
      <w:r>
        <w:rPr>
          <w:rFonts w:hint="eastAsia"/>
        </w:rPr>
        <w:t>　　　　一、堆肥产业技术发展方向分析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二、堆肥竞争格局预测分析</w:t>
      </w:r>
      <w:r>
        <w:rPr>
          <w:rFonts w:hint="eastAsia"/>
        </w:rPr>
        <w:br/>
      </w:r>
      <w:r>
        <w:rPr>
          <w:rFonts w:hint="eastAsia"/>
        </w:rPr>
        <w:t>　　　　三、堆肥行业发展预测分析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2025-2031年中国堆肥市场预测分析</w:t>
      </w:r>
      <w:r>
        <w:rPr>
          <w:rFonts w:hint="eastAsia"/>
        </w:rPr>
        <w:br/>
      </w:r>
      <w:r>
        <w:rPr>
          <w:rFonts w:hint="eastAsia"/>
        </w:rPr>
        <w:t>　　　　一、堆肥供给预测分析</w:t>
      </w:r>
      <w:r>
        <w:rPr>
          <w:rFonts w:hint="eastAsia"/>
        </w:rPr>
        <w:br/>
      </w:r>
      <w:r>
        <w:rPr>
          <w:rFonts w:hint="eastAsia"/>
        </w:rPr>
        <w:t>　　　　二、堆肥需求预测分析</w:t>
      </w:r>
      <w:r>
        <w:rPr>
          <w:rFonts w:hint="eastAsia"/>
        </w:rPr>
        <w:br/>
      </w:r>
      <w:r>
        <w:rPr>
          <w:rFonts w:hint="eastAsia"/>
        </w:rPr>
        <w:t>　　　　三、堆肥进出口预测分析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2025-2031年中国堆肥市场盈利预测分析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2025-2031年中国堆肥行业投资机会与风险分析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2025-2031年中国堆肥行业投资环境分析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2025-2031年中国堆肥行业投资机会分析</w:t>
      </w:r>
      <w:r>
        <w:rPr>
          <w:rFonts w:hint="eastAsia"/>
        </w:rPr>
        <w:br/>
      </w:r>
      <w:r>
        <w:rPr>
          <w:rFonts w:hint="eastAsia"/>
        </w:rPr>
        <w:t>　　　　一、堆肥投资潜力分析</w:t>
      </w:r>
      <w:r>
        <w:rPr>
          <w:rFonts w:hint="eastAsia"/>
        </w:rPr>
        <w:br/>
      </w:r>
      <w:r>
        <w:rPr>
          <w:rFonts w:hint="eastAsia"/>
        </w:rPr>
        <w:t>　　　　二、堆肥投资吸引力分析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2025-2031年中国堆肥行业投资风险分析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(中^智林)2025-2031年中国堆肥行业投资战略分析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a279b391147a7" w:history="1">
        <w:r>
          <w:rPr>
            <w:rStyle w:val="Hyperlink"/>
          </w:rPr>
          <w:t>2025年中国堆肥行业现状研究分析与发展趋势预测报告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a279b391147a7" w:history="1">
        <w:r>
          <w:rPr>
            <w:rStyle w:val="Hyperlink"/>
          </w:rPr>
          <w:t>https://www.20087.com/5/33/DuiFeiHangYeXianZhuangYuFaZhanQu.html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320647184d69" w:history="1">
      <w:r>
        <w:rPr>
          <w:rStyle w:val="Hyperlink"/>
        </w:rPr>
        <w:t>2025年中国堆肥行业现状研究分析与发展趋势预测报告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iFeiHangYeXianZhuangYuFaZhanQu.html" TargetMode="External" Id="R6d3a279b391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iFeiHangYeXianZhuangYuFaZhanQu.html" TargetMode="External" Id="Re8d032064718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2025-05-27T00:45:00Z</dcterms:created>
  <dcterms:modified xsi:type="dcterms:W3CDTF">2025-05-27T01:45:00Z</dcterms:modified>
  <dc:subject>2025年中国堆肥行业现状研究分析与发展趋势预测报告</dc:subject>
  <dc:title>2025年中国堆肥行业现状研究分析与发展趋势预测报告</dc:title>
  <cp:keywords>2025年中国堆肥行业现状研究分析与发展趋势预测报告</cp:keywords>
  <dc:description>2025年中国堆肥行业现状研究分析与发展趋势预测报告</dc:description>
</cp:coreProperties>
</file>