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0c826a7a640b2" w:history="1">
              <w:r>
                <w:rPr>
                  <w:rStyle w:val="Hyperlink"/>
                </w:rPr>
                <w:t>2025-2031年全球与中国复配增稠剂市场调查研究及发展前景报告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0c826a7a640b2" w:history="1">
              <w:r>
                <w:rPr>
                  <w:rStyle w:val="Hyperlink"/>
                </w:rPr>
                <w:t>2025-2031年全球与中国复配增稠剂市场调查研究及发展前景报告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0c826a7a640b2" w:history="1">
                <w:r>
                  <w:rPr>
                    <w:rStyle w:val="Hyperlink"/>
                  </w:rPr>
                  <w:t>https://www.20087.com/5/33/FuPeiZengChouJiFaZhanXianZhuangQianJing.html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配增稠剂是一种由多种成分混合而成的物质，常用于改善流体的流动性和稳定性，广泛应用于食品、化妆品、制药等行业。复配增稠剂能够根据不同应用场景调整粘度特性，满足多样化的需求。目前，复配增稠剂种类繁多，包括天然来源（如果胶、藻酸盐）和合成类型（如聚丙烯酰胺）。虽然它们各自具备独特的优势，但如何平衡成本与性能之间的关系仍是企业面临的一个挑战。此外，随着消费者对天然、无添加产品偏好的增加，寻找替代传统合成增稠剂的天然选项成为了研究热点。</w:t>
      </w:r>
      <w:r>
        <w:rPr>
          <w:rFonts w:hint="eastAsia"/>
        </w:rPr>
        <w:br/>
      </w:r>
      <w:r>
        <w:rPr>
          <w:rFonts w:hint="eastAsia"/>
        </w:rPr>
        <w:t>　　未来，随着消费者对产品品质和安全性的关注度不断提升，复配增稠剂将朝着更加自然和环保的方向发展。一方面，加大研发投入，探索从植物、微生物中提取新型天然增稠剂的可能性，不仅能丰富产品线，还能满足市场对健康和环保的需求。另一方面，借助大数据分析和人工智能技术，精准预测不同配方组合下的性能表现，加速新产品开发周期。此外，随着全球化进程加快，了解各国法规差异，确保产品合规性变得尤为重要。长远来看，个性化定制服务将成为一种趋势，根据客户的具体需求提供量身定做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0c826a7a640b2" w:history="1">
        <w:r>
          <w:rPr>
            <w:rStyle w:val="Hyperlink"/>
          </w:rPr>
          <w:t>2025-2031年全球与中国复配增稠剂市场调查研究及发展前景报告</w:t>
        </w:r>
      </w:hyperlink>
      <w:r>
        <w:rPr>
          <w:rFonts w:hint="eastAsia"/>
        </w:rPr>
        <w:t>》深入调研了全球及中国复配增稠剂行业的产业链结构、市场规模与需求，全面分析了复配增稠剂价格动态、行业现状及市场前景。复配增稠剂报告科学预测了未来复配增稠剂发展趋势，并重点关注了复配增稠剂重点企业，深入剖析了竞争格局、市场集中度及品牌影响力。同时，复配增稠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复配增稠剂市场概述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按照不同产品类型，复配增稠剂主要可以分为如下几个类别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全球不同产品类型复配增稠剂销售额增长趋势2020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从不同应用，复配增稠剂主要包括如下几个方面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全球不同应用复配增稠剂销售额增长趋势2020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日化</w:t>
      </w:r>
      <w:r>
        <w:rPr>
          <w:rFonts w:hint="eastAsia"/>
        </w:rPr>
        <w:br/>
      </w:r>
      <w:r>
        <w:rPr>
          <w:rFonts w:hint="eastAsia"/>
        </w:rPr>
        <w:t>　　1.4 复配增稠剂行业背景、发展历史、现状及趋势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复配增稠剂行业目前现状分析</w:t>
      </w:r>
      <w:r>
        <w:rPr>
          <w:rFonts w:hint="eastAsia"/>
        </w:rPr>
        <w:br/>
      </w:r>
      <w:r>
        <w:rPr>
          <w:rFonts w:hint="eastAsia"/>
        </w:rPr>
        <w:t>　　　　1.4.2 复配增稠剂发展趋势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全球复配增稠剂总体规模分析</w:t>
      </w:r>
      <w:r>
        <w:rPr>
          <w:rFonts w:hint="eastAsia"/>
        </w:rPr>
        <w:br/>
      </w:r>
      <w:r>
        <w:rPr>
          <w:rFonts w:hint="eastAsia"/>
        </w:rPr>
        <w:t>　　2.1 全球复配增稠剂供需现状及预测（2020-2031）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全球复配增稠剂产能、产量、产能利用率及发展趋势（2020-2031）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全球复配增稠剂产量、需求量及发展趋势（2020-2031）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全球主要地区复配增稠剂产量及发展趋势（2020-2031）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全球主要地区复配增稠剂产量（2020-2025）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全球主要地区复配增稠剂产量（2026-2031）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全球主要地区复配增稠剂产量市场份额（2020-2031）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中国复配增稠剂供需现状及预测（2020-2031）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中国复配增稠剂产能、产量、产能利用率及发展趋势（2020-2031）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中国复配增稠剂产量、市场需求量及发展趋势（2020-2031）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全球复配增稠剂销量及销售额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全球市场复配增稠剂销售额（2020-2031）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全球市场复配增稠剂销量（2020-2031）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全球市场复配增稠剂价格趋势（2020-2031）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全球复配增稠剂主要地区分析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全球主要地区复配增稠剂市场规模分析：2020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全球主要地区复配增稠剂销售收入及市场份额（2020-2025年）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全球主要地区复配增稠剂销售收入预测（2026-2031年）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全球主要地区复配增稠剂销量分析：2020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全球主要地区复配增稠剂销量及市场份额（2020-2025年）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全球主要地区复配增稠剂销量及市场份额预测（2026-2031）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北美市场复配增稠剂销量、收入及增长率（2020-2031）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欧洲市场复配增稠剂销量、收入及增长率（2020-2031）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中国市场复配增稠剂销量、收入及增长率（2020-2031）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日本市场复配增稠剂销量、收入及增长率（2020-2031）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东南亚市场复配增稠剂销量、收入及增长率（2020-2031）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印度市场复配增稠剂销量、收入及增长率（2020-2031）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全球市场主要厂商复配增稠剂产能市场份额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全球市场主要厂商复配增稠剂销量（2020-2025）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全球市场主要厂商复配增稠剂销量（2020-2025）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全球市场主要厂商复配增稠剂销售收入（2020-2025）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全球市场主要厂商复配增稠剂销售价格（2020-2025）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2024年全球主要生产商复配增稠剂收入排名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中国市场主要厂商复配增稠剂销量（2020-2025）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中国市场主要厂商复配增稠剂销量（2020-2025）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中国市场主要厂商复配增稠剂销售收入（2020-2025）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2024年中国主要生产商复配增稠剂收入排名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中国市场主要厂商复配增稠剂销售价格（2020-2025）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全球主要厂商复配增稠剂总部及产地分布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全球主要厂商成立时间及复配增稠剂商业化日期</w:t>
      </w:r>
      <w:r>
        <w:rPr>
          <w:rFonts w:hint="eastAsia"/>
        </w:rPr>
        <w:br/>
      </w:r>
      <w:r>
        <w:rPr>
          <w:rFonts w:hint="eastAsia"/>
        </w:rPr>
        <w:t>　　4.6 全球主要厂商复配增稠剂产品类型及应用</w:t>
      </w:r>
      <w:r>
        <w:rPr>
          <w:rFonts w:hint="eastAsia"/>
        </w:rPr>
        <w:br/>
      </w:r>
      <w:r>
        <w:rPr>
          <w:rFonts w:hint="eastAsia"/>
        </w:rPr>
        <w:t>　　4.7 复配增稠剂行业集中度、竞争程度分析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复配增稠剂行业集中度分析：2024年全球Top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全球复配增稠剂第一梯队、第二梯队和第三梯队生产商（品牌）及市场份额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复配增稠剂销量、收入、价格及毛利率（2020-2025）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不同产品类型复配增稠剂分析</w:t>
      </w:r>
      <w:r>
        <w:rPr>
          <w:rFonts w:hint="eastAsia"/>
        </w:rPr>
        <w:br/>
      </w:r>
      <w:r>
        <w:rPr>
          <w:rFonts w:hint="eastAsia"/>
        </w:rPr>
        <w:t>　　6.1 全球不同产品类型复配增稠剂销量（2020-2031）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全球不同产品类型复配增稠剂销量及市场份额（2020-2025）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全球不同产品类型复配增稠剂销量预测（2026-2031）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全球不同产品类型复配增稠剂收入（2020-2031）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全球不同产品类型复配增稠剂收入及市场份额（2020-2025）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全球不同产品类型复配增稠剂收入预测（2026-2031）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全球不同产品类型复配增稠剂价格走势（2020-2031）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不同应用复配增稠剂分析</w:t>
      </w:r>
      <w:r>
        <w:rPr>
          <w:rFonts w:hint="eastAsia"/>
        </w:rPr>
        <w:br/>
      </w:r>
      <w:r>
        <w:rPr>
          <w:rFonts w:hint="eastAsia"/>
        </w:rPr>
        <w:t>　　7.1 全球不同应用复配增稠剂销量（2020-2031）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全球不同应用复配增稠剂销量及市场份额（2020-2025）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全球不同应用复配增稠剂销量预测（2026-2031）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全球不同应用复配增稠剂收入（2020-2031）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全球不同应用复配增稠剂收入及市场份额（2020-2025）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全球不同应用复配增稠剂收入预测（2026-2031）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全球不同应用复配增稠剂价格走势（2020-2031）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复配增稠剂产业链分析</w:t>
      </w:r>
      <w:r>
        <w:rPr>
          <w:rFonts w:hint="eastAsia"/>
        </w:rPr>
        <w:br/>
      </w:r>
      <w:r>
        <w:rPr>
          <w:rFonts w:hint="eastAsia"/>
        </w:rPr>
        <w:t>　　8.2 复配增稠剂工艺制造技术分析</w:t>
      </w:r>
      <w:r>
        <w:rPr>
          <w:rFonts w:hint="eastAsia"/>
        </w:rPr>
        <w:br/>
      </w:r>
      <w:r>
        <w:rPr>
          <w:rFonts w:hint="eastAsia"/>
        </w:rPr>
        <w:t>　　8.3 复配增稠剂产业上游供应分析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复配增稠剂下游客户分析</w:t>
      </w:r>
      <w:r>
        <w:rPr>
          <w:rFonts w:hint="eastAsia"/>
        </w:rPr>
        <w:br/>
      </w:r>
      <w:r>
        <w:rPr>
          <w:rFonts w:hint="eastAsia"/>
        </w:rPr>
        <w:t>　　8.5 复配增稠剂销售渠道分析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复配增稠剂行业发展机遇及主要驱动因素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复配增稠剂行业发展面临的风险</w:t>
      </w:r>
      <w:r>
        <w:rPr>
          <w:rFonts w:hint="eastAsia"/>
        </w:rPr>
        <w:br/>
      </w:r>
      <w:r>
        <w:rPr>
          <w:rFonts w:hint="eastAsia"/>
        </w:rPr>
        <w:t>　　9.3 复配增稠剂行业政策分析</w:t>
      </w:r>
      <w:r>
        <w:rPr>
          <w:rFonts w:hint="eastAsia"/>
        </w:rPr>
        <w:br/>
      </w:r>
      <w:r>
        <w:rPr>
          <w:rFonts w:hint="eastAsia"/>
        </w:rPr>
        <w:t>　　9.4 复配增稠剂中国企业SWOT分析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全球不同产品类型复配增稠剂销售额增长（CAGR）趋势2020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复配增稠剂行业目前发展现状</w:t>
      </w:r>
      <w:r>
        <w:rPr>
          <w:rFonts w:hint="eastAsia"/>
        </w:rPr>
        <w:br/>
      </w:r>
      <w:r>
        <w:rPr>
          <w:rFonts w:hint="eastAsia"/>
        </w:rPr>
        <w:t>　　表 4： 复配增稠剂发展趋势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全球主要地区复配增稠剂产量增速（CAGR）：（2020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全球主要地区复配增稠剂产量（2020-2025）&amp;（吨）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全球主要地区复配增稠剂产量（2026-2031）&amp;（吨）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全球主要地区复配增稠剂产量市场份额（2020-2025）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全球主要地区复配增稠剂产量（2026-2031）&amp;（吨）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全球主要地区复配增稠剂销售收入增速：（2020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全球主要地区复配增稠剂销售收入（2020-2025）&amp;（百万美元）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全球主要地区复配增稠剂销售收入市场份额（2020-2025）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全球主要地区复配增稠剂收入（2026-2031）&amp;（百万美元）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全球主要地区复配增稠剂收入市场份额（2026-2031）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全球主要地区复配增稠剂销量（吨）：2020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全球主要地区复配增稠剂销量（2020-2025）&amp;（吨）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全球主要地区复配增稠剂销量市场份额（2020-2025）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全球主要地区复配增稠剂销量（2026-2031）&amp;（吨）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全球主要地区复配增稠剂销量份额（2026-2031）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全球市场主要厂商复配增稠剂产能（2024-2025）&amp;（吨）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全球市场主要厂商复配增稠剂销量（2020-2025）&amp;（吨）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全球市场主要厂商复配增稠剂销量市场份额（2020-2025）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全球市场主要厂商复配增稠剂销售收入（2020-2025）&amp;（百万美元）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全球市场主要厂商复配增稠剂销售收入市场份额（2020-2025）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全球市场主要厂商复配增稠剂销售价格（2020-2025）&amp;（美元/吨）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2024年全球主要生产商复配增稠剂收入排名（百万美元）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中国市场主要厂商复配增稠剂销量（2020-2025）&amp;（吨）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中国市场主要厂商复配增稠剂销量市场份额（2020-2025）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中国市场主要厂商复配增稠剂销售收入（2020-2025）&amp;（百万美元）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中国市场主要厂商复配增稠剂销售收入市场份额（2020-2025）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2024年中国主要生产商复配增稠剂收入排名（百万美元）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中国市场主要厂商复配增稠剂销售价格（2020-2025）&amp;（美元/吨）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全球主要厂商复配增稠剂总部及产地分布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全球主要厂商成立时间及复配增稠剂商业化日期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全球主要厂商复配增稠剂产品类型及应用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2024年全球复配增稠剂主要厂商市场地位（第一梯队、第二梯队和第三梯队）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全球复配增稠剂市场投资、并购等现状分析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复配增稠剂生产基地、销售区域、竞争对手及市场地位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复配增稠剂产品规格、参数及市场应用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复配增稠剂销量（吨）、收入（百万美元）、价格（美元/吨）及毛利率（2020-2025）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全球不同产品类型复配增稠剂销量（2020-2025年）&amp;（吨）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全球不同产品类型复配增稠剂销量市场份额（2020-2025）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全球不同产品类型复配增稠剂销量预测（2026-2031）&amp;（吨）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全球市场不同产品类型复配增稠剂销量市场份额预测（2026-2031）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全球不同产品类型复配增稠剂收入（2020-2025年）&amp;（百万美元）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全球不同产品类型复配增稠剂收入市场份额（2020-2025）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全球不同产品类型复配增稠剂收入预测（2026-2031）&amp;（百万美元）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全球不同产品类型复配增稠剂收入市场份额预测（2026-2031）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全球不同应用复配增稠剂销量（2020-2025年）&amp;（吨）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全球不同应用复配增稠剂销量市场份额（2020-2025）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全球不同应用复配增稠剂销量预测（2026-2031）&amp;（吨）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全球市场不同应用复配增稠剂销量市场份额预测（2026-2031）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全球不同应用复配增稠剂收入（2020-2025年）&amp;（百万美元）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全球不同应用复配增稠剂收入市场份额（2020-2025）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全球不同应用复配增稠剂收入预测（2026-2031）&amp;（百万美元）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全球不同应用复配增稠剂收入市场份额预测（2026-2031）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复配增稠剂上游原料供应商及联系方式列表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复配增稠剂典型客户列表</w:t>
      </w:r>
      <w:r>
        <w:rPr>
          <w:rFonts w:hint="eastAsia"/>
        </w:rPr>
        <w:br/>
      </w:r>
      <w:r>
        <w:rPr>
          <w:rFonts w:hint="eastAsia"/>
        </w:rPr>
        <w:t>　　表 151： 复配增稠剂主要销售模式及销售渠道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复配增稠剂行业发展机遇及主要驱动因素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复配增稠剂行业发展面临的风险</w:t>
      </w:r>
      <w:r>
        <w:rPr>
          <w:rFonts w:hint="eastAsia"/>
        </w:rPr>
        <w:br/>
      </w:r>
      <w:r>
        <w:rPr>
          <w:rFonts w:hint="eastAsia"/>
        </w:rPr>
        <w:t>　　表 154： 复配增稠剂行业政策分析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复配增稠剂产品图片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全球不同产品类型复配增稠剂销售额2020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全球不同产品类型复配增稠剂市场份额2024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全球不同应用复配增稠剂市场份额2024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日化</w:t>
      </w:r>
      <w:r>
        <w:rPr>
          <w:rFonts w:hint="eastAsia"/>
        </w:rPr>
        <w:br/>
      </w:r>
      <w:r>
        <w:rPr>
          <w:rFonts w:hint="eastAsia"/>
        </w:rPr>
        <w:t>　　图 11： 全球复配增稠剂产能、产量、产能利用率及发展趋势（2020-2031）&amp;（吨）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全球复配增稠剂产量、需求量及发展趋势（2020-2031）&amp;（吨）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全球主要地区复配增稠剂产量（2020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全球主要地区复配增稠剂产量市场份额（2020-2031）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中国复配增稠剂产能、产量、产能利用率及发展趋势（2020-2031）&amp;（吨）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中国复配增稠剂产量、市场需求量及发展趋势（2020-2031）&amp;（吨）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全球复配增稠剂市场销售额及增长率：（2020-2031）&amp;（百万美元）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全球市场复配增稠剂市场规模：2020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全球市场复配增稠剂销量及增长率（2020-2031）&amp;（吨）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全球市场复配增稠剂价格趋势（2020-2031）&amp;（美元/吨）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全球主要地区复配增稠剂销售收入（2020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全球主要地区复配增稠剂销售收入市场份额（2020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北美市场复配增稠剂销量及增长率（2020-2031）&amp;（吨）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北美市场复配增稠剂收入及增长率（2020-2031）&amp;（百万美元）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欧洲市场复配增稠剂销量及增长率（2020-2031）&amp;（吨）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欧洲市场复配增稠剂收入及增长率（2020-2031）&amp;（百万美元）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中国市场复配增稠剂销量及增长率（2020-2031）&amp;（吨）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中国市场复配增稠剂收入及增长率（2020-2031）&amp;（百万美元）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日本市场复配增稠剂销量及增长率（2020-2031）&amp;（吨）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日本市场复配增稠剂收入及增长率（2020-2031）&amp;（百万美元）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东南亚市场复配增稠剂销量及增长率（2020-2031）&amp;（吨）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东南亚市场复配增稠剂收入及增长率（2020-2031）&amp;（百万美元）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印度市场复配增稠剂销量及增长率（2020-2031）&amp;（吨）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印度市场复配增稠剂收入及增长率（2020-2031）&amp;（百万美元）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2024年全球市场主要厂商复配增稠剂销量市场份额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2024年全球市场主要厂商复配增稠剂收入市场份额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2024年中国市场主要厂商复配增稠剂销量市场份额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2024年中国市场主要厂商复配增稠剂收入市场份额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2024年全球前五大生产商复配增稠剂市场份额</w:t>
      </w:r>
      <w:r>
        <w:rPr>
          <w:rFonts w:hint="eastAsia"/>
        </w:rPr>
        <w:br/>
      </w:r>
      <w:r>
        <w:rPr>
          <w:rFonts w:hint="eastAsia"/>
        </w:rPr>
        <w:t>　　图 40： 2024年全球复配增稠剂第一梯队、第二梯队和第三梯队厂商及市场份额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全球不同产品类型复配增稠剂价格走势（2020-2031）&amp;（美元/吨）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全球不同应用复配增稠剂价格走势（2020-2031）&amp;（美元/吨）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复配增稠剂产业链</w:t>
      </w:r>
      <w:r>
        <w:rPr>
          <w:rFonts w:hint="eastAsia"/>
        </w:rPr>
        <w:br/>
      </w:r>
      <w:r>
        <w:rPr>
          <w:rFonts w:hint="eastAsia"/>
        </w:rPr>
        <w:t>　　图 44： 复配增稠剂中国企业SWOT分析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0c826a7a640b2" w:history="1">
        <w:r>
          <w:rPr>
            <w:rStyle w:val="Hyperlink"/>
          </w:rPr>
          <w:t>2025-2031年全球与中国复配增稠剂市场调查研究及发展前景报告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0c826a7a640b2" w:history="1">
        <w:r>
          <w:rPr>
            <w:rStyle w:val="Hyperlink"/>
          </w:rPr>
          <w:t>https://www.20087.com/5/33/FuPeiZengChouJiFaZhanXianZhuangQianJing.html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765a83a54488c" w:history="1">
      <w:r>
        <w:rPr>
          <w:rStyle w:val="Hyperlink"/>
        </w:rPr>
        <w:t>2025-2031年全球与中国复配增稠剂市场调查研究及发展前景报告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uPeiZengChouJiFaZhanXianZhuangQianJing.html" TargetMode="External" Id="R8bb0c826a7a6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uPeiZengChouJiFaZhanXianZhuangQianJing.html" TargetMode="External" Id="R05c765a83a54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2025-03-06T03:01:51Z</dcterms:created>
  <dcterms:modified xsi:type="dcterms:W3CDTF">2025-03-06T04:01:51Z</dcterms:modified>
  <dc:subject>2025-2031年全球与中国复配增稠剂市场调查研究及发展前景报告</dc:subject>
  <dc:title>2025-2031年全球与中国复配增稠剂市场调查研究及发展前景报告</dc:title>
  <cp:keywords>2025-2031年全球与中国复配增稠剂市场调查研究及发展前景报告</cp:keywords>
  <dc:description>2025-2031年全球与中国复配增稠剂市场调查研究及发展前景报告</dc:description>
</cp:coreProperties>
</file>