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79908a7b104705" w:history="1">
              <w:r>
                <w:rPr>
                  <w:rStyle w:val="Hyperlink"/>
                </w:rPr>
                <w:t>中国工业糊精行业发展分析与前景趋势报告（2026-2032年）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79908a7b104705" w:history="1">
              <w:r>
                <w:rPr>
                  <w:rStyle w:val="Hyperlink"/>
                </w:rPr>
                <w:t>中国工业糊精行业发展分析与前景趋势报告（2026-2032年）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79908a7b104705" w:history="1">
                <w:r>
                  <w:rPr>
                    <w:rStyle w:val="Hyperlink"/>
                  </w:rPr>
                  <w:t>https://www.20087.com/5/03/GongYeHuJingDeXianZhuangYuQianJing.html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糊精是淀粉经热解或酶解处理后生成的低分子量多糖混合物，具有良好的水溶性、粘结性与成膜性，广泛用作铸造砂型粘结剂、电池隔膜涂层、纺织上浆剂及建材保水剂。目前，工业糊精生产工艺主要包括干法热解（白糊精、黄糊精）与湿法酶控水解，产品根据DE值（葡萄糖当量）调控黏度与还原性；高端应用要求低灰分、低微生物含量及批次稳定性。在锂离子电池制造中，糊精作为环保型粘结助剂替代部分PVDF，提升电极柔韧性。然而，天然来源导致性能波动较大；部分低端产品含杂质影响终端产品色泽或电化学性能。</w:t>
      </w:r>
      <w:r>
        <w:rPr>
          <w:rFonts w:hint="eastAsia"/>
        </w:rPr>
        <w:br/>
      </w:r>
      <w:r>
        <w:rPr>
          <w:rFonts w:hint="eastAsia"/>
        </w:rPr>
        <w:t>　　未来，工业糊精将向精准结构调控、功能改性与绿色制造深化。基因工程菌株定向合成特定链长糊精，提升性能一致性；羧甲基化或磷酸酯化改性增强耐盐性与成膜强度。在可持续方面，非粮淀粉（如木薯、秸秆）为原料降低粮食安全争议；闭路水循环与余热回收降低能耗。更关键的是，在新能源与高端制造需求牵引下，糊精将开发用于固态电解质复合膜、可降解包装等新兴领域。长远看，工业糊精将从传统辅料升级为基于生物精炼、具备定制化功能的绿色工业助剂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79908a7b104705" w:history="1">
        <w:r>
          <w:rPr>
            <w:rStyle w:val="Hyperlink"/>
          </w:rPr>
          <w:t>中国工业糊精行业发展分析与前景趋势报告（2026-2032年）</w:t>
        </w:r>
      </w:hyperlink>
      <w:r>
        <w:rPr>
          <w:rFonts w:hint="eastAsia"/>
        </w:rPr>
        <w:t>》基于权威数据和长期市场监测，全面分析了工业糊精行业的市场规模、供需状况及竞争格局。报告梳理了工业糊精技术现状与未来方向，预测了市场前景与趋势，并评估了重点企业的表现与地位。同时，报告揭示了工业糊精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工业糊精市场概述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按照不同产品类型，工业糊精主要可以分为如下几个类别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中国不同产品类型工业糊精增长趋势2021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麦芽糊精</w:t>
      </w:r>
      <w:r>
        <w:rPr>
          <w:rFonts w:hint="eastAsia"/>
        </w:rPr>
        <w:br/>
      </w:r>
      <w:r>
        <w:rPr>
          <w:rFonts w:hint="eastAsia"/>
        </w:rPr>
        <w:t>　　　　1.2.3 环糊精</w:t>
      </w:r>
      <w:r>
        <w:rPr>
          <w:rFonts w:hint="eastAsia"/>
        </w:rPr>
        <w:br/>
      </w:r>
      <w:r>
        <w:rPr>
          <w:rFonts w:hint="eastAsia"/>
        </w:rPr>
        <w:t>　　1.3 从不同应用，工业糊精主要包括如下几个方面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中国不同应用工业糊精增长趋势2021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食物和饮料</w:t>
      </w:r>
      <w:r>
        <w:rPr>
          <w:rFonts w:hint="eastAsia"/>
        </w:rPr>
        <w:br/>
      </w:r>
      <w:r>
        <w:rPr>
          <w:rFonts w:hint="eastAsia"/>
        </w:rPr>
        <w:t>　　　　1.3.3 药品和化妆品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中国工业糊精发展现状及未来趋势（2021-2032）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中国市场工业糊精收入及增长率（2021-2032）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中国市场工业糊精销量及增长率（2021-2032）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中国市场主要工业糊精厂商分析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中国市场主要厂商工业糊精销量及市场占有率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中国市场主要厂商工业糊精销量（2021-2026）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中国市场主要厂商工业糊精销量市场份额（2021-2026）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中国市场主要厂商工业糊精收入及市场占有率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中国市场主要厂商工业糊精收入（2021-2026）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中国市场主要厂商工业糊精收入市场份额（2021-2026）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2025年中国市场主要厂商工业糊精收入排名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中国市场主要厂商工业糊精价格（2021-2026）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中国市场主要厂商工业糊精总部及产地分布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中国市场主要厂商成立时间及工业糊精商业化日期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中国市场主要厂商工业糊精产品类型及应用</w:t>
      </w:r>
      <w:r>
        <w:rPr>
          <w:rFonts w:hint="eastAsia"/>
        </w:rPr>
        <w:br/>
      </w:r>
      <w:r>
        <w:rPr>
          <w:rFonts w:hint="eastAsia"/>
        </w:rPr>
        <w:t>　　2.7 工业糊精行业集中度、竞争程度分析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工业糊精行业集中度分析：2025年中国Top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中国市场工业糊精第一梯队、第二梯队和第三梯队厂商（品牌）及2025年市场份额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重点企业（1）基本信息、工业糊精生产基地、总部、竞争对手及市场地位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重点企业（1）在中国市场工业糊精销量、收入、价格及毛利率（2021-2026）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重点企业（2）基本信息、工业糊精生产基地、总部、竞争对手及市场地位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重点企业（2）在中国市场工业糊精销量、收入、价格及毛利率（2021-2026）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重点企业（3）基本信息、工业糊精生产基地、总部、竞争对手及市场地位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重点企业（3）在中国市场工业糊精销量、收入、价格及毛利率（2021-2026）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重点企业（4）基本信息、工业糊精生产基地、总部、竞争对手及市场地位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重点企业（4）在中国市场工业糊精销量、收入、价格及毛利率（2021-2026）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重点企业（5）基本信息、工业糊精生产基地、总部、竞争对手及市场地位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重点企业（5）在中国市场工业糊精销量、收入、价格及毛利率（2021-2026）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重点企业（6）基本信息、工业糊精生产基地、总部、竞争对手及市场地位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重点企业（6）在中国市场工业糊精销量、收入、价格及毛利率（2021-2026）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重点企业（7）基本信息、工业糊精生产基地、总部、竞争对手及市场地位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重点企业（7）在中国市场工业糊精销量、收入、价格及毛利率（2021-2026）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重点企业（8）基本信息、工业糊精生产基地、总部、竞争对手及市场地位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重点企业（8）在中国市场工业糊精销量、收入、价格及毛利率（2021-2026）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重点企业（9）基本信息、工业糊精生产基地、总部、竞争对手及市场地位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重点企业（9）在中国市场工业糊精销量、收入、价格及毛利率（2021-2026）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重点企业（10）基本信息、工业糊精生产基地、总部、竞争对手及市场地位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重点企业（10）在中国市场工业糊精销量、收入、价格及毛利率（2021-2026）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重点企业（11）基本信息、工业糊精生产基地、总部、竞争对手及市场地位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工业糊精产品规格、参数及市场应用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重点企业（11）在中国市场工业糊精销量、收入、价格及毛利率（2021-2026）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重点企业（12）基本信息、工业糊精生产基地、总部、竞争对手及市场地位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工业糊精产品规格、参数及市场应用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重点企业（12）在中国市场工业糊精销量、收入、价格及毛利率（2021-2026）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重点企业（13）基本信息、工业糊精生产基地、总部、竞争对手及市场地位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工业糊精产品规格、参数及市场应用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重点企业（13）在中国市场工业糊精销量、收入、价格及毛利率（2021-2026）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重点企业（14）基本信息、工业糊精生产基地、总部、竞争对手及市场地位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工业糊精产品规格、参数及市场应用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重点企业（14）在中国市场工业糊精销量、收入、价格及毛利率（2021-2026）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重点企业（15）基本信息、工业糊精生产基地、总部、竞争对手及市场地位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工业糊精产品规格、参数及市场应用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重点企业（15）在中国市场工业糊精销量、收入、价格及毛利率（2021-2026）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重点企业（16）基本信息、工业糊精生产基地、总部、竞争对手及市场地位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工业糊精产品规格、参数及市场应用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重点企业（16）在中国市场工业糊精销量、收入、价格及毛利率（2021-2026）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重点企业（17）基本信息、工业糊精生产基地、总部、竞争对手及市场地位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工业糊精产品规格、参数及市场应用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重点企业（17）在中国市场工业糊精销量、收入、价格及毛利率（2021-2026）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不同产品类型工业糊精分析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中国市场不同产品类型工业糊精销量（2021-2032）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中国市场不同产品类型工业糊精销量及市场份额（2021-2026）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中国市场不同产品类型工业糊精销量预测（2027-2032）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中国市场不同产品类型工业糊精规模（2021-2032）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中国市场不同产品类型工业糊精规模及市场份额（2021-2026）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中国市场不同产品类型工业糊精规模预测（2027-2032）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中国市场不同产品类型工业糊精价格走势（2021-2032）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不同应用工业糊精分析</w:t>
      </w:r>
      <w:r>
        <w:rPr>
          <w:rFonts w:hint="eastAsia"/>
        </w:rPr>
        <w:br/>
      </w:r>
      <w:r>
        <w:rPr>
          <w:rFonts w:hint="eastAsia"/>
        </w:rPr>
        <w:t>　　5.1 中国市场不同应用工业糊精销量（2021-2032）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中国市场不同应用工业糊精销量及市场份额（2021-2026）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中国市场不同应用工业糊精销量预测（2027-2032）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中国市场不同应用工业糊精规模（2021-2032）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中国市场不同应用工业糊精规模及市场份额（2021-2026）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中国市场不同应用工业糊精规模预测（2027-2032）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中国市场不同应用工业糊精价格走势（2021-2032）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工业糊精行业发展分析---发展趋势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工业糊精行业发展分析---厂商壁垒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工业糊精行业发展分析---驱动因素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工业糊精行业发展分析---制约因素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工业糊精中国企业SWOT分析</w:t>
      </w:r>
      <w:r>
        <w:rPr>
          <w:rFonts w:hint="eastAsia"/>
        </w:rPr>
        <w:br/>
      </w:r>
      <w:r>
        <w:rPr>
          <w:rFonts w:hint="eastAsia"/>
        </w:rPr>
        <w:t>　　6.6 工业糊精行业发展分析---行业政策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工业糊精行业产业链简介</w:t>
      </w:r>
      <w:r>
        <w:rPr>
          <w:rFonts w:hint="eastAsia"/>
        </w:rPr>
        <w:br/>
      </w:r>
      <w:r>
        <w:rPr>
          <w:rFonts w:hint="eastAsia"/>
        </w:rPr>
        <w:t>　　7.2 工业糊精产业链分析-上游</w:t>
      </w:r>
      <w:r>
        <w:rPr>
          <w:rFonts w:hint="eastAsia"/>
        </w:rPr>
        <w:br/>
      </w:r>
      <w:r>
        <w:rPr>
          <w:rFonts w:hint="eastAsia"/>
        </w:rPr>
        <w:t>　　7.3 工业糊精产业链分析-中游</w:t>
      </w:r>
      <w:r>
        <w:rPr>
          <w:rFonts w:hint="eastAsia"/>
        </w:rPr>
        <w:br/>
      </w:r>
      <w:r>
        <w:rPr>
          <w:rFonts w:hint="eastAsia"/>
        </w:rPr>
        <w:t>　　7.4 工业糊精产业链分析-下游</w:t>
      </w:r>
      <w:r>
        <w:rPr>
          <w:rFonts w:hint="eastAsia"/>
        </w:rPr>
        <w:br/>
      </w:r>
      <w:r>
        <w:rPr>
          <w:rFonts w:hint="eastAsia"/>
        </w:rPr>
        <w:t>　　7.5 工业糊精行业采购模式</w:t>
      </w:r>
      <w:r>
        <w:rPr>
          <w:rFonts w:hint="eastAsia"/>
        </w:rPr>
        <w:br/>
      </w:r>
      <w:r>
        <w:rPr>
          <w:rFonts w:hint="eastAsia"/>
        </w:rPr>
        <w:t>　　7.6 工业糊精行业生产模式</w:t>
      </w:r>
      <w:r>
        <w:rPr>
          <w:rFonts w:hint="eastAsia"/>
        </w:rPr>
        <w:br/>
      </w:r>
      <w:r>
        <w:rPr>
          <w:rFonts w:hint="eastAsia"/>
        </w:rPr>
        <w:t>　　7.7 工业糊精行业销售模式及销售渠道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中国本土工业糊精产能、产量分析</w:t>
      </w:r>
      <w:r>
        <w:rPr>
          <w:rFonts w:hint="eastAsia"/>
        </w:rPr>
        <w:br/>
      </w:r>
      <w:r>
        <w:rPr>
          <w:rFonts w:hint="eastAsia"/>
        </w:rPr>
        <w:t>　　8.1 中国工业糊精供需现状及预测（2021-2032）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中国工业糊精产能、产量、产能利用率及发展趋势（2021-2032）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中国工业糊精产量、市场需求量及发展趋势（2021-2032）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中国工业糊精进出口分析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中国市场工业糊精主要进口来源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中国市场工业糊精主要出口目的地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不同产品类型工业糊精市场规模2021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不同应用工业糊精市场规模2021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中国市场主要厂商工业糊精销量（2021-2026）&amp;（吨）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中国市场主要厂商工业糊精销量市场份额（2021-2026）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中国市场主要厂商工业糊精收入（2021-2026）&amp;（万元）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中国市场主要厂商工业糊精收入份额（2021-2026）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2025年中国主要生产商工业糊精收入排名（万元）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中国市场主要厂商工业糊精价格（2021-2026）&amp;（元/吨）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中国市场主要厂商工业糊精总部及产地分布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中国市场主要厂商成立时间及工业糊精商业化日期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中国市场主要厂商工业糊精产品类型及应用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2025年中国市场工业糊精主要厂商市场地位（第一梯队、第二梯队和第三梯队）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工业糊精市场投资、并购等现状分析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工业糊精生产基地、总部、竞争对手及市场地位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工业糊精产品规格、参数及市场应用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工业糊精销量（吨）、收入（万元）、价格（元/吨）及毛利率（2021-2026）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工业糊精生产基地、总部、竞争对手及市场地位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工业糊精产品规格、参数及市场应用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工业糊精销量（吨）、收入（万元）、价格（元/吨）及毛利率（2021-2026）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工业糊精生产基地、总部、竞争对手及市场地位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工业糊精产品规格、参数及市场应用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工业糊精销量（吨）、收入（万元）、价格（元/吨）及毛利率（2021-2026）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工业糊精生产基地、总部、竞争对手及市场地位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工业糊精产品规格、参数及市场应用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工业糊精销量（吨）、收入（万元）、价格（元/吨）及毛利率（2021-2026）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工业糊精生产基地、总部、竞争对手及市场地位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工业糊精产品规格、参数及市场应用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工业糊精销量（吨）、收入（万元）、价格（元/吨）及毛利率（2021-2026）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工业糊精生产基地、总部、竞争对手及市场地位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工业糊精产品规格、参数及市场应用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工业糊精销量（吨）、收入（万元）、价格（元/吨）及毛利率（2021-2026）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工业糊精生产基地、总部、竞争对手及市场地位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工业糊精产品规格、参数及市场应用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工业糊精销量（吨）、收入（万元）、价格（元/吨）及毛利率（2021-2026）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工业糊精生产基地、总部、竞争对手及市场地位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工业糊精产品规格、参数及市场应用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工业糊精销量（吨）、收入（万元）、价格（元/吨）及毛利率（2021-2026）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工业糊精生产基地、总部、竞争对手及市场地位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工业糊精产品规格、参数及市场应用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工业糊精销量（吨）、收入（万元）、价格（元/吨）及毛利率（2021-2026）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工业糊精生产基地、总部、竞争对手及市场地位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工业糊精产品规格、参数及市场应用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工业糊精销量（吨）、收入（万元）、价格（元/吨）及毛利率（2021-2026）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工业糊精生产基地、总部、竞争对手及市场地位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工业糊精产品规格、参数及市场应用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工业糊精销量（吨）、收入（万元）、价格（元/吨）及毛利率（2021-2026）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工业糊精生产基地、总部、竞争对手及市场地位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工业糊精产品规格、参数及市场应用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工业糊精销量（吨）、收入（万元）、价格（元/吨）及毛利率（2021-2026）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工业糊精生产基地、总部、竞争对手及市场地位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工业糊精产品规格、参数及市场应用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工业糊精销量（吨）、收入（万元）、价格（元/吨）及毛利率（2021-2026）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工业糊精生产基地、总部、竞争对手及市场地位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工业糊精产品规格、参数及市场应用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工业糊精销量（吨）、收入（万元）、价格（元/吨）及毛利率（2021-2026）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工业糊精生产基地、总部、竞争对手及市场地位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工业糊精产品规格、参数及市场应用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工业糊精销量（吨）、收入（万元）、价格（元/吨）及毛利率（2021-2026）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工业糊精生产基地、总部、竞争对手及市场地位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工业糊精产品规格、参数及市场应用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工业糊精销量（吨）、收入（万元）、价格（元/吨）及毛利率（2021-2026）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工业糊精生产基地、总部、竞争对手及市场地位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工业糊精产品规格、参数及市场应用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工业糊精销量（吨）、收入（万元）、价格（元/吨）及毛利率（2021-2026）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中国市场不同产品类型工业糊精销量（2021-2026）&amp;（吨）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中国市场不同产品类型工业糊精销量市场份额（2021-2026）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中国市场不同产品类型工业糊精销量预测（2027-2032）&amp;（吨）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中国市场不同产品类型工业糊精销量市场份额预测（2027-2032）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中国市场不同产品类型工业糊精规模（2021-2026）&amp;（万元）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中国市场不同产品类型工业糊精规模市场份额（2021-2026）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中国市场不同产品类型工业糊精规模预测（2027-2032）&amp;（万元）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中国市场不同产品类型工业糊精规模市场份额预测（2027-2032）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中国市场不同应用工业糊精销量（2021-2026）&amp;（吨）</w:t>
      </w:r>
      <w:r>
        <w:rPr>
          <w:rFonts w:hint="eastAsia"/>
        </w:rPr>
        <w:br/>
      </w:r>
      <w:r>
        <w:rPr>
          <w:rFonts w:hint="eastAsia"/>
        </w:rPr>
        <w:t>　　表 108： 中国市场不同应用工业糊精销量市场份额（2021-2026）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中国市场不同应用工业糊精销量预测（2027-2032）&amp;（吨）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中国市场不同应用工业糊精销量市场份额预测（2027-2032）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中国市场不同应用工业糊精规模（2021-2026）&amp;（万元）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中国市场不同应用工业糊精规模市场份额（2021-2026）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中国市场不同应用工业糊精规模预测（2027-2032）&amp;（万元）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中国市场不同应用工业糊精规模市场份额预测（2027-2032）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工业糊精行业发展分析---发展趋势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工业糊精行业发展分析---厂商壁垒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工业糊精行业发展分析---驱动因素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工业糊精行业发展分析---制约因素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工业糊精行业相关重点政策一览</w:t>
      </w:r>
      <w:r>
        <w:rPr>
          <w:rFonts w:hint="eastAsia"/>
        </w:rPr>
        <w:br/>
      </w:r>
      <w:r>
        <w:rPr>
          <w:rFonts w:hint="eastAsia"/>
        </w:rPr>
        <w:t>　　表 120： 工业糊精行业供应链分析</w:t>
      </w:r>
      <w:r>
        <w:rPr>
          <w:rFonts w:hint="eastAsia"/>
        </w:rPr>
        <w:br/>
      </w:r>
      <w:r>
        <w:rPr>
          <w:rFonts w:hint="eastAsia"/>
        </w:rPr>
        <w:t>　　表 121： 工业糊精上游原料供应商</w:t>
      </w:r>
      <w:r>
        <w:rPr>
          <w:rFonts w:hint="eastAsia"/>
        </w:rPr>
        <w:br/>
      </w:r>
      <w:r>
        <w:rPr>
          <w:rFonts w:hint="eastAsia"/>
        </w:rPr>
        <w:t>　　表 122： 工业糊精行业主要下游客户</w:t>
      </w:r>
      <w:r>
        <w:rPr>
          <w:rFonts w:hint="eastAsia"/>
        </w:rPr>
        <w:br/>
      </w:r>
      <w:r>
        <w:rPr>
          <w:rFonts w:hint="eastAsia"/>
        </w:rPr>
        <w:t>　　表 123： 工业糊精典型经销商</w:t>
      </w:r>
      <w:r>
        <w:rPr>
          <w:rFonts w:hint="eastAsia"/>
        </w:rPr>
        <w:br/>
      </w:r>
      <w:r>
        <w:rPr>
          <w:rFonts w:hint="eastAsia"/>
        </w:rPr>
        <w:t>　　表 124： 中国工业糊精产量、销量、进口量及出口量（2021-2026）&amp;（吨）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中国工业糊精产量、销量、进口量及出口量预测（2027-2032）&amp;（吨）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126： 中国市场工业糊精主要进口来源</w:t>
      </w:r>
      <w:r>
        <w:rPr>
          <w:rFonts w:hint="eastAsia"/>
        </w:rPr>
        <w:br/>
      </w:r>
      <w:r>
        <w:rPr>
          <w:rFonts w:hint="eastAsia"/>
        </w:rPr>
        <w:t>　　表 127： 中国市场工业糊精主要出口目的地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工业糊精产品图片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中国不同产品类型工业糊精市场规模市场份额2025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麦芽糊精产品图片</w:t>
      </w:r>
      <w:r>
        <w:rPr>
          <w:rFonts w:hint="eastAsia"/>
        </w:rPr>
        <w:br/>
      </w:r>
      <w:r>
        <w:rPr>
          <w:rFonts w:hint="eastAsia"/>
        </w:rPr>
        <w:t>　　图 4： 环糊精产品图片</w:t>
      </w:r>
      <w:r>
        <w:rPr>
          <w:rFonts w:hint="eastAsia"/>
        </w:rPr>
        <w:br/>
      </w:r>
      <w:r>
        <w:rPr>
          <w:rFonts w:hint="eastAsia"/>
        </w:rPr>
        <w:t>　　图 5： 中国不同应用工业糊精市场份额2025 &amp; 2032</w:t>
      </w:r>
      <w:r>
        <w:rPr>
          <w:rFonts w:hint="eastAsia"/>
        </w:rPr>
        <w:br/>
      </w:r>
      <w:r>
        <w:rPr>
          <w:rFonts w:hint="eastAsia"/>
        </w:rPr>
        <w:t>　　图 6： 食物和饮料</w:t>
      </w:r>
      <w:r>
        <w:rPr>
          <w:rFonts w:hint="eastAsia"/>
        </w:rPr>
        <w:br/>
      </w:r>
      <w:r>
        <w:rPr>
          <w:rFonts w:hint="eastAsia"/>
        </w:rPr>
        <w:t>　　图 7： 药品和化妆品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中国市场工业糊精市场规模，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中国市场工业糊精收入及增长率（2021-2032）&amp;（万元）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中国市场工业糊精销量及增长率（2021-2032）&amp;（吨）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2025年中国市场主要厂商工业糊精销量市场份额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2025年中国市场主要厂商工业糊精收入市场份额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2025年中国市场前五大厂商工业糊精市场份额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2025年中国市场工业糊精第一梯队、第二梯队和第三梯队厂商（品牌）及市场份额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中国市场不同产品类型工业糊精价格走势（2021-2032）&amp;（元/吨）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中国市场不同应用工业糊精价格走势（2021-2032）&amp;（元/吨）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工业糊精中国企业SWOT分析</w:t>
      </w:r>
      <w:r>
        <w:rPr>
          <w:rFonts w:hint="eastAsia"/>
        </w:rPr>
        <w:br/>
      </w:r>
      <w:r>
        <w:rPr>
          <w:rFonts w:hint="eastAsia"/>
        </w:rPr>
        <w:t>　　图 19： 工业糊精产业链</w:t>
      </w:r>
      <w:r>
        <w:rPr>
          <w:rFonts w:hint="eastAsia"/>
        </w:rPr>
        <w:br/>
      </w:r>
      <w:r>
        <w:rPr>
          <w:rFonts w:hint="eastAsia"/>
        </w:rPr>
        <w:t>　　图 20： 工业糊精行业采购模式分析</w:t>
      </w:r>
      <w:r>
        <w:rPr>
          <w:rFonts w:hint="eastAsia"/>
        </w:rPr>
        <w:br/>
      </w:r>
      <w:r>
        <w:rPr>
          <w:rFonts w:hint="eastAsia"/>
        </w:rPr>
        <w:t>　　图 21： 工业糊精行业生产模式分析</w:t>
      </w:r>
      <w:r>
        <w:rPr>
          <w:rFonts w:hint="eastAsia"/>
        </w:rPr>
        <w:br/>
      </w:r>
      <w:r>
        <w:rPr>
          <w:rFonts w:hint="eastAsia"/>
        </w:rPr>
        <w:t>　　图 22： 工业糊精行业销售模式分析</w:t>
      </w:r>
      <w:r>
        <w:rPr>
          <w:rFonts w:hint="eastAsia"/>
        </w:rPr>
        <w:br/>
      </w:r>
      <w:r>
        <w:rPr>
          <w:rFonts w:hint="eastAsia"/>
        </w:rPr>
        <w:t>　　图 23： 中国工业糊精产能、产量、产能利用率及发展趋势（2021-2032）&amp;（吨）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中国工业糊精产量、市场需求量及发展趋势（2021-2032）&amp;（吨）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79908a7b104705" w:history="1">
        <w:r>
          <w:rPr>
            <w:rStyle w:val="Hyperlink"/>
          </w:rPr>
          <w:t>中国工业糊精行业发展分析与前景趋势报告（2026-2032年）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79908a7b104705" w:history="1">
        <w:r>
          <w:rPr>
            <w:rStyle w:val="Hyperlink"/>
          </w:rPr>
          <w:t>https://www.20087.com/5/03/GongYeHuJingDeXianZhuangYuQianJing.html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fcc812da5d4df2" w:history="1">
      <w:r>
        <w:rPr>
          <w:rStyle w:val="Hyperlink"/>
        </w:rPr>
        <w:t>中国工业糊精行业发展分析与前景趋势报告（2026-2032年）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GongYeHuJingDeXianZhuangYuQianJing.html" TargetMode="External" Id="R7779908a7b1047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GongYeHuJingDeXianZhuangYuQianJing.html" TargetMode="External" Id="Rcefcc812da5d4d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2026-01-05T06:00:12Z</dcterms:created>
  <dcterms:modified xsi:type="dcterms:W3CDTF">2026-01-05T07:00:12Z</dcterms:modified>
  <dc:subject>中国工业糊精行业发展分析与前景趋势报告（2026-2032年）</dc:subject>
  <dc:title>中国工业糊精行业发展分析与前景趋势报告（2026-2032年）</dc:title>
  <cp:keywords>中国工业糊精行业发展分析与前景趋势报告（2026-2032年）</cp:keywords>
  <dc:description>中国工业糊精行业发展分析与前景趋势报告（2026-2032年）</dc:description>
</cp:coreProperties>
</file>