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50f676294023" w:history="1">
              <w:r>
                <w:rPr>
                  <w:rStyle w:val="Hyperlink"/>
                </w:rPr>
                <w:t>2026-2032年中国挤压塑料市场分析与前景趋势预测报告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50f676294023" w:history="1">
              <w:r>
                <w:rPr>
                  <w:rStyle w:val="Hyperlink"/>
                </w:rPr>
                <w:t>2026-2032年中国挤压塑料市场分析与前景趋势预测报告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50f676294023" w:history="1">
                <w:r>
                  <w:rPr>
                    <w:rStyle w:val="Hyperlink"/>
                  </w:rPr>
                  <w:t>https://www.20087.com/5/03/JiYaSuLiaoHangYeQianJingQuShi.html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塑料是一种通过挤出成型工艺连续制造塑料型材、管材、薄膜或片材的高分子材料加工方式，已深度融入建筑、包装、汽车及电子等多个工业领域。主流挤压塑料以聚乙烯（PE）、聚丙烯（PP）、聚氯乙烯（PVC）及工程塑料为主，通过螺杆塑化、模具定型与冷却牵引实现高效量产。近年来，行业在节能螺杆设计、多层共挤复合技术及在线厚度控制方面取得进展，显著提升产品精度与材料利用率。然而，挤压塑料生产高度依赖化石基原料，且部分传统配方含增塑剂或稳定剂，存在环境与健康争议；同时，回收料在高温剪切下易降解，限制了再生塑料在高性能挤压制品中的掺混比例，制约循环经济发展。</w:t>
      </w:r>
      <w:r>
        <w:rPr>
          <w:rFonts w:hint="eastAsia"/>
        </w:rPr>
        <w:br/>
      </w:r>
      <w:r>
        <w:rPr>
          <w:rFonts w:hint="eastAsia"/>
        </w:rPr>
        <w:t>　　未来，挤压塑料将加速向生物基化、功能集成化与智能制造方向转型。以聚乳酸（PLA）、生物基PE为代表的可再生原料将逐步替代部分石油基树脂，配合可降解添加剂开发，满足一次性用品与农业薄膜的环保需求。在产品层面，智能挤压技术可实现导电、抗菌、自修复等多功能层的一次成型，服务于柔性电子、医疗导管等新兴场景。工艺革新方面，数字孪生技术将用于模拟熔体流动与冷却过程，优化模具设计并预测缺陷；而AI驱动的实时反馈系统可动态调整温度、压力与牵引速度，确保批次稳定性。此外，化学回收技术的进步有望将混合废塑转化为高质量单体，重新投入挤压原料体系，推动行业迈向闭环材料循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3050f676294023" w:history="1">
        <w:r>
          <w:rPr>
            <w:rStyle w:val="Hyperlink"/>
          </w:rPr>
          <w:t>2026-2032年中国挤压塑料市场分析与前景趋势预测报告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挤压塑料行业现状，涵盖挤压塑料市场规模、产销格局、价格走势、技术特点及产业链结构，分析挤压塑料重点企业竞争策略与市场表现。通过研究挤压塑料消费群体特征、区域分布情况，评估行业政策影响，预测挤压塑料市场发展前景与投资价值。报告为挤压塑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挤压塑料行业概述</w:t>
      </w:r>
      <w:r>
        <w:rPr>
          <w:rFonts w:hint="eastAsia"/>
        </w:rPr>
        <w:br/>
      </w:r>
      <w:r>
        <w:rPr>
          <w:rFonts w:hint="eastAsia"/>
        </w:rPr>
        <w:t>　　第一节 挤压塑料定义与分类</w:t>
      </w:r>
      <w:r>
        <w:rPr>
          <w:rFonts w:hint="eastAsia"/>
        </w:rPr>
        <w:br/>
      </w:r>
      <w:r>
        <w:rPr>
          <w:rFonts w:hint="eastAsia"/>
        </w:rPr>
        <w:t>　　第二节 挤压塑料应用领域</w:t>
      </w:r>
      <w:r>
        <w:rPr>
          <w:rFonts w:hint="eastAsia"/>
        </w:rPr>
        <w:br/>
      </w:r>
      <w:r>
        <w:rPr>
          <w:rFonts w:hint="eastAsia"/>
        </w:rPr>
        <w:t>　　第三节 挤压塑料行业经济指标分析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一、挤压塑料行业赢利性评估</w:t>
      </w:r>
      <w:r>
        <w:rPr>
          <w:rFonts w:hint="eastAsia"/>
        </w:rPr>
        <w:br/>
      </w:r>
      <w:r>
        <w:rPr>
          <w:rFonts w:hint="eastAsia"/>
        </w:rPr>
        <w:t>　　　　二、挤压塑料行业成长速度分析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三、挤压塑料附加值提升空间探讨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四、挤压塑料行业进入壁垒分析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五、挤压塑料行业风险性评估</w:t>
      </w:r>
      <w:r>
        <w:rPr>
          <w:rFonts w:hint="eastAsia"/>
        </w:rPr>
        <w:br/>
      </w:r>
      <w:r>
        <w:rPr>
          <w:rFonts w:hint="eastAsia"/>
        </w:rPr>
        <w:t>　　　　六、挤压塑料行业周期性分析</w:t>
      </w:r>
      <w:r>
        <w:rPr>
          <w:rFonts w:hint="eastAsia"/>
        </w:rPr>
        <w:br/>
      </w:r>
      <w:r>
        <w:rPr>
          <w:rFonts w:hint="eastAsia"/>
        </w:rPr>
        <w:t>　　　　七、挤压塑料行业竞争程度指标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八、挤压塑料行业成熟度综合分析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挤压塑料产业链及经营模式分析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三、挤压塑料销售模式与渠道策略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全球挤压塑料市场发展分析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2025-2026年全球挤压塑料行业发展分析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一、全球挤压塑料行业市场规模与趋势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二、全球挤压塑料行业发展特点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三、全球挤压塑料行业竞争格局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主要国家与地区挤压塑料市场分析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2026-2032年全球挤压塑料行业发展趋势与前景预测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一、挤压塑料行业发展趋势</w:t>
      </w:r>
      <w:r>
        <w:rPr>
          <w:rFonts w:hint="eastAsia"/>
        </w:rPr>
        <w:br/>
      </w:r>
      <w:r>
        <w:rPr>
          <w:rFonts w:hint="eastAsia"/>
        </w:rPr>
        <w:t>　　　　二、挤压塑料行业发展潜力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中国挤压塑料行业市场分析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2025-2026年挤压塑料产能与投资动态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一、国内挤压塑料产能现状与利用效率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二、挤压塑料产能扩张与投资动态分析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2026-2032年挤压塑料行业产量统计与趋势预测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一、2020-2025年挤压塑料行业产量与增长趋势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1、2020-2025年挤压塑料产量及增长趋势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2、2020-2025年挤压塑料细分产品产量及份额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二、挤压塑料产量影响因素分析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三、2026-2032年挤压塑料产量预测</w:t>
      </w:r>
      <w:r>
        <w:rPr>
          <w:rFonts w:hint="eastAsia"/>
        </w:rPr>
        <w:br/>
      </w:r>
      <w:r>
        <w:rPr>
          <w:rFonts w:hint="eastAsia"/>
        </w:rPr>
        <w:t>　　第三节 2026-2032年挤压塑料市场需求与销售分析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一、2025-2026年挤压塑料行业需求现状</w:t>
      </w:r>
      <w:r>
        <w:rPr>
          <w:rFonts w:hint="eastAsia"/>
        </w:rPr>
        <w:br/>
      </w:r>
      <w:r>
        <w:rPr>
          <w:rFonts w:hint="eastAsia"/>
        </w:rPr>
        <w:t>　　　　二、挤压塑料客户群体与需求特点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三、2020-2025年挤压塑料行业销售规模分析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四、2026-2032年挤压塑料市场增长潜力与规模预测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一、2025-2026年挤压塑料主要细分产品市场现状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一、2020-2025年挤压塑料市场价格走势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挤压塑料定价策略与方法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2026-2032年挤压塑料价格竞争态势与趋势预测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2025-2026年重点区域挤压塑料市场发展概况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一、2020-2025年挤压塑料进口规模分析</w:t>
      </w:r>
      <w:r>
        <w:rPr>
          <w:rFonts w:hint="eastAsia"/>
        </w:rPr>
        <w:br/>
      </w:r>
      <w:r>
        <w:rPr>
          <w:rFonts w:hint="eastAsia"/>
        </w:rPr>
        <w:t>　　　　二、挤压塑料主要进口来源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挤压塑料行业出口规模与目的地分析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一、2020-2025年挤压塑料出口规模分析</w:t>
      </w:r>
      <w:r>
        <w:rPr>
          <w:rFonts w:hint="eastAsia"/>
        </w:rPr>
        <w:br/>
      </w:r>
      <w:r>
        <w:rPr>
          <w:rFonts w:hint="eastAsia"/>
        </w:rPr>
        <w:t>　　　　二、挤压塑料主要出口目的地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2020-2025年中国挤压塑料总体规模与财务指标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一、挤压塑料企业数量与结构</w:t>
      </w:r>
      <w:r>
        <w:rPr>
          <w:rFonts w:hint="eastAsia"/>
        </w:rPr>
        <w:br/>
      </w:r>
      <w:r>
        <w:rPr>
          <w:rFonts w:hint="eastAsia"/>
        </w:rPr>
        <w:t>　　　　二、挤压塑料从业人员规模</w:t>
      </w:r>
      <w:r>
        <w:rPr>
          <w:rFonts w:hint="eastAsia"/>
        </w:rPr>
        <w:br/>
      </w:r>
      <w:r>
        <w:rPr>
          <w:rFonts w:hint="eastAsia"/>
        </w:rPr>
        <w:t>　　　　三、挤压塑料行业资产状况</w:t>
      </w:r>
      <w:r>
        <w:rPr>
          <w:rFonts w:hint="eastAsia"/>
        </w:rPr>
        <w:br/>
      </w:r>
      <w:r>
        <w:rPr>
          <w:rFonts w:hint="eastAsia"/>
        </w:rPr>
        <w:t>　　第二节 中国挤压塑料行业财务指标总体分析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挤压塑料领先企业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挤压塑料标杆企业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挤压塑料代表企业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挤压塑料龙头企业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中国挤压塑料行业竞争格局分析</w:t>
      </w:r>
      <w:r>
        <w:rPr>
          <w:rFonts w:hint="eastAsia"/>
        </w:rPr>
        <w:br/>
      </w:r>
      <w:r>
        <w:rPr>
          <w:rFonts w:hint="eastAsia"/>
        </w:rPr>
        <w:t>　　第一节 挤压塑料行业竞争格局总览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2025-2026年挤压塑料行业竞争力分析</w:t>
      </w:r>
      <w:r>
        <w:rPr>
          <w:rFonts w:hint="eastAsia"/>
        </w:rPr>
        <w:br/>
      </w:r>
      <w:r>
        <w:rPr>
          <w:rFonts w:hint="eastAsia"/>
        </w:rPr>
        <w:t>　　　　一、挤压塑料供应商议价能力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四、挤压塑料替代品威胁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2020-2025年挤压塑料行业企业并购活动分析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2025-2026年挤压塑料行业会展与招投标活动分析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2026年中国挤压塑料企业发展策略分析</w:t>
      </w:r>
      <w:r>
        <w:rPr>
          <w:rFonts w:hint="eastAsia"/>
        </w:rPr>
        <w:br/>
      </w:r>
      <w:r>
        <w:rPr>
          <w:rFonts w:hint="eastAsia"/>
        </w:rPr>
        <w:t>　　第一节 挤压塑料市场策略分析</w:t>
      </w:r>
      <w:r>
        <w:rPr>
          <w:rFonts w:hint="eastAsia"/>
        </w:rPr>
        <w:br/>
      </w:r>
      <w:r>
        <w:rPr>
          <w:rFonts w:hint="eastAsia"/>
        </w:rPr>
        <w:t>　　　　一、挤压塑料市场定位与拓展策略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二、挤压塑料市场细分与目标客户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挤压塑料销售策略分析</w:t>
      </w:r>
      <w:r>
        <w:rPr>
          <w:rFonts w:hint="eastAsia"/>
        </w:rPr>
        <w:br/>
      </w:r>
      <w:r>
        <w:rPr>
          <w:rFonts w:hint="eastAsia"/>
        </w:rPr>
        <w:t>　　　　一、挤压塑料销售渠道与网络建设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提高挤压塑料企业竞争力建议</w:t>
      </w:r>
      <w:r>
        <w:rPr>
          <w:rFonts w:hint="eastAsia"/>
        </w:rPr>
        <w:br/>
      </w:r>
      <w:r>
        <w:rPr>
          <w:rFonts w:hint="eastAsia"/>
        </w:rPr>
        <w:t>　　　　一、挤压塑料技术创新与管理优化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挤压塑料品牌战略思考</w:t>
      </w:r>
      <w:r>
        <w:rPr>
          <w:rFonts w:hint="eastAsia"/>
        </w:rPr>
        <w:br/>
      </w:r>
      <w:r>
        <w:rPr>
          <w:rFonts w:hint="eastAsia"/>
        </w:rPr>
        <w:t>　　　　一、挤压塑料品牌建设与维护</w:t>
      </w:r>
      <w:r>
        <w:rPr>
          <w:rFonts w:hint="eastAsia"/>
        </w:rPr>
        <w:br/>
      </w:r>
      <w:r>
        <w:rPr>
          <w:rFonts w:hint="eastAsia"/>
        </w:rPr>
        <w:t>　　　　二、挤压塑料品牌影响力与市场竞争力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中国挤压塑料行业风险与对策</w:t>
      </w:r>
      <w:r>
        <w:rPr>
          <w:rFonts w:hint="eastAsia"/>
        </w:rPr>
        <w:br/>
      </w:r>
      <w:r>
        <w:rPr>
          <w:rFonts w:hint="eastAsia"/>
        </w:rPr>
        <w:t>　　第一节 挤压塑料行业SWOT分析</w:t>
      </w:r>
      <w:r>
        <w:rPr>
          <w:rFonts w:hint="eastAsia"/>
        </w:rPr>
        <w:br/>
      </w:r>
      <w:r>
        <w:rPr>
          <w:rFonts w:hint="eastAsia"/>
        </w:rPr>
        <w:t>　　　　一、挤压塑料行业优势分析</w:t>
      </w:r>
      <w:r>
        <w:rPr>
          <w:rFonts w:hint="eastAsia"/>
        </w:rPr>
        <w:br/>
      </w:r>
      <w:r>
        <w:rPr>
          <w:rFonts w:hint="eastAsia"/>
        </w:rPr>
        <w:t>　　　　二、挤压塑料行业劣势分析</w:t>
      </w:r>
      <w:r>
        <w:rPr>
          <w:rFonts w:hint="eastAsia"/>
        </w:rPr>
        <w:br/>
      </w:r>
      <w:r>
        <w:rPr>
          <w:rFonts w:hint="eastAsia"/>
        </w:rPr>
        <w:t>　　　　三、挤压塑料市场机会探索</w:t>
      </w:r>
      <w:r>
        <w:rPr>
          <w:rFonts w:hint="eastAsia"/>
        </w:rPr>
        <w:br/>
      </w:r>
      <w:r>
        <w:rPr>
          <w:rFonts w:hint="eastAsia"/>
        </w:rPr>
        <w:t>　　　　四、挤压塑料市场威胁评估</w:t>
      </w:r>
      <w:r>
        <w:rPr>
          <w:rFonts w:hint="eastAsia"/>
        </w:rPr>
        <w:br/>
      </w:r>
      <w:r>
        <w:rPr>
          <w:rFonts w:hint="eastAsia"/>
        </w:rPr>
        <w:t>　　第二节 挤压塑料行业风险及对策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挤压塑料行业发展环境分析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2026-2032年挤压塑料行业发展趋势与方向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一、挤压塑料行业发展方向预测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二、挤压塑料发展趋势分析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2026-2032年挤压塑料行业发展潜力与机遇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一、挤压塑料市场发展潜力评估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二、挤压塑料新兴市场与机遇探索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中智.林.挤压塑料行业发展建议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2020-2025年中国挤压塑料市场规模及增长情况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2020-2025年中国挤压塑料行业产量及增长趋势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2026-2032年中国挤压塑料行业产量预测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2026-2032年中国挤压塑料行业市场需求预测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**地区挤压塑料市场规模及增长情况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2020-2025年中国挤压塑料行业进口量及增速统计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2020-2025年中国挤压塑料行业出口量及增速统计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2026年挤压塑料市场前景分析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2026-2032年中国挤压塑料市场需求预测</w:t>
      </w:r>
      <w:r>
        <w:rPr>
          <w:rFonts w:hint="eastAsia"/>
        </w:rPr>
        <w:br/>
      </w:r>
      <w:r>
        <w:rPr>
          <w:rFonts w:hint="eastAsia"/>
        </w:rPr>
        <w:t>　　图表 2026年挤压塑料发展趋势预测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50f676294023" w:history="1">
        <w:r>
          <w:rPr>
            <w:rStyle w:val="Hyperlink"/>
          </w:rPr>
          <w:t>2026-2032年中国挤压塑料市场分析与前景趋势预测报告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50f676294023" w:history="1">
        <w:r>
          <w:rPr>
            <w:rStyle w:val="Hyperlink"/>
          </w:rPr>
          <w:t>https://www.20087.com/5/03/JiYaSuLiaoHangYeQianJingQuShi.html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热点：塑料挤压成型机视频、挤压塑料瓶出现的现象、挤塑和注塑的区别、挤压塑料瓶、挤压模具、挤压塑料瓶,瓶内气压升高,模拟的是、挤压耳朵有像塑料的感觉、挤压塑料瓶盖怎么打开、塑料挤塑机生产厂家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5a84ccd44b5b" w:history="1">
      <w:r>
        <w:rPr>
          <w:rStyle w:val="Hyperlink"/>
        </w:rPr>
        <w:t>2026-2032年中国挤压塑料市场分析与前景趋势预测报告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YaSuLiaoHangYeQianJingQuShi.html" TargetMode="External" Id="R5a3050f67629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YaSuLiaoHangYeQianJingQuShi.html" TargetMode="External" Id="R41105a84ccd4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2025-12-17T07:19:21Z</dcterms:created>
  <dcterms:modified xsi:type="dcterms:W3CDTF">2025-12-17T08:19:21Z</dcterms:modified>
  <dc:subject>2026-2032年中国挤压塑料市场分析与前景趋势预测报告</dc:subject>
  <dc:title>2026-2032年中国挤压塑料市场分析与前景趋势预测报告</dc:title>
  <cp:keywords>2026-2032年中国挤压塑料市场分析与前景趋势预测报告</cp:keywords>
  <dc:description>2026-2032年中国挤压塑料市场分析与前景趋势预测报告</dc:description>
</cp:coreProperties>
</file>