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4902072746a0" w:history="1">
              <w:r>
                <w:rPr>
                  <w:rStyle w:val="Hyperlink"/>
                </w:rPr>
                <w:t>2025年版中国木糖醇市场专题研究分析与发展前景预测报告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4902072746a0" w:history="1">
              <w:r>
                <w:rPr>
                  <w:rStyle w:val="Hyperlink"/>
                </w:rPr>
                <w:t>2025年版中国木糖醇市场专题研究分析与发展前景预测报告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4902072746a0" w:history="1">
                <w:r>
                  <w:rPr>
                    <w:rStyle w:val="Hyperlink"/>
                  </w:rPr>
                  <w:t>https://www.20087.com/M_ShiYouHuaGong/35/MuTangChunDeFaZhanQuShi.html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广泛应用于食品、饮料、口香糖等领域。近年来，随着消费者对健康生活方式的追求，木糖醇作为低热量、不致龋齿的甜味剂备受青睐。目前，市场上木糖醇的来源主要包括玉米芯、甘蔗渣等生物质资源，通过生物发酵法制备而成。此外，木糖醇也被用于制药行业，作为药物辅料和口腔护理产品的成分。</w:t>
      </w:r>
      <w:r>
        <w:rPr>
          <w:rFonts w:hint="eastAsia"/>
        </w:rPr>
        <w:br/>
      </w:r>
      <w:r>
        <w:rPr>
          <w:rFonts w:hint="eastAsia"/>
        </w:rPr>
        <w:t>　　未来，木糖醇的发展将更加注重可持续性和功能多样化。随着对可持续发展的重视，木糖醇生产将更加依赖于可再生资源，并采用更加环保的生产工艺。同时，随着对功能性食品的需求增加，木糖醇将被开发出更多功能性产品，如具有抗炎、抗氧化等特性的特殊木糖醇配方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4902072746a0" w:history="1">
        <w:r>
          <w:rPr>
            <w:rStyle w:val="Hyperlink"/>
          </w:rPr>
          <w:t>2025年版中国木糖醇市场专题研究分析与发展前景预测报告</w:t>
        </w:r>
      </w:hyperlink>
      <w:r>
        <w:rPr>
          <w:rFonts w:hint="eastAsia"/>
        </w:rPr>
        <w:t>》系统分析了木糖醇行业的市场规模、需求动态及价格趋势，并深入探讨了木糖醇产业链结构的变化与发展。报告详细解读了木糖醇行业现状，科学预测了未来市场前景与发展趋势，同时对木糖醇细分市场的竞争格局进行了全面评估，重点关注领先企业的竞争实力、市场集中度及品牌影响力。结合木糖醇技术现状与未来方向，报告揭示了木糖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木糖醇产业相关概述</w:t>
      </w:r>
      <w:r>
        <w:rPr>
          <w:rFonts w:hint="eastAsia"/>
        </w:rPr>
        <w:br/>
      </w:r>
      <w:r>
        <w:rPr>
          <w:rFonts w:hint="eastAsia"/>
        </w:rPr>
        <w:t>　　第一节 木糖醇概述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二、木糖醇工作原理</w:t>
      </w:r>
      <w:r>
        <w:rPr>
          <w:rFonts w:hint="eastAsia"/>
        </w:rPr>
        <w:br/>
      </w:r>
      <w:r>
        <w:rPr>
          <w:rFonts w:hint="eastAsia"/>
        </w:rPr>
        <w:t>　　　　三、木糖醇基本参数</w:t>
      </w:r>
      <w:r>
        <w:rPr>
          <w:rFonts w:hint="eastAsia"/>
        </w:rPr>
        <w:br/>
      </w:r>
      <w:r>
        <w:rPr>
          <w:rFonts w:hint="eastAsia"/>
        </w:rPr>
        <w:t>　　第二节 木糖醇分类</w:t>
      </w:r>
      <w:r>
        <w:rPr>
          <w:rFonts w:hint="eastAsia"/>
        </w:rPr>
        <w:br/>
      </w:r>
      <w:r>
        <w:rPr>
          <w:rFonts w:hint="eastAsia"/>
        </w:rPr>
        <w:t>　　　　一、反击式</w:t>
      </w:r>
      <w:r>
        <w:rPr>
          <w:rFonts w:hint="eastAsia"/>
        </w:rPr>
        <w:br/>
      </w:r>
      <w:r>
        <w:rPr>
          <w:rFonts w:hint="eastAsia"/>
        </w:rPr>
        <w:t>　　　　　　1、混流式</w:t>
      </w:r>
      <w:r>
        <w:rPr>
          <w:rFonts w:hint="eastAsia"/>
        </w:rPr>
        <w:br/>
      </w:r>
      <w:r>
        <w:rPr>
          <w:rFonts w:hint="eastAsia"/>
        </w:rPr>
        <w:t>　　　　　　2、轴流式</w:t>
      </w:r>
      <w:r>
        <w:rPr>
          <w:rFonts w:hint="eastAsia"/>
        </w:rPr>
        <w:br/>
      </w:r>
      <w:r>
        <w:rPr>
          <w:rFonts w:hint="eastAsia"/>
        </w:rPr>
        <w:t>　　　　　　3、斜流式</w:t>
      </w:r>
      <w:r>
        <w:rPr>
          <w:rFonts w:hint="eastAsia"/>
        </w:rPr>
        <w:br/>
      </w:r>
      <w:r>
        <w:rPr>
          <w:rFonts w:hint="eastAsia"/>
        </w:rPr>
        <w:t>　　　　　　4、贯流式</w:t>
      </w:r>
      <w:r>
        <w:rPr>
          <w:rFonts w:hint="eastAsia"/>
        </w:rPr>
        <w:br/>
      </w:r>
      <w:r>
        <w:rPr>
          <w:rFonts w:hint="eastAsia"/>
        </w:rPr>
        <w:t>　　　　二、冲击式</w:t>
      </w:r>
      <w:r>
        <w:rPr>
          <w:rFonts w:hint="eastAsia"/>
        </w:rPr>
        <w:br/>
      </w:r>
      <w:r>
        <w:rPr>
          <w:rFonts w:hint="eastAsia"/>
        </w:rPr>
        <w:t>　　第三节 检验标准和项目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二、检验项目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2019-2024年世界木糖醇产业运行状况分析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2019-2024年世界木糖醇产业发展综述</w:t>
      </w:r>
      <w:r>
        <w:rPr>
          <w:rFonts w:hint="eastAsia"/>
        </w:rPr>
        <w:br/>
      </w:r>
      <w:r>
        <w:rPr>
          <w:rFonts w:hint="eastAsia"/>
        </w:rPr>
        <w:t>　　　　一、国外木糖醇发展概况</w:t>
      </w:r>
      <w:r>
        <w:rPr>
          <w:rFonts w:hint="eastAsia"/>
        </w:rPr>
        <w:br/>
      </w:r>
      <w:r>
        <w:rPr>
          <w:rFonts w:hint="eastAsia"/>
        </w:rPr>
        <w:t>　　　　二、世界木糖醇行业的发展动向</w:t>
      </w:r>
      <w:r>
        <w:rPr>
          <w:rFonts w:hint="eastAsia"/>
        </w:rPr>
        <w:br/>
      </w:r>
      <w:r>
        <w:rPr>
          <w:rFonts w:hint="eastAsia"/>
        </w:rPr>
        <w:t>　　　　三、国外巨型木糖醇运行稳定性剖析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2019-2024年世界主要国家木糖醇产业发展分析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2025-2031年世界木糖醇产业发展趋势分析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2019-2024年中国木糖醇产业运行环境分析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五、人民币汇率分析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2019-2024年中国木糖醇产业政策环境分析</w:t>
      </w:r>
      <w:r>
        <w:rPr>
          <w:rFonts w:hint="eastAsia"/>
        </w:rPr>
        <w:br/>
      </w:r>
      <w:r>
        <w:rPr>
          <w:rFonts w:hint="eastAsia"/>
        </w:rPr>
        <w:t>　　　　一、木糖醇产业政策分析</w:t>
      </w:r>
      <w:r>
        <w:rPr>
          <w:rFonts w:hint="eastAsia"/>
        </w:rPr>
        <w:br/>
      </w:r>
      <w:r>
        <w:rPr>
          <w:rFonts w:hint="eastAsia"/>
        </w:rPr>
        <w:t>　　　　二、木糖醇进出口政策分析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2019-2024年中国木糖醇产业运行形势透析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2019-2024年中国木糖醇产业发展动态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一、金轮机电与加拿大企业联手开发木糖醇新产品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二、我国正自主研发单机容量100万千瓦木糖醇组</w:t>
      </w:r>
      <w:r>
        <w:rPr>
          <w:rFonts w:hint="eastAsia"/>
        </w:rPr>
        <w:br/>
      </w:r>
      <w:r>
        <w:rPr>
          <w:rFonts w:hint="eastAsia"/>
        </w:rPr>
        <w:t>　　　　三、木糖醇运行中轴承温度升高的处理方法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四、哈电机空冷技术领先国内巨型木糖醇市场</w:t>
      </w:r>
      <w:r>
        <w:rPr>
          <w:rFonts w:hint="eastAsia"/>
        </w:rPr>
        <w:br/>
      </w:r>
      <w:r>
        <w:rPr>
          <w:rFonts w:hint="eastAsia"/>
        </w:rPr>
        <w:t>　　第二节 木糖醇调速器真机仿真试验技术在水电厂的应用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三、基于真机仿真试验的木糖醇调速器状态监测系统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2019-2024年中国木糖醇产业发展存在问题分析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2019-2024年中国木糖醇产业技术发展动态分析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2019-2024年中国木糖醇调节 系统分析</w:t>
      </w:r>
      <w:r>
        <w:rPr>
          <w:rFonts w:hint="eastAsia"/>
        </w:rPr>
        <w:br/>
      </w:r>
      <w:r>
        <w:rPr>
          <w:rFonts w:hint="eastAsia"/>
        </w:rPr>
        <w:t>　　　　一、传统方法</w:t>
      </w:r>
      <w:r>
        <w:rPr>
          <w:rFonts w:hint="eastAsia"/>
        </w:rPr>
        <w:br/>
      </w:r>
      <w:r>
        <w:rPr>
          <w:rFonts w:hint="eastAsia"/>
        </w:rPr>
        <w:t>　　　　二、新型fnns控制策略</w:t>
      </w:r>
      <w:r>
        <w:rPr>
          <w:rFonts w:hint="eastAsia"/>
        </w:rPr>
        <w:br/>
      </w:r>
      <w:r>
        <w:rPr>
          <w:rFonts w:hint="eastAsia"/>
        </w:rPr>
        <w:t>　　　　三、基于simulink的木糖醇调节 系统仿真</w:t>
      </w:r>
      <w:r>
        <w:rPr>
          <w:rFonts w:hint="eastAsia"/>
        </w:rPr>
        <w:br/>
      </w:r>
      <w:r>
        <w:rPr>
          <w:rFonts w:hint="eastAsia"/>
        </w:rPr>
        <w:t>　　　　四、智能权函数模糊控制</w:t>
      </w:r>
      <w:r>
        <w:rPr>
          <w:rFonts w:hint="eastAsia"/>
        </w:rPr>
        <w:br/>
      </w:r>
      <w:r>
        <w:rPr>
          <w:rFonts w:hint="eastAsia"/>
        </w:rPr>
        <w:t>　　第二节 大型混流式木糖醇叶片五轴联动数控加工技术分析</w:t>
      </w:r>
      <w:r>
        <w:rPr>
          <w:rFonts w:hint="eastAsia"/>
        </w:rPr>
        <w:br/>
      </w:r>
      <w:r>
        <w:rPr>
          <w:rFonts w:hint="eastAsia"/>
        </w:rPr>
        <w:t>　　　　一、叶片数控加工工艺流程</w:t>
      </w:r>
      <w:r>
        <w:rPr>
          <w:rFonts w:hint="eastAsia"/>
        </w:rPr>
        <w:br/>
      </w:r>
      <w:r>
        <w:rPr>
          <w:rFonts w:hint="eastAsia"/>
        </w:rPr>
        <w:t>　　　　二、五轴联动数控编程技术</w:t>
      </w:r>
      <w:r>
        <w:rPr>
          <w:rFonts w:hint="eastAsia"/>
        </w:rPr>
        <w:br/>
      </w:r>
      <w:r>
        <w:rPr>
          <w:rFonts w:hint="eastAsia"/>
        </w:rPr>
        <w:t>　　　　三、加工工艺过程</w:t>
      </w:r>
      <w:r>
        <w:rPr>
          <w:rFonts w:hint="eastAsia"/>
        </w:rPr>
        <w:br/>
      </w:r>
      <w:r>
        <w:rPr>
          <w:rFonts w:hint="eastAsia"/>
        </w:rPr>
        <w:t>　　　　四、高效数控刀具的开发应用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2019-2024年中国电站木糖醇产量数据统计分析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二、2019-2024年电站木糖醇重点省市数据分析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二、2025年电站木糖醇重点省市数据分析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2025年中国电站木糖醇产量增长性分析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2019-2024年中国木糖醇、水轮及其调节 器（8410）进出口贸易分析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2019-2024年中国木糖醇、水轮及其调节 器进出口数据监测</w:t>
      </w:r>
      <w:r>
        <w:rPr>
          <w:rFonts w:hint="eastAsia"/>
        </w:rPr>
        <w:br/>
      </w:r>
      <w:r>
        <w:rPr>
          <w:rFonts w:hint="eastAsia"/>
        </w:rPr>
        <w:t>　　第二节 2019-2024年木糖醇、水轮及其调节 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2019-2024年木糖醇、水轮及其调节 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一、木糖醇产业竞争力分析</w:t>
      </w:r>
      <w:r>
        <w:rPr>
          <w:rFonts w:hint="eastAsia"/>
        </w:rPr>
        <w:br/>
      </w:r>
      <w:r>
        <w:rPr>
          <w:rFonts w:hint="eastAsia"/>
        </w:rPr>
        <w:t>　　　　二、木糖醇产业技术竞争分析</w:t>
      </w:r>
      <w:r>
        <w:rPr>
          <w:rFonts w:hint="eastAsia"/>
        </w:rPr>
        <w:br/>
      </w:r>
      <w:r>
        <w:rPr>
          <w:rFonts w:hint="eastAsia"/>
        </w:rPr>
        <w:t>　　　　三、木糖醇产业成本竞争分析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2019-2024年中国木糖醇产业集中度分析</w:t>
      </w:r>
      <w:r>
        <w:rPr>
          <w:rFonts w:hint="eastAsia"/>
        </w:rPr>
        <w:br/>
      </w:r>
      <w:r>
        <w:rPr>
          <w:rFonts w:hint="eastAsia"/>
        </w:rPr>
        <w:t>　　　　一、电站木糖醇产量集中分布</w:t>
      </w:r>
      <w:r>
        <w:rPr>
          <w:rFonts w:hint="eastAsia"/>
        </w:rPr>
        <w:br/>
      </w:r>
      <w:r>
        <w:rPr>
          <w:rFonts w:hint="eastAsia"/>
        </w:rPr>
        <w:t>　　　　二、木糖醇生产企业集中分布</w:t>
      </w:r>
      <w:r>
        <w:rPr>
          <w:rFonts w:hint="eastAsia"/>
        </w:rPr>
        <w:br/>
      </w:r>
      <w:r>
        <w:rPr>
          <w:rFonts w:hint="eastAsia"/>
        </w:rPr>
        <w:t>　　　　三、木糖醇市场集中度分析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2019-2024年中国木糖醇产业优势企业竞争力对比分析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福建九州南平电机厂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重庆木糖醇厂有限责任公司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广东省韶关众力发电设备有限公司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浙江临海机械有限公司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江西吉安水电成套设备制造有限公司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宜宾富源发电设备有限公司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什邡市科新机电设备有限公司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高邮市水泵厂有限责任公司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2019-2024年中国水力发电市场运行动态分析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2019-2024年中国水力发电市场发展态势分析</w:t>
      </w:r>
      <w:r>
        <w:rPr>
          <w:rFonts w:hint="eastAsia"/>
        </w:rPr>
        <w:br/>
      </w:r>
      <w:r>
        <w:rPr>
          <w:rFonts w:hint="eastAsia"/>
        </w:rPr>
        <w:t>　　　　一、桐庐富春江镇水力发电设备制造业实现“逆势发展”</w:t>
      </w:r>
      <w:r>
        <w:rPr>
          <w:rFonts w:hint="eastAsia"/>
        </w:rPr>
        <w:br/>
      </w:r>
      <w:r>
        <w:rPr>
          <w:rFonts w:hint="eastAsia"/>
        </w:rPr>
        <w:t>　　　　二、中国电力料水力发电盈利比例将增至40%</w:t>
      </w:r>
      <w:r>
        <w:rPr>
          <w:rFonts w:hint="eastAsia"/>
        </w:rPr>
        <w:br/>
      </w:r>
      <w:r>
        <w:rPr>
          <w:rFonts w:hint="eastAsia"/>
        </w:rPr>
        <w:t>　　　　三、2025年水力发电增速领先火电核电</w:t>
      </w:r>
      <w:r>
        <w:rPr>
          <w:rFonts w:hint="eastAsia"/>
        </w:rPr>
        <w:br/>
      </w:r>
      <w:r>
        <w:rPr>
          <w:rFonts w:hint="eastAsia"/>
        </w:rPr>
        <w:t>　　　　四、斯政府将建设3亿千瓦的水力发电站</w:t>
      </w:r>
      <w:r>
        <w:rPr>
          <w:rFonts w:hint="eastAsia"/>
        </w:rPr>
        <w:br/>
      </w:r>
      <w:r>
        <w:rPr>
          <w:rFonts w:hint="eastAsia"/>
        </w:rPr>
        <w:t>　　　　五、中国水力发电总装量稳居世界第一</w:t>
      </w:r>
      <w:r>
        <w:rPr>
          <w:rFonts w:hint="eastAsia"/>
        </w:rPr>
        <w:br/>
      </w:r>
      <w:r>
        <w:rPr>
          <w:rFonts w:hint="eastAsia"/>
        </w:rPr>
        <w:t>　　　　六、二滩水电公司官地水力发电厂（筹）揭牌成立</w:t>
      </w:r>
      <w:r>
        <w:rPr>
          <w:rFonts w:hint="eastAsia"/>
        </w:rPr>
        <w:br/>
      </w:r>
      <w:r>
        <w:rPr>
          <w:rFonts w:hint="eastAsia"/>
        </w:rPr>
        <w:t>　　第二节 2025年中国水力发电行业投资策略分析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一、投资要点分析</w:t>
      </w:r>
      <w:r>
        <w:rPr>
          <w:rFonts w:hint="eastAsia"/>
        </w:rPr>
        <w:br/>
      </w:r>
      <w:r>
        <w:rPr>
          <w:rFonts w:hint="eastAsia"/>
        </w:rPr>
        <w:t>　　　　二、长江电力：整体上市成就水电巨人</w:t>
      </w:r>
      <w:r>
        <w:rPr>
          <w:rFonts w:hint="eastAsia"/>
        </w:rPr>
        <w:br/>
      </w:r>
      <w:r>
        <w:rPr>
          <w:rFonts w:hint="eastAsia"/>
        </w:rPr>
        <w:t>　　　　三、国投电力：二滩注入，主导雅砻江流域开发</w:t>
      </w:r>
      <w:r>
        <w:rPr>
          <w:rFonts w:hint="eastAsia"/>
        </w:rPr>
        <w:br/>
      </w:r>
      <w:r>
        <w:rPr>
          <w:rFonts w:hint="eastAsia"/>
        </w:rPr>
        <w:t>　　　　四、桂冠电力：二滩注入值得期待</w:t>
      </w:r>
      <w:r>
        <w:rPr>
          <w:rFonts w:hint="eastAsia"/>
        </w:rPr>
        <w:br/>
      </w:r>
      <w:r>
        <w:rPr>
          <w:rFonts w:hint="eastAsia"/>
        </w:rPr>
        <w:t>　　　　五、文山电力：电网扩张迈出第一步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第二节 2025-2031年中国木糖醇产业市场预测分析</w:t>
      </w:r>
      <w:r>
        <w:rPr>
          <w:rFonts w:hint="eastAsia"/>
        </w:rPr>
        <w:br/>
      </w:r>
      <w:r>
        <w:rPr>
          <w:rFonts w:hint="eastAsia"/>
        </w:rPr>
        <w:t>　　　　一、木糖醇产量预测分析</w:t>
      </w:r>
      <w:r>
        <w:rPr>
          <w:rFonts w:hint="eastAsia"/>
        </w:rPr>
        <w:br/>
      </w:r>
      <w:r>
        <w:rPr>
          <w:rFonts w:hint="eastAsia"/>
        </w:rPr>
        <w:t>　　　　二、木糖醇需求预测分析</w:t>
      </w:r>
      <w:r>
        <w:rPr>
          <w:rFonts w:hint="eastAsia"/>
        </w:rPr>
        <w:br/>
      </w:r>
      <w:r>
        <w:rPr>
          <w:rFonts w:hint="eastAsia"/>
        </w:rPr>
        <w:t>　　　　三、木糖醇产业进出口预测分析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2025-2031年中国木糖醇产业投资机会分析</w:t>
      </w:r>
      <w:r>
        <w:rPr>
          <w:rFonts w:hint="eastAsia"/>
        </w:rPr>
        <w:br/>
      </w:r>
      <w:r>
        <w:rPr>
          <w:rFonts w:hint="eastAsia"/>
        </w:rPr>
        <w:t>　　　　一、木糖醇产业投资吸引力分析</w:t>
      </w:r>
      <w:r>
        <w:rPr>
          <w:rFonts w:hint="eastAsia"/>
        </w:rPr>
        <w:br/>
      </w:r>
      <w:r>
        <w:rPr>
          <w:rFonts w:hint="eastAsia"/>
        </w:rPr>
        <w:t>　　　　二、木糖醇投资区域优势分析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中智^林^－济研：专家建议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木糖醇的世界最高水平</w:t>
      </w:r>
      <w:r>
        <w:rPr>
          <w:rFonts w:hint="eastAsia"/>
        </w:rPr>
        <w:br/>
      </w:r>
      <w:r>
        <w:rPr>
          <w:rFonts w:hint="eastAsia"/>
        </w:rPr>
        <w:t>　　图表 加拿大cl-215a水陆两用飞机的三面图</w:t>
      </w:r>
      <w:r>
        <w:rPr>
          <w:rFonts w:hint="eastAsia"/>
        </w:rPr>
        <w:br/>
      </w:r>
      <w:r>
        <w:rPr>
          <w:rFonts w:hint="eastAsia"/>
        </w:rPr>
        <w:t>　　图表 轴流式木糖醇</w:t>
      </w:r>
      <w:r>
        <w:rPr>
          <w:rFonts w:hint="eastAsia"/>
        </w:rPr>
        <w:br/>
      </w:r>
      <w:r>
        <w:rPr>
          <w:rFonts w:hint="eastAsia"/>
        </w:rPr>
        <w:t>　　图表 斜流式木糖醇</w:t>
      </w:r>
      <w:r>
        <w:rPr>
          <w:rFonts w:hint="eastAsia"/>
        </w:rPr>
        <w:br/>
      </w:r>
      <w:r>
        <w:rPr>
          <w:rFonts w:hint="eastAsia"/>
        </w:rPr>
        <w:t>　　图表 贯流式木糖醇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2025年电站木糖醇产量全国统计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2025年电站木糖醇产量天津市统计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2025年电站木糖醇产量浙江省统计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2025年电站木糖醇产量福建省统计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2025年电站木糖醇产量江西省统计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2025年电站木糖醇产量广东省统计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2025年电站木糖醇产量广西区统计</w:t>
      </w:r>
      <w:r>
        <w:rPr>
          <w:rFonts w:hint="eastAsia"/>
        </w:rPr>
        <w:br/>
      </w:r>
      <w:r>
        <w:rPr>
          <w:rFonts w:hint="eastAsia"/>
        </w:rPr>
        <w:t>　　图表 2025年电站木糖醇产量重庆市统计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2025年电站木糖醇产量四川省统计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福建九州南平电机厂销售收入情况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福建九州南平电机厂盈利指标情况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福建九州南平电机厂盈利能力情况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福建九州南平电机厂资产运行指标状况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福建九州南平电机厂成本费用构成情况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浙江临海机械有限公司成本费用构成情况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2025-2031年中国木糖醇产量预测分析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2025-2031年中国木糖醇产业进出口预测分析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4902072746a0" w:history="1">
        <w:r>
          <w:rPr>
            <w:rStyle w:val="Hyperlink"/>
          </w:rPr>
          <w:t>2025年版中国木糖醇市场专题研究分析与发展前景预测报告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4902072746a0" w:history="1">
        <w:r>
          <w:rPr>
            <w:rStyle w:val="Hyperlink"/>
          </w:rPr>
          <w:t>https://www.20087.com/M_ShiYouHuaGong/35/MuTangChunDeFaZhanQuShi.html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cf7bbe674de6" w:history="1">
      <w:r>
        <w:rPr>
          <w:rStyle w:val="Hyperlink"/>
        </w:rPr>
        <w:t>2025年版中国木糖醇市场专题研究分析与发展前景预测报告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MuTangChunDeFaZhanQuShi.html" TargetMode="External" Id="R7b8d4902072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MuTangChunDeFaZhanQuShi.html" TargetMode="External" Id="R302ecf7bbe6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2024-11-17T00:17:00Z</dcterms:created>
  <dcterms:modified xsi:type="dcterms:W3CDTF">2024-11-17T01:17:00Z</dcterms:modified>
  <dc:subject>2025年版中国木糖醇市场专题研究分析与发展前景预测报告</dc:subject>
  <dc:title>2025年版中国木糖醇市场专题研究分析与发展前景预测报告</dc:title>
  <cp:keywords>2025年版中国木糖醇市场专题研究分析与发展前景预测报告</cp:keywords>
  <dc:description>2025年版中国木糖醇市场专题研究分析与发展前景预测报告</dc:description>
</cp:coreProperties>
</file>