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b9e2531c4abf" w:history="1">
              <w:r>
                <w:rPr>
                  <w:rStyle w:val="Hyperlink"/>
                </w:rPr>
                <w:t>2026-2032年中国杀鼠剂市场调查研究及发展前景报告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b9e2531c4abf" w:history="1">
              <w:r>
                <w:rPr>
                  <w:rStyle w:val="Hyperlink"/>
                </w:rPr>
                <w:t>2026-2032年中国杀鼠剂市场调查研究及发展前景报告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b9e2531c4abf" w:history="1">
                <w:r>
                  <w:rPr>
                    <w:rStyle w:val="Hyperlink"/>
                  </w:rPr>
                  <w:t>https://www.20087.com/5/93/ShaShuJiFaZhanQianJing.html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是一种专门用于控制老鼠及其他啮齿动物数量的化学品，广泛应用于农业、仓储和公共卫生领域。其主要作用是通过干扰老鼠的生理机能导致死亡，从而减少农作物损失和疾病传播风险。近年来，随着环保法规的日益严格和对非毒性解决方案的需求增加，传统化学杀鼠剂面临挑战。为此，研究人员正在探索更为环保和安全的替代品，如生物杀鼠剂和物理捕鼠装置。</w:t>
      </w:r>
      <w:r>
        <w:rPr>
          <w:rFonts w:hint="eastAsia"/>
        </w:rPr>
        <w:br/>
      </w:r>
      <w:r>
        <w:rPr>
          <w:rFonts w:hint="eastAsia"/>
        </w:rPr>
        <w:t>　　未来，杀鼠剂的发展将更加注重绿色环保与综合治理。一方面，通过研发基于天然成分的生物杀鼠剂，减少对环境和非目标生物的影响；另一方面，结合生态学原理，实施综合害虫管理策略，包括物理捕捉、生物防治和环境改造等方法，从根本上解决问题。此外，随着公众教育的普及，加强对正确使用杀鼠剂的指导和监管，防止滥用和误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b9e2531c4abf" w:history="1">
        <w:r>
          <w:rPr>
            <w:rStyle w:val="Hyperlink"/>
          </w:rPr>
          <w:t>2026-2032年中国杀鼠剂市场调查研究及发展前景报告</w:t>
        </w:r>
      </w:hyperlink>
      <w:r>
        <w:rPr>
          <w:rFonts w:hint="eastAsia"/>
        </w:rPr>
        <w:t>》基于国家统计局、相关行业协会的详实数据，系统分析杀鼠剂行业的市场规模、技术现状及竞争格局，梳理杀鼠剂产业链结构和供需变化。报告结合宏观经济环境，研判杀鼠剂行业发展趋势与前景，评估不同细分领域的发展潜力；通过分析杀鼠剂重点企业的市场表现，揭示行业集中度变化与竞争态势，并客观识别杀鼠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中国不同产品类型杀鼠剂增长趋势2021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抗凝药物</w:t>
      </w:r>
      <w:r>
        <w:rPr>
          <w:rFonts w:hint="eastAsia"/>
        </w:rPr>
        <w:br/>
      </w:r>
      <w:r>
        <w:rPr>
          <w:rFonts w:hint="eastAsia"/>
        </w:rPr>
        <w:t>　　　　1.2.3 非抗凝药物</w:t>
      </w:r>
      <w:r>
        <w:rPr>
          <w:rFonts w:hint="eastAsia"/>
        </w:rPr>
        <w:br/>
      </w:r>
      <w:r>
        <w:rPr>
          <w:rFonts w:hint="eastAsia"/>
        </w:rPr>
        <w:t>　　1.3 从不同应用，杀鼠剂主要包括如下几个方面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中国不同应用杀鼠剂增长趋势2021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家庭/工业/公共卫生</w:t>
      </w:r>
      <w:r>
        <w:rPr>
          <w:rFonts w:hint="eastAsia"/>
        </w:rPr>
        <w:br/>
      </w:r>
      <w:r>
        <w:rPr>
          <w:rFonts w:hint="eastAsia"/>
        </w:rPr>
        <w:t>　　1.4 中国杀鼠剂发展现状及未来趋势（2021-2032）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中国市场杀鼠剂收入及增长率（2021-2032）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中国市场杀鼠剂销量及增长率（2021-2032）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中国市场主要杀鼠剂厂商分析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中国市场主要厂商杀鼠剂销量及市场占有率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中国市场主要厂商杀鼠剂销量（2021-2026）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中国市场主要厂商杀鼠剂销量市场份额（2021-2026）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中国市场主要厂商杀鼠剂收入及市场占有率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中国市场主要厂商杀鼠剂收入（2021-2026）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中国市场主要厂商杀鼠剂收入市场份额（2021-2026）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2025年中国市场主要厂商杀鼠剂收入排名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中国市场主要厂商杀鼠剂价格（2021-2026）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中国市场主要厂商杀鼠剂总部及产地分布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中国市场主要厂商成立时间及杀鼠剂商业化日期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中国市场主要厂商杀鼠剂产品类型及应用</w:t>
      </w:r>
      <w:r>
        <w:rPr>
          <w:rFonts w:hint="eastAsia"/>
        </w:rPr>
        <w:br/>
      </w:r>
      <w:r>
        <w:rPr>
          <w:rFonts w:hint="eastAsia"/>
        </w:rPr>
        <w:t>　　2.7 杀鼠剂行业集中度、竞争程度分析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杀鼠剂行业集中度分析：2025年中国Top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中国市场杀鼠剂第一梯队、第二梯队和第三梯队厂商（品牌）及2025年市场份额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重点企业（15）在中国市场杀鼠剂销量、收入、价格及毛利率（2021-2026）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不同产品类型杀鼠剂分析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中国市场不同产品类型杀鼠剂销量（2021-2032）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中国市场不同产品类型杀鼠剂销量及市场份额（2021-2026）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中国市场不同产品类型杀鼠剂销量预测（2027-2032）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中国市场不同产品类型杀鼠剂规模（2021-2032）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中国市场不同产品类型杀鼠剂规模及市场份额（2021-2026）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中国市场不同产品类型杀鼠剂规模预测（2027-2032）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中国市场不同产品类型杀鼠剂价格走势（2021-2032）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不同应用杀鼠剂分析</w:t>
      </w:r>
      <w:r>
        <w:rPr>
          <w:rFonts w:hint="eastAsia"/>
        </w:rPr>
        <w:br/>
      </w:r>
      <w:r>
        <w:rPr>
          <w:rFonts w:hint="eastAsia"/>
        </w:rPr>
        <w:t>　　5.1 中国市场不同应用杀鼠剂销量（2021-2032）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中国市场不同应用杀鼠剂销量及市场份额（2021-2026）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中国市场不同应用杀鼠剂销量预测（2027-2032）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中国市场不同应用杀鼠剂规模（2021-2032）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中国市场不同应用杀鼠剂规模及市场份额（2021-2026）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中国市场不同应用杀鼠剂规模预测（2027-2032）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中国市场不同应用杀鼠剂价格走势（2021-2032）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杀鼠剂行业发展分析---发展趋势</w:t>
      </w:r>
      <w:r>
        <w:rPr>
          <w:rFonts w:hint="eastAsia"/>
        </w:rPr>
        <w:br/>
      </w:r>
      <w:r>
        <w:rPr>
          <w:rFonts w:hint="eastAsia"/>
        </w:rPr>
        <w:t>　　6.2 杀鼠剂行业发展分析---厂商壁垒</w:t>
      </w:r>
      <w:r>
        <w:rPr>
          <w:rFonts w:hint="eastAsia"/>
        </w:rPr>
        <w:br/>
      </w:r>
      <w:r>
        <w:rPr>
          <w:rFonts w:hint="eastAsia"/>
        </w:rPr>
        <w:t>　　6.3 杀鼠剂行业发展分析---驱动因素</w:t>
      </w:r>
      <w:r>
        <w:rPr>
          <w:rFonts w:hint="eastAsia"/>
        </w:rPr>
        <w:br/>
      </w:r>
      <w:r>
        <w:rPr>
          <w:rFonts w:hint="eastAsia"/>
        </w:rPr>
        <w:t>　　6.4 杀鼠剂行业发展分析---制约因素</w:t>
      </w:r>
      <w:r>
        <w:rPr>
          <w:rFonts w:hint="eastAsia"/>
        </w:rPr>
        <w:br/>
      </w:r>
      <w:r>
        <w:rPr>
          <w:rFonts w:hint="eastAsia"/>
        </w:rPr>
        <w:t>　　6.5 杀鼠剂中国企业SWOT分析</w:t>
      </w:r>
      <w:r>
        <w:rPr>
          <w:rFonts w:hint="eastAsia"/>
        </w:rPr>
        <w:br/>
      </w:r>
      <w:r>
        <w:rPr>
          <w:rFonts w:hint="eastAsia"/>
        </w:rPr>
        <w:t>　　6.6 杀鼠剂行业发展分析---行业政策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杀鼠剂行业产业链简介</w:t>
      </w:r>
      <w:r>
        <w:rPr>
          <w:rFonts w:hint="eastAsia"/>
        </w:rPr>
        <w:br/>
      </w:r>
      <w:r>
        <w:rPr>
          <w:rFonts w:hint="eastAsia"/>
        </w:rPr>
        <w:t>　　7.2 杀鼠剂产业链分析-上游</w:t>
      </w:r>
      <w:r>
        <w:rPr>
          <w:rFonts w:hint="eastAsia"/>
        </w:rPr>
        <w:br/>
      </w:r>
      <w:r>
        <w:rPr>
          <w:rFonts w:hint="eastAsia"/>
        </w:rPr>
        <w:t>　　7.3 杀鼠剂产业链分析-中游</w:t>
      </w:r>
      <w:r>
        <w:rPr>
          <w:rFonts w:hint="eastAsia"/>
        </w:rPr>
        <w:br/>
      </w:r>
      <w:r>
        <w:rPr>
          <w:rFonts w:hint="eastAsia"/>
        </w:rPr>
        <w:t>　　7.4 杀鼠剂产业链分析-下游</w:t>
      </w:r>
      <w:r>
        <w:rPr>
          <w:rFonts w:hint="eastAsia"/>
        </w:rPr>
        <w:br/>
      </w:r>
      <w:r>
        <w:rPr>
          <w:rFonts w:hint="eastAsia"/>
        </w:rPr>
        <w:t>　　7.5 杀鼠剂行业采购模式</w:t>
      </w:r>
      <w:r>
        <w:rPr>
          <w:rFonts w:hint="eastAsia"/>
        </w:rPr>
        <w:br/>
      </w:r>
      <w:r>
        <w:rPr>
          <w:rFonts w:hint="eastAsia"/>
        </w:rPr>
        <w:t>　　7.6 杀鼠剂行业生产模式</w:t>
      </w:r>
      <w:r>
        <w:rPr>
          <w:rFonts w:hint="eastAsia"/>
        </w:rPr>
        <w:br/>
      </w:r>
      <w:r>
        <w:rPr>
          <w:rFonts w:hint="eastAsia"/>
        </w:rPr>
        <w:t>　　7.7 杀鼠剂行业销售模式及销售渠道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中国本土杀鼠剂产能、产量分析</w:t>
      </w:r>
      <w:r>
        <w:rPr>
          <w:rFonts w:hint="eastAsia"/>
        </w:rPr>
        <w:br/>
      </w:r>
      <w:r>
        <w:rPr>
          <w:rFonts w:hint="eastAsia"/>
        </w:rPr>
        <w:t>　　8.1 中国杀鼠剂供需现状及预测（2021-2032）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中国杀鼠剂产能、产量、产能利用率及发展趋势（2021-2032）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中国杀鼠剂产量、市场需求量及发展趋势（2021-2032）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中国杀鼠剂进出口分析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中国市场杀鼠剂主要进口来源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中国市场杀鼠剂主要出口目的地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不同产品类型杀鼠剂市场规模2021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不同应用杀鼠剂市场规模2021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中国市场主要厂商杀鼠剂销量（2021-2026）&amp;（千吨）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中国市场主要厂商杀鼠剂销量市场份额（2021-2026）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中国市场主要厂商杀鼠剂收入（2021-2026）&amp;（万元）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中国市场主要厂商杀鼠剂收入份额（2021-2026）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2025年中国主要生产商杀鼠剂收入排名（万元）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中国市场主要厂商杀鼠剂价格（2021-2026）&amp;（元/吨）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中国市场主要厂商杀鼠剂总部及产地分布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中国市场主要厂商成立时间及杀鼠剂商业化日期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中国市场主要厂商杀鼠剂产品类型及应用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2025年中国市场杀鼠剂主要厂商市场地位（第一梯队、第二梯队和第三梯队）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杀鼠剂市场投资、并购等现状分析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杀鼠剂生产基地、总部、竞争对手及市场地位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杀鼠剂产品规格、参数及市场应用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杀鼠剂销量（千吨）、收入（万元）、价格（元/吨）及毛利率（2021-2026）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中国市场不同产品类型杀鼠剂销量（2021-2026）&amp;（千吨）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中国市场不同产品类型杀鼠剂销量市场份额（2021-2026）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中国市场不同产品类型杀鼠剂销量预测（2027-2032）&amp;（千吨）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中国市场不同产品类型杀鼠剂销量市场份额预测（2027-2032）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中国市场不同产品类型杀鼠剂规模（2021-2026）&amp;（万元）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中国市场不同产品类型杀鼠剂规模市场份额（2021-2026）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中国市场不同产品类型杀鼠剂规模预测（2027-2032）&amp;（万元）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中国市场不同产品类型杀鼠剂规模市场份额预测（2027-2032）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中国市场不同应用杀鼠剂销量（2021-2026）&amp;（千吨）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中国市场不同应用杀鼠剂销量市场份额（2021-2026）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中国市场不同应用杀鼠剂销量预测（2027-2032）&amp;（千吨）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中国市场不同应用杀鼠剂销量市场份额预测（2027-2032）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中国市场不同应用杀鼠剂规模（2021-2026）&amp;（万元）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中国市场不同应用杀鼠剂规模市场份额（2021-2026）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中国市场不同应用杀鼠剂规模预测（2027-2032）&amp;（万元）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中国市场不同应用杀鼠剂规模市场份额预测（2027-2032）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杀鼠剂行业发展分析---发展趋势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杀鼠剂行业发展分析---厂商壁垒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杀鼠剂行业发展分析---驱动因素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杀鼠剂行业发展分析---制约因素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杀鼠剂行业相关重点政策一览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杀鼠剂行业供应链分析</w:t>
      </w:r>
      <w:r>
        <w:rPr>
          <w:rFonts w:hint="eastAsia"/>
        </w:rPr>
        <w:br/>
      </w:r>
      <w:r>
        <w:rPr>
          <w:rFonts w:hint="eastAsia"/>
        </w:rPr>
        <w:t>　　表 111： 杀鼠剂上游原料供应商</w:t>
      </w:r>
      <w:r>
        <w:rPr>
          <w:rFonts w:hint="eastAsia"/>
        </w:rPr>
        <w:br/>
      </w:r>
      <w:r>
        <w:rPr>
          <w:rFonts w:hint="eastAsia"/>
        </w:rPr>
        <w:t>　　表 112： 杀鼠剂行业主要下游客户</w:t>
      </w:r>
      <w:r>
        <w:rPr>
          <w:rFonts w:hint="eastAsia"/>
        </w:rPr>
        <w:br/>
      </w:r>
      <w:r>
        <w:rPr>
          <w:rFonts w:hint="eastAsia"/>
        </w:rPr>
        <w:t>　　表 113： 杀鼠剂典型经销商</w:t>
      </w:r>
      <w:r>
        <w:rPr>
          <w:rFonts w:hint="eastAsia"/>
        </w:rPr>
        <w:br/>
      </w:r>
      <w:r>
        <w:rPr>
          <w:rFonts w:hint="eastAsia"/>
        </w:rPr>
        <w:t>　　表 114： 中国杀鼠剂产量、销量、进口量及出口量（2021-2026）&amp;（千吨）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中国杀鼠剂产量、销量、进口量及出口量预测（2027-2032）&amp;（千吨）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中国市场杀鼠剂主要进口来源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中国市场杀鼠剂主要出口目的地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中国不同产品类型杀鼠剂市场规模市场份额2025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抗凝药物产品图片</w:t>
      </w:r>
      <w:r>
        <w:rPr>
          <w:rFonts w:hint="eastAsia"/>
        </w:rPr>
        <w:br/>
      </w:r>
      <w:r>
        <w:rPr>
          <w:rFonts w:hint="eastAsia"/>
        </w:rPr>
        <w:t>　　图 4： 非抗凝药物产品图片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中国不同应用杀鼠剂市场份额2025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家庭/工业/公共卫生</w:t>
      </w:r>
      <w:r>
        <w:rPr>
          <w:rFonts w:hint="eastAsia"/>
        </w:rPr>
        <w:br/>
      </w:r>
      <w:r>
        <w:rPr>
          <w:rFonts w:hint="eastAsia"/>
        </w:rPr>
        <w:t>　　图 8： 中国市场杀鼠剂市场规模，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中国市场杀鼠剂收入及增长率（2021-2032）&amp;（万元）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中国市场杀鼠剂销量及增长率（2021-2032）&amp;（千吨）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2025年中国市场主要厂商杀鼠剂销量市场份额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2025年中国市场主要厂商杀鼠剂收入市场份额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2025年中国市场前五大厂商杀鼠剂市场份额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2025年中国市场杀鼠剂第一梯队、第二梯队和第三梯队厂商（品牌）及市场份额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中国市场不同产品类型杀鼠剂价格走势（2021-2032）&amp;（元/吨）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中国市场不同应用杀鼠剂价格走势（2021-2032）&amp;（元/吨）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杀鼠剂中国企业SWOT分析</w:t>
      </w:r>
      <w:r>
        <w:rPr>
          <w:rFonts w:hint="eastAsia"/>
        </w:rPr>
        <w:br/>
      </w:r>
      <w:r>
        <w:rPr>
          <w:rFonts w:hint="eastAsia"/>
        </w:rPr>
        <w:t>　　图 18： 杀鼠剂产业链</w:t>
      </w:r>
      <w:r>
        <w:rPr>
          <w:rFonts w:hint="eastAsia"/>
        </w:rPr>
        <w:br/>
      </w:r>
      <w:r>
        <w:rPr>
          <w:rFonts w:hint="eastAsia"/>
        </w:rPr>
        <w:t>　　图 19： 杀鼠剂行业采购模式分析</w:t>
      </w:r>
      <w:r>
        <w:rPr>
          <w:rFonts w:hint="eastAsia"/>
        </w:rPr>
        <w:br/>
      </w:r>
      <w:r>
        <w:rPr>
          <w:rFonts w:hint="eastAsia"/>
        </w:rPr>
        <w:t>　　图 20： 杀鼠剂行业生产模式分析</w:t>
      </w:r>
      <w:r>
        <w:rPr>
          <w:rFonts w:hint="eastAsia"/>
        </w:rPr>
        <w:br/>
      </w:r>
      <w:r>
        <w:rPr>
          <w:rFonts w:hint="eastAsia"/>
        </w:rPr>
        <w:t>　　图 21： 杀鼠剂行业销售模式分析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中国杀鼠剂产能、产量、产能利用率及发展趋势（2021-2032）&amp;（千吨）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中国杀鼠剂产量、市场需求量及发展趋势（2021-2032）&amp;（千吨）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b9e2531c4abf" w:history="1">
        <w:r>
          <w:rPr>
            <w:rStyle w:val="Hyperlink"/>
          </w:rPr>
          <w:t>2026-2032年中国杀鼠剂市场调查研究及发展前景报告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b9e2531c4abf" w:history="1">
        <w:r>
          <w:rPr>
            <w:rStyle w:val="Hyperlink"/>
          </w:rPr>
          <w:t>https://www.20087.com/5/93/ShaShuJiFaZhanQianJing.html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26773aef74edb" w:history="1">
      <w:r>
        <w:rPr>
          <w:rStyle w:val="Hyperlink"/>
        </w:rPr>
        <w:t>2026-2032年中国杀鼠剂市场调查研究及发展前景报告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aShuJiFaZhanQianJing.html" TargetMode="External" Id="Rfb69b9e2531c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aShuJiFaZhanQianJing.html" TargetMode="External" Id="R62e26773aef7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2025-12-01T06:49:08Z</dcterms:created>
  <dcterms:modified xsi:type="dcterms:W3CDTF">2025-12-01T07:49:08Z</dcterms:modified>
  <dc:subject>2026-2032年中国杀鼠剂市场调查研究及发展前景报告</dc:subject>
  <dc:title>2026-2032年中国杀鼠剂市场调查研究及发展前景报告</dc:title>
  <cp:keywords>2026-2032年中国杀鼠剂市场调查研究及发展前景报告</cp:keywords>
  <dc:description>2026-2032年中国杀鼠剂市场调查研究及发展前景报告</dc:description>
</cp:coreProperties>
</file>