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6c9a4a5c74f06" w:history="1">
              <w:r>
                <w:rPr>
                  <w:rStyle w:val="Hyperlink"/>
                </w:rPr>
                <w:t>2025-2031年全球与中国板条格栅行业现状分析及市场前景报告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6c9a4a5c74f06" w:history="1">
              <w:r>
                <w:rPr>
                  <w:rStyle w:val="Hyperlink"/>
                </w:rPr>
                <w:t>2025-2031年全球与中国板条格栅行业现状分析及市场前景报告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6c9a4a5c74f06" w:history="1">
                <w:r>
                  <w:rPr>
                    <w:rStyle w:val="Hyperlink"/>
                  </w:rPr>
                  <w:t>https://www.20087.com/5/23/BanTiaoGeZhaHangYeFaZhanQianJing.html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条格栅是一种用于室内隔断与外立面装饰的建筑构件，其发展体现了对空间划分与视觉效果的创新追求。目前，随着现代建筑风格的多样化与个性化需求的增长，板条格栅凭借其可塑性强、通风透光与私密保护特性，成为了创造多层次空间与光影艺术的关键元素。市场上的板条格栅，不仅采用了铝合金、木材与复合材料等优质原料，确保了在不同气候条件下的结构稳定与耐用性，还通过激光切割与数控雕刻技术，提供了丰富的纹理与图案选择。此外，随着对节能环保与生活品质的追求，板条格栅的遮阳隔热与声音吸收功能成为研发热点，满足了绿色建筑与舒适居住的需求。</w:t>
      </w:r>
      <w:r>
        <w:rPr>
          <w:rFonts w:hint="eastAsia"/>
        </w:rPr>
        <w:br/>
      </w:r>
      <w:r>
        <w:rPr>
          <w:rFonts w:hint="eastAsia"/>
        </w:rPr>
        <w:t>　　未来，板条格栅的发展将更加侧重于智能控制与艺术融合。随着智能家居与物联网技术的集成，板条格栅将支持电动调节与智能感应，自动调整开合角度以优化采光与通风，提升居住舒适度与能源效率。同时，数字艺术与光影编程的融合，将使板条格栅能够呈现动态光影效果与互动视觉体验，成为建筑外立面与室内空间的艺术装置。此外，可持续材料与回收设计的结合，将推动板条格栅采用更多可再生资源与模块化结构，促进建筑行业的绿色转型与循环经济。板条格栅行业将在技术创新与审美趋势的双重引导下，不断拓展其在建筑装饰与空间设计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6c9a4a5c74f06" w:history="1">
        <w:r>
          <w:rPr>
            <w:rStyle w:val="Hyperlink"/>
          </w:rPr>
          <w:t>2025-2031年全球与中国板条格栅行业现状分析及市场前景报告</w:t>
        </w:r>
      </w:hyperlink>
      <w:r>
        <w:rPr>
          <w:rFonts w:hint="eastAsia"/>
        </w:rPr>
        <w:t>》以专业、科学的视角，系统分析了板条格栅行业的市场规模、供需状况和竞争格局，梳理了板条格栅技术发展水平和未来方向。报告对板条格栅行业发展趋势做出客观预测，评估了市场增长空间和潜在风险，并分析了重点板条格栅企业的经营情况和市场表现。结合政策环境和消费需求变化，为投资者和企业提供板条格栅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板条格栅市场概述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按照不同产品类型，板条格栅主要可以分为如下几个类别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全球不同产品类型板条格栅销售额增长趋势2020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穿孔板条格栅</w:t>
      </w:r>
      <w:r>
        <w:rPr>
          <w:rFonts w:hint="eastAsia"/>
        </w:rPr>
        <w:br/>
      </w:r>
      <w:r>
        <w:rPr>
          <w:rFonts w:hint="eastAsia"/>
        </w:rPr>
        <w:t>　　　　1.2.3 未穿孔板条格栅</w:t>
      </w:r>
      <w:r>
        <w:rPr>
          <w:rFonts w:hint="eastAsia"/>
        </w:rPr>
        <w:br/>
      </w:r>
      <w:r>
        <w:rPr>
          <w:rFonts w:hint="eastAsia"/>
        </w:rPr>
        <w:t>　　1.3 从不同应用，板条格栅主要包括如下几个方面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全球不同应用板条格栅销售额增长趋势2020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屋顶</w:t>
      </w:r>
      <w:r>
        <w:rPr>
          <w:rFonts w:hint="eastAsia"/>
        </w:rPr>
        <w:br/>
      </w:r>
      <w:r>
        <w:rPr>
          <w:rFonts w:hint="eastAsia"/>
        </w:rPr>
        <w:t>　　　　1.3.3 楼梯</w:t>
      </w:r>
      <w:r>
        <w:rPr>
          <w:rFonts w:hint="eastAsia"/>
        </w:rPr>
        <w:br/>
      </w:r>
      <w:r>
        <w:rPr>
          <w:rFonts w:hint="eastAsia"/>
        </w:rPr>
        <w:t>　　　　1.3.4 人行道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板条格栅行业背景、发展历史、现状及趋势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板条格栅行业目前现状分析</w:t>
      </w:r>
      <w:r>
        <w:rPr>
          <w:rFonts w:hint="eastAsia"/>
        </w:rPr>
        <w:br/>
      </w:r>
      <w:r>
        <w:rPr>
          <w:rFonts w:hint="eastAsia"/>
        </w:rPr>
        <w:t>　　　　1.4.2 板条格栅发展趋势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全球板条格栅总体规模分析</w:t>
      </w:r>
      <w:r>
        <w:rPr>
          <w:rFonts w:hint="eastAsia"/>
        </w:rPr>
        <w:br/>
      </w:r>
      <w:r>
        <w:rPr>
          <w:rFonts w:hint="eastAsia"/>
        </w:rPr>
        <w:t>　　2.1 全球板条格栅供需现状及预测（2020-2031）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全球板条格栅产能、产量、产能利用率及发展趋势（2020-2031）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全球板条格栅产量、需求量及发展趋势（2020-2031）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全球主要地区板条格栅产量及发展趋势（2020-2031）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全球主要地区板条格栅产量（2020-2025）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全球主要地区板条格栅产量（2025-2031）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全球主要地区板条格栅产量市场份额（2020-2031）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中国板条格栅供需现状及预测（2020-2031）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中国板条格栅产能、产量、产能利用率及发展趋势（2020-2031）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中国板条格栅产量、市场需求量及发展趋势（2020-2031）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全球板条格栅销量及销售额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全球市场板条格栅销售额（2020-2031）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全球市场板条格栅销量（2020-2031）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全球市场板条格栅价格趋势（2020-2031）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全球市场主要厂商板条格栅产能市场份额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全球市场主要厂商板条格栅销量（2020-2025）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全球市场主要厂商板条格栅销量（2020-2025）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全球市场主要厂商板条格栅销售收入（2020-2025）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全球市场主要厂商板条格栅销售价格（2020-2025）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2025年全球主要生产商板条格栅收入排名</w:t>
      </w:r>
      <w:r>
        <w:rPr>
          <w:rFonts w:hint="eastAsia"/>
        </w:rPr>
        <w:br/>
      </w:r>
      <w:r>
        <w:rPr>
          <w:rFonts w:hint="eastAsia"/>
        </w:rPr>
        <w:t>　　3.3 中国市场主要厂商板条格栅销量（2020-2025）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中国市场主要厂商板条格栅销量（2020-2025）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中国市场主要厂商板条格栅销售收入（2020-2025）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2025年中国主要生产商板条格栅收入排名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中国市场主要厂商板条格栅销售价格（2020-2025）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全球主要厂商板条格栅总部及产地分布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全球主要厂商成立时间及板条格栅商业化日期</w:t>
      </w:r>
      <w:r>
        <w:rPr>
          <w:rFonts w:hint="eastAsia"/>
        </w:rPr>
        <w:br/>
      </w:r>
      <w:r>
        <w:rPr>
          <w:rFonts w:hint="eastAsia"/>
        </w:rPr>
        <w:t>　　3.6 全球主要厂商板条格栅产品类型及应用</w:t>
      </w:r>
      <w:r>
        <w:rPr>
          <w:rFonts w:hint="eastAsia"/>
        </w:rPr>
        <w:br/>
      </w:r>
      <w:r>
        <w:rPr>
          <w:rFonts w:hint="eastAsia"/>
        </w:rPr>
        <w:t>　　3.7 板条格栅行业集中度、竞争程度分析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板条格栅行业集中度分析：2025年全球Top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全球板条格栅第一梯队、第二梯队和第三梯队生产商（品牌）及市场份额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全球板条格栅主要地区分析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全球主要地区板条格栅市场规模分析：2020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全球主要地区板条格栅销售收入及市场份额（2020-2025年）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全球主要地区板条格栅销售收入预测（2025-2031年）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全球主要地区板条格栅销量分析：2020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全球主要地区板条格栅销量及市场份额（2020-2025年）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全球主要地区板条格栅销量及市场份额预测（2025-2031）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北美市场板条格栅销量、收入及增长率（2020-2031）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欧洲市场板条格栅销量、收入及增长率（2020-2031）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中国市场板条格栅销量、收入及增长率（2020-2031）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日本市场板条格栅销量、收入及增长率（2020-2031）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东南亚市场板条格栅销量、收入及增长率（2020-2031）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印度市场板条格栅销量、收入及增长率（2020-2031）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板条格栅销量、收入、价格及毛利率（2020-2025）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板条格栅销量、收入、价格及毛利率（2020-2025）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板条格栅销量、收入、价格及毛利率（2020-2025）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板条格栅销量、收入、价格及毛利率（2020-2025）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板条格栅销量、收入、价格及毛利率（2020-2025）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板条格栅销量、收入、价格及毛利率（2020-2025）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板条格栅销量、收入、价格及毛利率（2020-2025）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板条格栅销量、收入、价格及毛利率（2020-2025）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板条格栅销量、收入、价格及毛利率（2020-2025）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板条格栅销量、收入、价格及毛利率（2020-2025）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不同产品类型板条格栅分析</w:t>
      </w:r>
      <w:r>
        <w:rPr>
          <w:rFonts w:hint="eastAsia"/>
        </w:rPr>
        <w:br/>
      </w:r>
      <w:r>
        <w:rPr>
          <w:rFonts w:hint="eastAsia"/>
        </w:rPr>
        <w:t>　　6.1 全球不同产品类型板条格栅销量（2020-2031）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全球不同产品类型板条格栅销量及市场份额（2020-2025）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全球不同产品类型板条格栅销量预测（2025-2031）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全球不同产品类型板条格栅收入（2020-2031）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全球不同产品类型板条格栅收入及市场份额（2020-2025）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全球不同产品类型板条格栅收入预测（2025-2031）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全球不同产品类型板条格栅价格走势（2020-2031）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不同应用板条格栅分析</w:t>
      </w:r>
      <w:r>
        <w:rPr>
          <w:rFonts w:hint="eastAsia"/>
        </w:rPr>
        <w:br/>
      </w:r>
      <w:r>
        <w:rPr>
          <w:rFonts w:hint="eastAsia"/>
        </w:rPr>
        <w:t>　　7.1 全球不同应用板条格栅销量（2020-2031）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全球不同应用板条格栅销量及市场份额（2020-2025）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全球不同应用板条格栅销量预测（2025-2031）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全球不同应用板条格栅收入（2020-2031）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全球不同应用板条格栅收入及市场份额（2020-2025）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全球不同应用板条格栅收入预测（2025-2031）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全球不同应用板条格栅价格走势（2020-2031）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板条格栅产业链分析</w:t>
      </w:r>
      <w:r>
        <w:rPr>
          <w:rFonts w:hint="eastAsia"/>
        </w:rPr>
        <w:br/>
      </w:r>
      <w:r>
        <w:rPr>
          <w:rFonts w:hint="eastAsia"/>
        </w:rPr>
        <w:t>　　8.2 板条格栅产业上游供应分析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板条格栅下游典型客户</w:t>
      </w:r>
      <w:r>
        <w:rPr>
          <w:rFonts w:hint="eastAsia"/>
        </w:rPr>
        <w:br/>
      </w:r>
      <w:r>
        <w:rPr>
          <w:rFonts w:hint="eastAsia"/>
        </w:rPr>
        <w:t>　　8.4 板条格栅销售渠道分析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板条格栅行业发展机遇及主要驱动因素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板条格栅行业发展面临的风险</w:t>
      </w:r>
      <w:r>
        <w:rPr>
          <w:rFonts w:hint="eastAsia"/>
        </w:rPr>
        <w:br/>
      </w:r>
      <w:r>
        <w:rPr>
          <w:rFonts w:hint="eastAsia"/>
        </w:rPr>
        <w:t>　　9.3 板条格栅行业政策分析</w:t>
      </w:r>
      <w:r>
        <w:rPr>
          <w:rFonts w:hint="eastAsia"/>
        </w:rPr>
        <w:br/>
      </w:r>
      <w:r>
        <w:rPr>
          <w:rFonts w:hint="eastAsia"/>
        </w:rPr>
        <w:t>　　9.4 板条格栅中国企业SWOT分析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全球不同产品类型板条格栅销售额增长（CAGR）趋势2020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板条格栅行业目前发展现状</w:t>
      </w:r>
      <w:r>
        <w:rPr>
          <w:rFonts w:hint="eastAsia"/>
        </w:rPr>
        <w:br/>
      </w:r>
      <w:r>
        <w:rPr>
          <w:rFonts w:hint="eastAsia"/>
        </w:rPr>
        <w:t>　　表 4： 板条格栅发展趋势</w:t>
      </w:r>
      <w:r>
        <w:rPr>
          <w:rFonts w:hint="eastAsia"/>
        </w:rPr>
        <w:br/>
      </w:r>
      <w:r>
        <w:rPr>
          <w:rFonts w:hint="eastAsia"/>
        </w:rPr>
        <w:t>　　表 5： 全球主要地区板条格栅产量增速（CAGR）：（2020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全球主要地区板条格栅产量（2020-2025）&amp;（吨）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全球主要地区板条格栅产量（2025-2031）&amp;（吨）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全球主要地区板条格栅产量市场份额（2020-2025）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全球主要地区板条格栅产量（2025-2031）&amp;（吨）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全球市场主要厂商板条格栅产能（2024-2025）&amp;（吨）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全球市场主要厂商板条格栅销量（2020-2025）&amp;（吨）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全球市场主要厂商板条格栅销量市场份额（2020-2025）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全球市场主要厂商板条格栅销售收入（2020-2025）&amp;（百万美元）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全球市场主要厂商板条格栅销售收入市场份额（2020-2025）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全球市场主要厂商板条格栅销售价格（2020-2025）&amp;（美元/吨）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2025年全球主要生产商板条格栅收入排名（百万美元）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中国市场主要厂商板条格栅销量（2020-2025）&amp;（吨）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中国市场主要厂商板条格栅销量市场份额（2020-2025）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中国市场主要厂商板条格栅销售收入（2020-2025）&amp;（百万美元）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中国市场主要厂商板条格栅销售收入市场份额（2020-2025）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2025年中国主要生产商板条格栅收入排名（百万美元）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中国市场主要厂商板条格栅销售价格（2020-2025）&amp;（美元/吨）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全球主要厂商板条格栅总部及产地分布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全球主要厂商成立时间及板条格栅商业化日期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全球主要厂商板条格栅产品类型及应用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2025年全球板条格栅主要厂商市场地位（第一梯队、第二梯队和第三梯队）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全球板条格栅市场投资、并购等现状分析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全球主要地区板条格栅销售收入增速：（2020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全球主要地区板条格栅销售收入（2020-2025）&amp;（百万美元）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全球主要地区板条格栅销售收入市场份额（2020-2025）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全球主要地区板条格栅收入（2025-2031）&amp;（百万美元）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全球主要地区板条格栅收入市场份额（2025-2031）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全球主要地区板条格栅销量（吨）：2020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全球主要地区板条格栅销量（2020-2025）&amp;（吨）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全球主要地区板条格栅销量市场份额（2020-2025）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全球主要地区板条格栅销量（2025-2031）&amp;（吨）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全球主要地区板条格栅销量份额（2025-2031）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板条格栅销量（吨）、收入（百万美元）、价格（美元/吨）及毛利率（2020-2025）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板条格栅销量（吨）、收入（百万美元）、价格（美元/吨）及毛利率（2020-2025）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板条格栅销量（吨）、收入（百万美元）、价格（美元/吨）及毛利率（2020-2025）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板条格栅销量（吨）、收入（百万美元）、价格（美元/吨）及毛利率（2020-2025）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板条格栅销量（吨）、收入（百万美元）、价格（美元/吨）及毛利率（2020-2025）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板条格栅销量（吨）、收入（百万美元）、价格（美元/吨）及毛利率（2020-2025）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板条格栅销量（吨）、收入（百万美元）、价格（美元/吨）及毛利率（2020-2025）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板条格栅销量（吨）、收入（百万美元）、价格（美元/吨）及毛利率（2020-2025）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板条格栅销量（吨）、收入（百万美元）、价格（美元/吨）及毛利率（2020-2025）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板条格栅生产基地、销售区域、竞争对手及市场地位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板条格栅产品规格、参数及市场应用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板条格栅销量（吨）、收入（百万美元）、价格（美元/吨）及毛利率（2020-2025）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全球不同产品类型板条格栅销量（2020-2025年）&amp;（吨）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全球不同产品类型板条格栅销量市场份额（2020-2025）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全球不同产品类型板条格栅销量预测（2025-2031）&amp;（吨）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全球市场不同产品类型板条格栅销量市场份额预测（2025-2031）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全球不同产品类型板条格栅收入（2020-2025年）&amp;（百万美元）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全球不同产品类型板条格栅收入市场份额（2020-2025）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全球不同产品类型板条格栅收入预测（2025-2031）&amp;（百万美元）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全球不同产品类型板条格栅收入市场份额预测（2025-2031）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全球不同应用板条格栅销量（2020-2025年）&amp;（吨）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全球不同应用板条格栅销量市场份额（2020-2025）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全球不同应用板条格栅销量预测（2025-2031）&amp;（吨）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全球市场不同应用板条格栅销量市场份额预测（2025-2031）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全球不同应用板条格栅收入（2020-2025年）&amp;（百万美元）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全球不同应用板条格栅收入市场份额（2020-2025）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全球不同应用板条格栅收入预测（2025-2031）&amp;（百万美元）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全球不同应用板条格栅收入市场份额预测（2025-2031）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板条格栅上游原料供应商及联系方式列表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板条格栅典型客户列表</w:t>
      </w:r>
      <w:r>
        <w:rPr>
          <w:rFonts w:hint="eastAsia"/>
        </w:rPr>
        <w:br/>
      </w:r>
      <w:r>
        <w:rPr>
          <w:rFonts w:hint="eastAsia"/>
        </w:rPr>
        <w:t>　　表 106： 板条格栅主要销售模式及销售渠道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板条格栅行业发展机遇及主要驱动因素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板条格栅行业发展面临的风险</w:t>
      </w:r>
      <w:r>
        <w:rPr>
          <w:rFonts w:hint="eastAsia"/>
        </w:rPr>
        <w:br/>
      </w:r>
      <w:r>
        <w:rPr>
          <w:rFonts w:hint="eastAsia"/>
        </w:rPr>
        <w:t>　　表 109： 板条格栅行业政策分析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板条格栅产品图片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全球不同产品类型板条格栅销售额2020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全球不同产品类型板条格栅市场份额2024 VS 2025</w:t>
      </w:r>
      <w:r>
        <w:rPr>
          <w:rFonts w:hint="eastAsia"/>
        </w:rPr>
        <w:br/>
      </w:r>
      <w:r>
        <w:rPr>
          <w:rFonts w:hint="eastAsia"/>
        </w:rPr>
        <w:t>　　图 4： 穿孔板条格栅产品图片</w:t>
      </w:r>
      <w:r>
        <w:rPr>
          <w:rFonts w:hint="eastAsia"/>
        </w:rPr>
        <w:br/>
      </w:r>
      <w:r>
        <w:rPr>
          <w:rFonts w:hint="eastAsia"/>
        </w:rPr>
        <w:t>　　图 5： 未穿孔板条格栅产品图片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全球不同应用板条格栅市场份额2024 VS 2025</w:t>
      </w:r>
      <w:r>
        <w:rPr>
          <w:rFonts w:hint="eastAsia"/>
        </w:rPr>
        <w:br/>
      </w:r>
      <w:r>
        <w:rPr>
          <w:rFonts w:hint="eastAsia"/>
        </w:rPr>
        <w:t>　　图 8： 屋顶</w:t>
      </w:r>
      <w:r>
        <w:rPr>
          <w:rFonts w:hint="eastAsia"/>
        </w:rPr>
        <w:br/>
      </w:r>
      <w:r>
        <w:rPr>
          <w:rFonts w:hint="eastAsia"/>
        </w:rPr>
        <w:t>　　图 9： 楼梯</w:t>
      </w:r>
      <w:r>
        <w:rPr>
          <w:rFonts w:hint="eastAsia"/>
        </w:rPr>
        <w:br/>
      </w:r>
      <w:r>
        <w:rPr>
          <w:rFonts w:hint="eastAsia"/>
        </w:rPr>
        <w:t>　　图 10： 人行道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全球板条格栅产能、产量、产能利用率及发展趋势（2020-2031）&amp;（吨）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全球板条格栅产量、需求量及发展趋势（2020-2031）&amp;（吨）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全球主要地区板条格栅产量（2020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全球主要地区板条格栅产量市场份额（2020-2031）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中国板条格栅产能、产量、产能利用率及发展趋势（2020-2031）&amp;（吨）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中国板条格栅产量、市场需求量及发展趋势（2020-2031）&amp;（吨）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全球板条格栅市场销售额及增长率：（2020-2031）&amp;（百万美元）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全球市场板条格栅市场规模：2020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全球市场板条格栅销量及增长率（2020-2031）&amp;（吨）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全球市场板条格栅价格趋势（2020-2031）&amp;（美元/吨）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2025年全球市场主要厂商板条格栅销量市场份额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2025年全球市场主要厂商板条格栅收入市场份额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2025年中国市场主要厂商板条格栅销量市场份额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2025年中国市场主要厂商板条格栅收入市场份额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2025年全球前五大生产商板条格栅市场份额</w:t>
      </w:r>
      <w:r>
        <w:rPr>
          <w:rFonts w:hint="eastAsia"/>
        </w:rPr>
        <w:br/>
      </w:r>
      <w:r>
        <w:rPr>
          <w:rFonts w:hint="eastAsia"/>
        </w:rPr>
        <w:t>　　图 27： 2025年全球板条格栅第一梯队、第二梯队和第三梯队厂商及市场份额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全球主要地区板条格栅销售收入（2020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全球主要地区板条格栅销售收入市场份额（2024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北美市场板条格栅销量及增长率（2020-2031）&amp;（吨）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北美市场板条格栅收入及增长率（2020-2031）&amp;（百万美元）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欧洲市场板条格栅销量及增长率（2020-2031）&amp;（吨）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欧洲市场板条格栅收入及增长率（2020-2031）&amp;（百万美元）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中国市场板条格栅销量及增长率（2020-2031）&amp;（吨）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中国市场板条格栅收入及增长率（2020-2031）&amp;（百万美元）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日本市场板条格栅销量及增长率（2020-2031）&amp;（吨）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日本市场板条格栅收入及增长率（2020-2031）&amp;（百万美元）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东南亚市场板条格栅销量及增长率（2020-2031）&amp;（吨）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东南亚市场板条格栅收入及增长率（2020-2031）&amp;（百万美元）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印度市场板条格栅销量及增长率（2020-2031）&amp;（吨）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印度市场板条格栅收入及增长率（2020-2031）&amp;（百万美元）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全球不同产品类型板条格栅价格走势（2020-2031）&amp;（美元/吨）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全球不同应用板条格栅价格走势（2020-2031）&amp;（美元/吨）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板条格栅产业链</w:t>
      </w:r>
      <w:r>
        <w:rPr>
          <w:rFonts w:hint="eastAsia"/>
        </w:rPr>
        <w:br/>
      </w:r>
      <w:r>
        <w:rPr>
          <w:rFonts w:hint="eastAsia"/>
        </w:rPr>
        <w:t>　　图 45： 板条格栅中国企业SWOT分析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6c9a4a5c74f06" w:history="1">
        <w:r>
          <w:rPr>
            <w:rStyle w:val="Hyperlink"/>
          </w:rPr>
          <w:t>2025-2031年全球与中国板条格栅行业现状分析及市场前景报告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6c9a4a5c74f06" w:history="1">
        <w:r>
          <w:rPr>
            <w:rStyle w:val="Hyperlink"/>
          </w:rPr>
          <w:t>https://www.20087.com/5/23/BanTiaoGeZhaHangYeFaZhanQianJing.html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热点：格栅板图片、板材格栅、格栅板厂家联系方式、格栅板条怎么固定在墙上、格栅板多少钱一块、格栅板制作视频、栅板是什么、格栅板造型、钢格栅板国家标准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211148af4457f" w:history="1">
      <w:r>
        <w:rPr>
          <w:rStyle w:val="Hyperlink"/>
        </w:rPr>
        <w:t>2025-2031年全球与中国板条格栅行业现状分析及市场前景报告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anTiaoGeZhaHangYeFaZhanQianJing.html" TargetMode="External" Id="R0e26c9a4a5c7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anTiaoGeZhaHangYeFaZhanQianJing.html" TargetMode="External" Id="Rda9211148af4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2025-04-28T05:50:00Z</dcterms:created>
  <dcterms:modified xsi:type="dcterms:W3CDTF">2025-04-28T06:50:00Z</dcterms:modified>
  <dc:subject>2025-2031年全球与中国板条格栅行业现状分析及市场前景报告</dc:subject>
  <dc:title>2025-2031年全球与中国板条格栅行业现状分析及市场前景报告</dc:title>
  <cp:keywords>2025-2031年全球与中国板条格栅行业现状分析及市场前景报告</cp:keywords>
  <dc:description>2025-2031年全球与中国板条格栅行业现状分析及市场前景报告</dc:description>
</cp:coreProperties>
</file>