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2d9a285ef42ac" w:history="1">
              <w:r>
                <w:rPr>
                  <w:rStyle w:val="Hyperlink"/>
                </w:rPr>
                <w:t>2026-2032年中国氧化钡产业发展现状分析及投资前景研究报告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2d9a285ef42ac" w:history="1">
              <w:r>
                <w:rPr>
                  <w:rStyle w:val="Hyperlink"/>
                </w:rPr>
                <w:t>2026-2032年中国氧化钡产业发展现状分析及投资前景研究报告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0975935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2d9a285ef42ac" w:history="1">
                <w:r>
                  <w:rPr>
                    <w:rStyle w:val="Hyperlink"/>
                  </w:rPr>
                  <w:t>https://www.20087.com/5/93/YangHuaBeiShiChangQianJing.html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钡是一种重要无机碱土金属氧化物，主要应用于电子陶瓷、特种玻璃、催化剂、阻燃剂、X射线造影剂前驱体及电池材料等领域。目前，氧化钡行业呈现结构性分化特征：电子陶瓷用高纯氧化钡需求旺盛，受益于5G通信、新能源汽车及消费电子对MLCC等电子元件的拉动；特种玻璃、光学材料及医药中间体领域对高纯产品需求稳步增长；普通工业级产品则面临产能过剩与低价竞争压力。行业整体受环保法规趋严、钡矿资源约束及下游高端制造需求升级影响，产能向具备绿色工艺、高纯制备及资源综合利用能力的企业集中。国内企业在高纯氧化钡制备方面取得突破，但核心专利仍由日德企业主导，纳米级粉体及球形化制备技术存在差距。</w:t>
      </w:r>
      <w:r>
        <w:rPr>
          <w:rFonts w:hint="eastAsia"/>
        </w:rPr>
        <w:br/>
      </w:r>
      <w:r>
        <w:rPr>
          <w:rFonts w:hint="eastAsia"/>
        </w:rPr>
        <w:t>　　未来，氧化钡将沿高纯化、绿色合成及新兴应用方向升级。市场调研网指出，固态电池电解质前驱体、锂硫电池隔膜涂层及光电材料可能成为氧化钡新增长点；烟气脱硫添加剂及循环经济模式将为氧化钡提供稳定需求；绿色电化学合成、余热回收及分布式光伏配套将成为新建项目标配。行业竞争将从通用氧化钡产品转向高纯电子级制备、纳米粉体技术、资源循环利用及下游联合开发，具备高纯净化工艺、绿色制造及新兴应用验证能力的企业将在氧化钡市场中获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2d9a285ef42ac" w:history="1">
        <w:r>
          <w:rPr>
            <w:rStyle w:val="Hyperlink"/>
          </w:rPr>
          <w:t>2026-2032年中国氧化钡产业发展现状分析及投资前景研究报告</w:t>
        </w:r>
      </w:hyperlink>
      <w:r>
        <w:rPr>
          <w:rFonts w:hint="eastAsia"/>
        </w:rPr>
        <w:t>》，2025年氧化钡行业市场规模达 亿元，预计2032年市场规模将达 亿元，期间年均复合增长率（CAGR）达 %。报告基于对氧化钡行业的长期监测研究，结合氧化钡行业供需关系变化规律、产品消费结构、应用领域拓展、市场发展环境及政策支持等多维度分析，采用定量与定性相结合的科学方法，对行业内重点企业进行了系统研究。报告全面呈现了氧化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氧化钡概述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2025-2026年中国氧化钡行业市场动态分析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2025-2026年中国氧化钡生产分析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一、2025-2026年中国氧化钡产能统计分析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二、2025-2026年中国氧化钡产量统计分析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一、我国氧化钡行业产销存分析</w:t>
      </w:r>
      <w:r>
        <w:rPr>
          <w:rFonts w:hint="eastAsia"/>
        </w:rPr>
        <w:br/>
      </w:r>
      <w:r>
        <w:rPr>
          <w:rFonts w:hint="eastAsia"/>
        </w:rPr>
        <w:t>　　　　二、我国氧化钡行业市场消费统计及需求分析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三、中国氧化钡区域市场规模分析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2025-2026年中国氧化钡行业进出口情况分析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2025-2026年全球氧化钡行业发展现状分析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2025-2026年全球氧化钡发展概况</w:t>
      </w:r>
      <w:r>
        <w:rPr>
          <w:rFonts w:hint="eastAsia"/>
        </w:rPr>
        <w:br/>
      </w:r>
      <w:r>
        <w:rPr>
          <w:rFonts w:hint="eastAsia"/>
        </w:rPr>
        <w:t>　　　　一、全球氧化钡市场供需分析</w:t>
      </w:r>
      <w:r>
        <w:rPr>
          <w:rFonts w:hint="eastAsia"/>
        </w:rPr>
        <w:br/>
      </w:r>
      <w:r>
        <w:rPr>
          <w:rFonts w:hint="eastAsia"/>
        </w:rPr>
        <w:t>　　　　二、全球氧化钡主要产品价格走势分析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2025-2026年全球主要国家氧化钡行业发展情况分析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2025-2026年全球氧化钡行业发展趋势分析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2025-2026年氧化钡行业技术发展现状及趋势分析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氧化钡行业技术发展现状分析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国内外氧化钡行业技术差异与原因</w:t>
      </w:r>
      <w:r>
        <w:rPr>
          <w:rFonts w:hint="eastAsia"/>
        </w:rPr>
        <w:br/>
      </w:r>
      <w:r>
        <w:rPr>
          <w:rFonts w:hint="eastAsia"/>
        </w:rPr>
        <w:t>　　第三节 氧化钡行业技术发展方向、趋势预测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提升氧化钡行业技术能力策略建议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2026年国内外氧化钡行业发展对比分析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2026年氧化钡行业发展分析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一、2026年全球氧化钡行业发展分析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二、2026年国内氧化钡行业现状分析</w:t>
      </w:r>
      <w:r>
        <w:rPr>
          <w:rFonts w:hint="eastAsia"/>
        </w:rPr>
        <w:br/>
      </w:r>
      <w:r>
        <w:rPr>
          <w:rFonts w:hint="eastAsia"/>
        </w:rPr>
        <w:t>　　第二节 2026年氧化钡市场现状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2026年氧化钡行业国内与国外情况对比分析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2021-2026年中国氧化钡行业主要数据监测分析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2021-2026年中国氧化钡行业规模分析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2026年中国氧化钡行业结构分析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2021-2026年中国氧化钡行业产值分析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2021-2026年中国氧化钡行业成本费用分析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2021-2026年中国氧化钡行业盈利能力分析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2026年氧化钡行业竞争分析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氧化钡行业竞争关键因素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2026年中国氧化钡企业竞争策略分析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2026年氧化钡市场竞争策略分析</w:t>
      </w:r>
      <w:r>
        <w:rPr>
          <w:rFonts w:hint="eastAsia"/>
        </w:rPr>
        <w:br/>
      </w:r>
      <w:r>
        <w:rPr>
          <w:rFonts w:hint="eastAsia"/>
        </w:rPr>
        <w:t>　　　　一、氧化钡市场增长潜力分析</w:t>
      </w:r>
      <w:r>
        <w:rPr>
          <w:rFonts w:hint="eastAsia"/>
        </w:rPr>
        <w:br/>
      </w:r>
      <w:r>
        <w:rPr>
          <w:rFonts w:hint="eastAsia"/>
        </w:rPr>
        <w:t>　　　　二、氧化钡主要潜力项目分析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三、现有氧化钡竞争策略分析</w:t>
      </w:r>
      <w:r>
        <w:rPr>
          <w:rFonts w:hint="eastAsia"/>
        </w:rPr>
        <w:br/>
      </w:r>
      <w:r>
        <w:rPr>
          <w:rFonts w:hint="eastAsia"/>
        </w:rPr>
        <w:t>　　　　四、氧化钡潜力项目竞争策略选择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2026年氧化钡企业竞争策略分析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二、中国氧化钡市场竞争趋势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氧化钡国内重点生产厂家分析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2026-2032年中国氧化钡行业发展前景预测分析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2026-2032年中国氧化钡行业发展预测分析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一、未来氧化钡发展分析</w:t>
      </w:r>
      <w:r>
        <w:rPr>
          <w:rFonts w:hint="eastAsia"/>
        </w:rPr>
        <w:br/>
      </w:r>
      <w:r>
        <w:rPr>
          <w:rFonts w:hint="eastAsia"/>
        </w:rPr>
        <w:t>　　　　二、未来氧化钡行业技术开发方向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2026-2032年中国氧化钡行业市场前景分析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2026-2032年中国氧化钡行业投资前景预测</w:t>
      </w:r>
      <w:r>
        <w:rPr>
          <w:rFonts w:hint="eastAsia"/>
        </w:rPr>
        <w:br/>
      </w:r>
      <w:r>
        <w:rPr>
          <w:rFonts w:hint="eastAsia"/>
        </w:rPr>
        <w:t>　　第一节 中国氧化钡行业发展现状研究评价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中国氧化钡行业发展影响因素分析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中国氧化钡行业投资前景展望预测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中.智.林.销售注意事项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氧化钡行业历程</w:t>
      </w:r>
      <w:r>
        <w:rPr>
          <w:rFonts w:hint="eastAsia"/>
        </w:rPr>
        <w:br/>
      </w:r>
      <w:r>
        <w:rPr>
          <w:rFonts w:hint="eastAsia"/>
        </w:rPr>
        <w:t>　　图表 氧化钡行业生命周期</w:t>
      </w:r>
      <w:r>
        <w:rPr>
          <w:rFonts w:hint="eastAsia"/>
        </w:rPr>
        <w:br/>
      </w:r>
      <w:r>
        <w:rPr>
          <w:rFonts w:hint="eastAsia"/>
        </w:rPr>
        <w:t>　　图表 氧化钡行业产业链分析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2021-2026年氧化钡行业市场容量分析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2021-2026年中国氧化钡行业产量及增长趋势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2021-2026年中国氧化钡市场需求量及增速统计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2026年中国氧化钡行业需求领域分布格局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2021-2026年中国氧化钡行业盈利情况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2021-2026年中国氧化钡行业利润总额统计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2021-2026年中国氧化钡进口金额分析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2021-2026年中国氧化钡出口数量分析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2021-2026年中国氧化钡出口金额分析</w:t>
      </w:r>
      <w:r>
        <w:rPr>
          <w:rFonts w:hint="eastAsia"/>
        </w:rPr>
        <w:br/>
      </w:r>
      <w:r>
        <w:rPr>
          <w:rFonts w:hint="eastAsia"/>
        </w:rPr>
        <w:t>　　图表 2026年中国氧化钡进口国家及地区分析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2021-2026年中国氧化钡行业企业平均规模情况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2026-2032年中国氧化钡市场前景分析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2026-2032年中国氧化钡发展趋势预测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2d9a285ef42ac" w:history="1">
        <w:r>
          <w:rPr>
            <w:rStyle w:val="Hyperlink"/>
          </w:rPr>
          <w:t>2026-2032年中国氧化钡产业发展现状分析及投资前景研究报告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0975935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2d9a285ef42ac" w:history="1">
        <w:r>
          <w:rPr>
            <w:rStyle w:val="Hyperlink"/>
          </w:rPr>
          <w:t>https://www.20087.com/5/93/YangHuaBeiShiChangQianJing.html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热点：氧化钡化学式、氧化钡熔点、氧化钡是沉淀吗、氧化钡和硫酸、氧化钡与硫酸反应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c7f03ef7614472" w:history="1">
      <w:r>
        <w:rPr>
          <w:rStyle w:val="Hyperlink"/>
        </w:rPr>
        <w:t>2026-2032年中国氧化钡产业发展现状分析及投资前景研究报告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YangHuaBeiShiChangQianJing.html" TargetMode="External" Id="Rce92d9a285ef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YangHuaBeiShiChangQianJing.html" TargetMode="External" Id="Rf6c7f03ef761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2026-03-03T23:14:00Z</dcterms:created>
  <dcterms:modified xsi:type="dcterms:W3CDTF">2026-03-04T00:14:00Z</dcterms:modified>
  <dc:subject>2026-2032年中国氧化钡产业发展现状分析及投资前景研究报告</dc:subject>
  <dc:title>2026-2032年中国氧化钡产业发展现状分析及投资前景研究报告</dc:title>
  <cp:keywords>2026-2032年中国氧化钡产业发展现状分析及投资前景研究报告</cp:keywords>
  <dc:description>2026-2032年中国氧化钡产业发展现状分析及投资前景研究报告</dc:description>
</cp:coreProperties>
</file>