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594f3432e4f09" w:history="1">
              <w:r>
                <w:rPr>
                  <w:rStyle w:val="Hyperlink"/>
                </w:rPr>
                <w:t>2025-2031年中国湿淀粉行业市场分析与发展趋势预测报告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594f3432e4f09" w:history="1">
              <w:r>
                <w:rPr>
                  <w:rStyle w:val="Hyperlink"/>
                </w:rPr>
                <w:t>2025-2031年中国湿淀粉行业市场分析与发展趋势预测报告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594f3432e4f09" w:history="1">
                <w:r>
                  <w:rPr>
                    <w:rStyle w:val="Hyperlink"/>
                  </w:rPr>
                  <w:t>https://www.20087.com/5/53/ShiDianFenHangYeQuShi.html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淀粉是在提取过程中未完全干燥的淀粉，主要来源于玉米、马铃薯、木薯等农作物。湿淀粉因其含水量较高，具有更好的溶解性和粘稠度，在食品加工、造纸、制药等行业有着广泛的应用。近年来，随着生物技术和酶工程的发展，湿淀粉的提取效率和纯度得到了大幅提升，同时减少了生产过程中的能耗和废水排放。</w:t>
      </w:r>
      <w:r>
        <w:rPr>
          <w:rFonts w:hint="eastAsia"/>
        </w:rPr>
        <w:br/>
      </w:r>
      <w:r>
        <w:rPr>
          <w:rFonts w:hint="eastAsia"/>
        </w:rPr>
        <w:t>　　未来，湿淀粉的生产和应用将更加注重环保和资源循环利用。采用清洁生产技术和生物转化方法，提高湿淀粉的提取率和品质，减少对环境的影响。同时，湿淀粉将被开发用于更多新兴领域，如生物塑料和生物燃料的原料，促进农业废弃物的综合利用，实现产业链的增值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594f3432e4f09" w:history="1">
        <w:r>
          <w:rPr>
            <w:rStyle w:val="Hyperlink"/>
          </w:rPr>
          <w:t>2025-2031年中国湿淀粉行业市场分析与发展趋势预测报告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湿淀粉行业的发展现状、市场规模、供需动态及进出口情况。报告详细解读了湿淀粉产业链上下游、重点区域市场、竞争格局及领先企业的表现，同时评估了湿淀粉行业风险与投资机会。通过对湿淀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湿淀粉行业界定</w:t>
      </w:r>
      <w:r>
        <w:rPr>
          <w:rFonts w:hint="eastAsia"/>
        </w:rPr>
        <w:br/>
      </w:r>
      <w:r>
        <w:rPr>
          <w:rFonts w:hint="eastAsia"/>
        </w:rPr>
        <w:t>　　第一节 湿淀粉行业定义</w:t>
      </w:r>
      <w:r>
        <w:rPr>
          <w:rFonts w:hint="eastAsia"/>
        </w:rPr>
        <w:br/>
      </w:r>
      <w:r>
        <w:rPr>
          <w:rFonts w:hint="eastAsia"/>
        </w:rPr>
        <w:t>　　第二节 湿淀粉行业特点分析</w:t>
      </w:r>
      <w:r>
        <w:rPr>
          <w:rFonts w:hint="eastAsia"/>
        </w:rPr>
        <w:br/>
      </w:r>
      <w:r>
        <w:rPr>
          <w:rFonts w:hint="eastAsia"/>
        </w:rPr>
        <w:t>　　第三节 湿淀粉产业链分析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2025年世界湿淀粉行业市场运行形势分析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2025年全球湿淀粉行业发展概况</w:t>
      </w:r>
      <w:r>
        <w:rPr>
          <w:rFonts w:hint="eastAsia"/>
        </w:rPr>
        <w:br/>
      </w:r>
      <w:r>
        <w:rPr>
          <w:rFonts w:hint="eastAsia"/>
        </w:rPr>
        <w:t>　　第二节 世界湿淀粉行业发展走势</w:t>
      </w:r>
      <w:r>
        <w:rPr>
          <w:rFonts w:hint="eastAsia"/>
        </w:rPr>
        <w:br/>
      </w:r>
      <w:r>
        <w:rPr>
          <w:rFonts w:hint="eastAsia"/>
        </w:rPr>
        <w:t>　　　　二、全球湿淀粉行业市场分布情况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三、全球湿淀粉行业发展趋势分析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全球湿淀粉行业重点国家和区域分析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中国湿淀粉行业发展环境分析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2025年湿淀粉行业技术发展现状及趋势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当前我国湿淀粉技术发展现状</w:t>
      </w:r>
      <w:r>
        <w:rPr>
          <w:rFonts w:hint="eastAsia"/>
        </w:rPr>
        <w:br/>
      </w:r>
      <w:r>
        <w:rPr>
          <w:rFonts w:hint="eastAsia"/>
        </w:rPr>
        <w:t>　　第二节 中外湿淀粉技术差距及产生差距的主要原因分析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提高我国湿淀粉技术的对策</w:t>
      </w:r>
      <w:r>
        <w:rPr>
          <w:rFonts w:hint="eastAsia"/>
        </w:rPr>
        <w:br/>
      </w:r>
      <w:r>
        <w:rPr>
          <w:rFonts w:hint="eastAsia"/>
        </w:rPr>
        <w:t>　　第四节 我国湿淀粉研发、设计发展趋势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中国湿淀粉发展现状调研</w:t>
      </w:r>
      <w:r>
        <w:rPr>
          <w:rFonts w:hint="eastAsia"/>
        </w:rPr>
        <w:br/>
      </w:r>
      <w:r>
        <w:rPr>
          <w:rFonts w:hint="eastAsia"/>
        </w:rPr>
        <w:t>　　第一节 中国湿淀粉市场现状分析</w:t>
      </w:r>
      <w:r>
        <w:rPr>
          <w:rFonts w:hint="eastAsia"/>
        </w:rPr>
        <w:br/>
      </w:r>
      <w:r>
        <w:rPr>
          <w:rFonts w:hint="eastAsia"/>
        </w:rPr>
        <w:t>　　第二节 中国湿淀粉行业产量情况分析及预测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一、湿淀粉总体产能规模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三、2020-2025年中国湿淀粉产量统计</w:t>
      </w:r>
      <w:r>
        <w:rPr>
          <w:rFonts w:hint="eastAsia"/>
        </w:rPr>
        <w:br/>
      </w:r>
      <w:r>
        <w:rPr>
          <w:rFonts w:hint="eastAsia"/>
        </w:rPr>
        <w:t>　　　　二、湿淀粉生产区域分布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三、2025-2031年中国湿淀粉产量预测分析</w:t>
      </w:r>
      <w:r>
        <w:rPr>
          <w:rFonts w:hint="eastAsia"/>
        </w:rPr>
        <w:br/>
      </w:r>
      <w:r>
        <w:rPr>
          <w:rFonts w:hint="eastAsia"/>
        </w:rPr>
        <w:t>　　第三节 中国湿淀粉市场需求分析及预测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一、中国湿淀粉市场需求特点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二、2020-2025年中国湿淀粉市场需求量统计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三、2025-2031年中国湿淀粉市场需求量预测分析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中国湿淀粉行业进出口情况分析预测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2020-2025年中国湿淀粉行业进出口情况分析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一、2020-2025年中国湿淀粉行业进口分析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二、2020-2025年中国湿淀粉行业出口分析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2025-2031年中国湿淀粉行业进出口情况预测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一、2025-2031年中国湿淀粉行业进口预测分析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二、2025-2031年中国湿淀粉行业出口预测分析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影响湿淀粉行业进出口变化的主要原因分析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2020-2025年中国湿淀粉行业重点地区调研分析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一、中国湿淀粉行业重点区域市场结构调研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二、**地区湿淀粉市场调研分析</w:t>
      </w:r>
      <w:r>
        <w:rPr>
          <w:rFonts w:hint="eastAsia"/>
        </w:rPr>
        <w:br/>
      </w:r>
      <w:r>
        <w:rPr>
          <w:rFonts w:hint="eastAsia"/>
        </w:rPr>
        <w:t>　　　　三、**地区湿淀粉市场调研分析</w:t>
      </w:r>
      <w:r>
        <w:rPr>
          <w:rFonts w:hint="eastAsia"/>
        </w:rPr>
        <w:br/>
      </w:r>
      <w:r>
        <w:rPr>
          <w:rFonts w:hint="eastAsia"/>
        </w:rPr>
        <w:t>　　　　四、**地区湿淀粉市场调研分析</w:t>
      </w:r>
      <w:r>
        <w:rPr>
          <w:rFonts w:hint="eastAsia"/>
        </w:rPr>
        <w:br/>
      </w:r>
      <w:r>
        <w:rPr>
          <w:rFonts w:hint="eastAsia"/>
        </w:rPr>
        <w:t>　　　　五、**地区湿淀粉市场调研分析</w:t>
      </w:r>
      <w:r>
        <w:rPr>
          <w:rFonts w:hint="eastAsia"/>
        </w:rPr>
        <w:br/>
      </w:r>
      <w:r>
        <w:rPr>
          <w:rFonts w:hint="eastAsia"/>
        </w:rPr>
        <w:t>　　　　六、**地区湿淀粉市场调研分析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湿淀粉行业竞争格局分析</w:t>
      </w:r>
      <w:r>
        <w:rPr>
          <w:rFonts w:hint="eastAsia"/>
        </w:rPr>
        <w:br/>
      </w:r>
      <w:r>
        <w:rPr>
          <w:rFonts w:hint="eastAsia"/>
        </w:rPr>
        <w:t>　　第一节 湿淀粉行业集中度分析</w:t>
      </w:r>
      <w:r>
        <w:rPr>
          <w:rFonts w:hint="eastAsia"/>
        </w:rPr>
        <w:br/>
      </w:r>
      <w:r>
        <w:rPr>
          <w:rFonts w:hint="eastAsia"/>
        </w:rPr>
        <w:t>　　　　一、湿淀粉市场集中度分析</w:t>
      </w:r>
      <w:r>
        <w:rPr>
          <w:rFonts w:hint="eastAsia"/>
        </w:rPr>
        <w:br/>
      </w:r>
      <w:r>
        <w:rPr>
          <w:rFonts w:hint="eastAsia"/>
        </w:rPr>
        <w:t>　　　　二、湿淀粉企业集中度分析</w:t>
      </w:r>
      <w:r>
        <w:rPr>
          <w:rFonts w:hint="eastAsia"/>
        </w:rPr>
        <w:br/>
      </w:r>
      <w:r>
        <w:rPr>
          <w:rFonts w:hint="eastAsia"/>
        </w:rPr>
        <w:t>　　　　三、湿淀粉区域集中度分析</w:t>
      </w:r>
      <w:r>
        <w:rPr>
          <w:rFonts w:hint="eastAsia"/>
        </w:rPr>
        <w:br/>
      </w:r>
      <w:r>
        <w:rPr>
          <w:rFonts w:hint="eastAsia"/>
        </w:rPr>
        <w:t>　　第二节 湿淀粉行业主要企业竞争力分析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湿淀粉行业竞争格局分析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一、2025年湿淀粉行业竞争分析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二、2025年中外湿淀粉产品竞争分析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三、2020-2025年我国湿淀粉市场竞争分析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四、2025-2031年国内主要湿淀粉企业动向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湿淀粉行业细分产品市场调研分析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湿淀粉行业上游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湿淀粉行业下游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湿淀粉重点企业（一）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湿淀粉重点企业（二）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湿淀粉重点企业（三）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湿淀粉重点企业（四）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湿淀粉重点企业（五）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湿淀粉重点企业（六）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湿淀粉企业管理策略建议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提高湿淀粉企业竞争力的策略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一、提高中国湿淀粉企业核心竞争力的对策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二、湿淀粉企业提升竞争力的主要方向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三、影响湿淀粉企业核心竞争力的因素及提升途径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四、提高湿淀粉企业竞争力的策略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对我国湿淀粉品牌的战略思考</w:t>
      </w:r>
      <w:r>
        <w:rPr>
          <w:rFonts w:hint="eastAsia"/>
        </w:rPr>
        <w:br/>
      </w:r>
      <w:r>
        <w:rPr>
          <w:rFonts w:hint="eastAsia"/>
        </w:rPr>
        <w:t>　　　　一、湿淀粉实施品牌战略的意义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二、湿淀粉企业品牌的现状分析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三、我国湿淀粉企业的品牌战略</w:t>
      </w:r>
      <w:r>
        <w:rPr>
          <w:rFonts w:hint="eastAsia"/>
        </w:rPr>
        <w:br/>
      </w:r>
      <w:r>
        <w:rPr>
          <w:rFonts w:hint="eastAsia"/>
        </w:rPr>
        <w:t>　　　　四、湿淀粉品牌战略管理的策略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2025-2031年中国湿淀粉行业前景与风险预测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2025年中国湿淀粉市场前景分析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2025-2031年中国湿淀粉发展趋势预测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2025-2031年中国湿淀粉行业投资特性分析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一、2025-2031年中国湿淀粉行业进入壁垒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二、2025-2031年中国湿淀粉行业盈利模式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三、2025-2031年中国湿淀粉行业盈利因素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2025-2031年中国湿淀粉行业投资机会分析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一、2025-2031年中国湿淀粉细分市场投资机会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二、2025-2031年中国湿淀粉行业区域市场投资潜力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2025-2031年中国湿淀粉行业投资风险分析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一、2025-2031年中国湿淀粉行业市场竞争风险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二、2025-2031年中国湿淀粉行业技术风险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三、2025-2031年中国湿淀粉行业政策风险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四、2025-2031年中国湿淀粉行业进入退出风险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湿淀粉行业研究结论</w:t>
      </w:r>
      <w:r>
        <w:rPr>
          <w:rFonts w:hint="eastAsia"/>
        </w:rPr>
        <w:br/>
      </w:r>
      <w:r>
        <w:rPr>
          <w:rFonts w:hint="eastAsia"/>
        </w:rPr>
        <w:t>　　第二节 湿淀粉行业投资价值评估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[^中^智^林]湿淀粉行业投资建议</w:t>
      </w:r>
      <w:r>
        <w:rPr>
          <w:rFonts w:hint="eastAsia"/>
        </w:rPr>
        <w:br/>
      </w:r>
      <w:r>
        <w:rPr>
          <w:rFonts w:hint="eastAsia"/>
        </w:rPr>
        <w:t>　　　　一、湿淀粉行业投资策略建议</w:t>
      </w:r>
      <w:r>
        <w:rPr>
          <w:rFonts w:hint="eastAsia"/>
        </w:rPr>
        <w:br/>
      </w:r>
      <w:r>
        <w:rPr>
          <w:rFonts w:hint="eastAsia"/>
        </w:rPr>
        <w:t>　　　　二、湿淀粉行业投资方向建议</w:t>
      </w:r>
      <w:r>
        <w:rPr>
          <w:rFonts w:hint="eastAsia"/>
        </w:rPr>
        <w:br/>
      </w:r>
      <w:r>
        <w:rPr>
          <w:rFonts w:hint="eastAsia"/>
        </w:rPr>
        <w:t>　　　　三、湿淀粉行业投资方式建议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湿淀粉行业历程</w:t>
      </w:r>
      <w:r>
        <w:rPr>
          <w:rFonts w:hint="eastAsia"/>
        </w:rPr>
        <w:br/>
      </w:r>
      <w:r>
        <w:rPr>
          <w:rFonts w:hint="eastAsia"/>
        </w:rPr>
        <w:t>　　图表 湿淀粉行业生命周期</w:t>
      </w:r>
      <w:r>
        <w:rPr>
          <w:rFonts w:hint="eastAsia"/>
        </w:rPr>
        <w:br/>
      </w:r>
      <w:r>
        <w:rPr>
          <w:rFonts w:hint="eastAsia"/>
        </w:rPr>
        <w:t>　　图表 湿淀粉行业产业链分析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2020-2025年湿淀粉行业市场容量分析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2020-2025年中国湿淀粉行业产能统计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2020-2025年中国湿淀粉行业产量及增长趋势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2020-2025年中国湿淀粉市场需求量及增速统计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2025年中国湿淀粉行业需求领域分布格局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2020-2025年中国湿淀粉行业盈利情况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2020-2025年中国湿淀粉行业利润总额统计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2020-2025年中国湿淀粉进口数量分析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2020-2025年中国湿淀粉进口金额分析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2020-2025年中国湿淀粉出口数量分析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2020-2025年中国湿淀粉出口金额分析</w:t>
      </w:r>
      <w:r>
        <w:rPr>
          <w:rFonts w:hint="eastAsia"/>
        </w:rPr>
        <w:br/>
      </w:r>
      <w:r>
        <w:rPr>
          <w:rFonts w:hint="eastAsia"/>
        </w:rPr>
        <w:t>　　图表 2025年中国湿淀粉进口国家及地区分析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2025年中国湿淀粉出口国家及地区分析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2020-2025年中国湿淀粉行业企业平均规模情况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湿淀粉企业信息</w:t>
      </w:r>
      <w:r>
        <w:rPr>
          <w:rFonts w:hint="eastAsia"/>
        </w:rPr>
        <w:br/>
      </w:r>
      <w:r>
        <w:rPr>
          <w:rFonts w:hint="eastAsia"/>
        </w:rPr>
        <w:t>　　图表 湿淀粉企业经营情况分析</w:t>
      </w:r>
      <w:r>
        <w:rPr>
          <w:rFonts w:hint="eastAsia"/>
        </w:rPr>
        <w:br/>
      </w:r>
      <w:r>
        <w:rPr>
          <w:rFonts w:hint="eastAsia"/>
        </w:rPr>
        <w:t>　　图表 湿淀粉重点企业（三）主要经济指标情况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594f3432e4f09" w:history="1">
        <w:r>
          <w:rPr>
            <w:rStyle w:val="Hyperlink"/>
          </w:rPr>
          <w:t>2025-2031年中国湿淀粉行业市场分析与发展趋势预测报告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594f3432e4f09" w:history="1">
        <w:r>
          <w:rPr>
            <w:rStyle w:val="Hyperlink"/>
          </w:rPr>
          <w:t>https://www.20087.com/5/53/ShiDianFenHangYeQuShi.html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热点：挂糊用什么淀粉、湿淀粉怎么弄、怎么勾芡、湿淀粉长毛了能吃吗、干生粉是淀粉吗、湿淀粉可以冷冻吗、油炸挂糊用什么淀粉、湿淀粉能放多久、水淀粉是用什么做的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301f7decc4a05" w:history="1">
      <w:r>
        <w:rPr>
          <w:rStyle w:val="Hyperlink"/>
        </w:rPr>
        <w:t>2025-2031年中国湿淀粉行业市场分析与发展趋势预测报告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iDianFenHangYeQuShi.html" TargetMode="External" Id="Rb12594f3432e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iDianFenHangYeQuShi.html" TargetMode="External" Id="R8fc301f7decc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2025-02-17T03:28:00Z</dcterms:created>
  <dcterms:modified xsi:type="dcterms:W3CDTF">2025-02-17T04:28:00Z</dcterms:modified>
  <dc:subject>2025-2031年中国湿淀粉行业市场分析与发展趋势预测报告</dc:subject>
  <dc:title>2025-2031年中国湿淀粉行业市场分析与发展趋势预测报告</dc:title>
  <cp:keywords>2025-2031年中国湿淀粉行业市场分析与发展趋势预测报告</cp:keywords>
  <dc:description>2025-2031年中国湿淀粉行业市场分析与发展趋势预测报告</dc:description>
</cp:coreProperties>
</file>