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7cd6d21b548ac" w:history="1">
              <w:r>
                <w:rPr>
                  <w:rStyle w:val="Hyperlink"/>
                </w:rPr>
                <w:t>2025-2031年中国煤焦油行业深度剖析研究与投资分析咨询预测报告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7cd6d21b548ac" w:history="1">
              <w:r>
                <w:rPr>
                  <w:rStyle w:val="Hyperlink"/>
                </w:rPr>
                <w:t>2025-2031年中国煤焦油行业深度剖析研究与投资分析咨询预测报告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7cd6d21b548ac" w:history="1">
                <w:r>
                  <w:rPr>
                    <w:rStyle w:val="Hyperlink"/>
                  </w:rPr>
                  <w:t>https://www.20087.com/5/63/MeiJiaoYouHangYeShuJu.html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煤炭干馏过程中的副产品，含有大量有价值的化学成分，广泛应用于医药、染料、橡胶、防腐剂等领域。近年来，随着环保法规的严格实施，煤焦油的处理和利用面临挑战，促使行业探索更加环保的加工和提炼技术，以减少污染和提高资源利用率。</w:t>
      </w:r>
      <w:r>
        <w:rPr>
          <w:rFonts w:hint="eastAsia"/>
        </w:rPr>
        <w:br/>
      </w:r>
      <w:r>
        <w:rPr>
          <w:rFonts w:hint="eastAsia"/>
        </w:rPr>
        <w:t>　　未来，煤焦油行业将更加注重清洁生产和资源循环利用。随着绿色化学和循环经济理念的推广，行业将开发更高效的分离和纯化技术，以提取煤焦油中的高附加值化合物。同时，煤焦油的综合利用将成为趋势，例如将其转化为清洁能源或生物基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7cd6d21b548ac" w:history="1">
        <w:r>
          <w:rPr>
            <w:rStyle w:val="Hyperlink"/>
          </w:rPr>
          <w:t>2025-2031年中国煤焦油行业深度剖析研究与投资分析咨询预测报告</w:t>
        </w:r>
      </w:hyperlink>
      <w:r>
        <w:rPr>
          <w:rFonts w:hint="eastAsia"/>
        </w:rPr>
        <w:t>》依托权威机构及行业协会数据，结合煤焦油行业的宏观环境与微观实践，从煤焦油市场规模、市场需求、技术现状及产业链结构等多维度进行了系统调研与分析。报告通过严谨的研究方法与翔实的数据支持，辅以直观图表，全面剖析了煤焦油行业发展趋势、重点企业表现及市场竞争格局，并通过SWOT分析揭示了行业机遇与潜在风险，为煤焦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煤焦油行业概述</w:t>
      </w:r>
      <w:r>
        <w:rPr>
          <w:rFonts w:hint="eastAsia"/>
        </w:rPr>
        <w:br/>
      </w:r>
      <w:r>
        <w:rPr>
          <w:rFonts w:hint="eastAsia"/>
        </w:rPr>
        <w:t>　　第一节 煤焦油行业界定</w:t>
      </w:r>
      <w:r>
        <w:rPr>
          <w:rFonts w:hint="eastAsia"/>
        </w:rPr>
        <w:br/>
      </w:r>
      <w:r>
        <w:rPr>
          <w:rFonts w:hint="eastAsia"/>
        </w:rPr>
        <w:t>　　第二节 煤焦油行业发展历程</w:t>
      </w:r>
      <w:r>
        <w:rPr>
          <w:rFonts w:hint="eastAsia"/>
        </w:rPr>
        <w:br/>
      </w:r>
      <w:r>
        <w:rPr>
          <w:rFonts w:hint="eastAsia"/>
        </w:rPr>
        <w:t>　　第三节 煤焦油产业链分析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二、煤焦油产业链模型分析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2024-2025年中国煤焦油行业发展环境分析</w:t>
      </w:r>
      <w:r>
        <w:rPr>
          <w:rFonts w:hint="eastAsia"/>
        </w:rPr>
        <w:br/>
      </w:r>
      <w:r>
        <w:rPr>
          <w:rFonts w:hint="eastAsia"/>
        </w:rPr>
        <w:t>　　第一节 煤焦油行业经济环境分析</w:t>
      </w:r>
      <w:r>
        <w:rPr>
          <w:rFonts w:hint="eastAsia"/>
        </w:rPr>
        <w:br/>
      </w:r>
      <w:r>
        <w:rPr>
          <w:rFonts w:hint="eastAsia"/>
        </w:rPr>
        <w:t>　　第二节 煤焦油行业政策环境分析</w:t>
      </w:r>
      <w:r>
        <w:rPr>
          <w:rFonts w:hint="eastAsia"/>
        </w:rPr>
        <w:br/>
      </w:r>
      <w:r>
        <w:rPr>
          <w:rFonts w:hint="eastAsia"/>
        </w:rPr>
        <w:t>　　　　一、煤焦油行业相关政策</w:t>
      </w:r>
      <w:r>
        <w:rPr>
          <w:rFonts w:hint="eastAsia"/>
        </w:rPr>
        <w:br/>
      </w:r>
      <w:r>
        <w:rPr>
          <w:rFonts w:hint="eastAsia"/>
        </w:rPr>
        <w:t>　　　　二、煤焦油行业相关标准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2024-2025年煤焦油行业技术发展现状及趋势分析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煤焦油行业技术发展现状分析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国内外煤焦油行业技术差异与原因</w:t>
      </w:r>
      <w:r>
        <w:rPr>
          <w:rFonts w:hint="eastAsia"/>
        </w:rPr>
        <w:br/>
      </w:r>
      <w:r>
        <w:rPr>
          <w:rFonts w:hint="eastAsia"/>
        </w:rPr>
        <w:t>　　第三节 煤焦油行业技术发展方向、趋势预测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提升煤焦油行业技术能力策略建议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2019-2024年中国煤焦油行业总体规模</w:t>
      </w:r>
      <w:r>
        <w:rPr>
          <w:rFonts w:hint="eastAsia"/>
        </w:rPr>
        <w:br/>
      </w:r>
      <w:r>
        <w:rPr>
          <w:rFonts w:hint="eastAsia"/>
        </w:rPr>
        <w:t>　　第二节 中国煤焦油行业盈利情况分析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中国煤焦油行业产量情况分析与预测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一、2019-2024年煤焦油行业产量统计分析</w:t>
      </w:r>
      <w:r>
        <w:rPr>
          <w:rFonts w:hint="eastAsia"/>
        </w:rPr>
        <w:br/>
      </w:r>
      <w:r>
        <w:rPr>
          <w:rFonts w:hint="eastAsia"/>
        </w:rPr>
        <w:t>　　　　二、煤焦油行业区域产量分析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三、2025-2031年中国煤焦油行业产量预测分析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中国煤焦油行业需求概况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一、2019-2024年中国煤焦油行业需求情况分析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二、2025年中国煤焦油行业市场需求特点分析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三、2025-2031年中国煤焦油市场需求预测分析</w:t>
      </w:r>
      <w:r>
        <w:rPr>
          <w:rFonts w:hint="eastAsia"/>
        </w:rPr>
        <w:br/>
      </w:r>
      <w:r>
        <w:rPr>
          <w:rFonts w:hint="eastAsia"/>
        </w:rPr>
        <w:t>　　第五节 煤焦油产业供需平衡状况分析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煤焦油行业区域市场分布情况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煤焦油细分市场深度分析</w:t>
      </w:r>
      <w:r>
        <w:rPr>
          <w:rFonts w:hint="eastAsia"/>
        </w:rPr>
        <w:br/>
      </w:r>
      <w:r>
        <w:rPr>
          <w:rFonts w:hint="eastAsia"/>
        </w:rPr>
        <w:t>　　第一节 煤焦油细分市场（一）发展研究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煤焦油细分市场（二）发展研究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煤焦油行业竞争格局分析</w:t>
      </w:r>
      <w:r>
        <w:rPr>
          <w:rFonts w:hint="eastAsia"/>
        </w:rPr>
        <w:br/>
      </w:r>
      <w:r>
        <w:rPr>
          <w:rFonts w:hint="eastAsia"/>
        </w:rPr>
        <w:t>　　第一节 煤焦油行业集中度分析</w:t>
      </w:r>
      <w:r>
        <w:rPr>
          <w:rFonts w:hint="eastAsia"/>
        </w:rPr>
        <w:br/>
      </w:r>
      <w:r>
        <w:rPr>
          <w:rFonts w:hint="eastAsia"/>
        </w:rPr>
        <w:t>　　　　一、煤焦油市场集中度分析</w:t>
      </w:r>
      <w:r>
        <w:rPr>
          <w:rFonts w:hint="eastAsia"/>
        </w:rPr>
        <w:br/>
      </w:r>
      <w:r>
        <w:rPr>
          <w:rFonts w:hint="eastAsia"/>
        </w:rPr>
        <w:t>　　　　二、煤焦油企业集中度分析</w:t>
      </w:r>
      <w:r>
        <w:rPr>
          <w:rFonts w:hint="eastAsia"/>
        </w:rPr>
        <w:br/>
      </w:r>
      <w:r>
        <w:rPr>
          <w:rFonts w:hint="eastAsia"/>
        </w:rPr>
        <w:t>　　　　三、煤焦油区域集中度分析</w:t>
      </w:r>
      <w:r>
        <w:rPr>
          <w:rFonts w:hint="eastAsia"/>
        </w:rPr>
        <w:br/>
      </w:r>
      <w:r>
        <w:rPr>
          <w:rFonts w:hint="eastAsia"/>
        </w:rPr>
        <w:t>　　第二节 煤焦油行业竞争格局分析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一、2024-2025年煤焦油行业竞争分析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二、2024-2025年中外煤焦油产品竞争分析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三、2019-2024年中国煤焦油市场竞争分析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四、2025-2031年国内主要煤焦油企业动向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煤焦油行业重点企业竞争力分析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煤焦油行业企业经营策略研究分析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煤焦油企业多样化经营策略分析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一、煤焦油企业多样化经营情况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二、济研：现行煤焦油行业多样化经营的方向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大型煤焦油企业集团未来发展策略分析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对中小煤焦油企业生产经营的建议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煤焦油行业发展前景与市场趋势分析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我国煤焦油行业前景与机遇分析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一、我国煤焦油行业发展前景</w:t>
      </w:r>
      <w:r>
        <w:rPr>
          <w:rFonts w:hint="eastAsia"/>
        </w:rPr>
        <w:br/>
      </w:r>
      <w:r>
        <w:rPr>
          <w:rFonts w:hint="eastAsia"/>
        </w:rPr>
        <w:t>　　　　二、我国煤焦油发展机遇分析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三、2024-2025年煤焦油的发展机遇分析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四、新冠疫情对煤焦油行业的影响分析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2025-2031年中国煤焦油市场趋势分析</w:t>
      </w:r>
      <w:r>
        <w:rPr>
          <w:rFonts w:hint="eastAsia"/>
        </w:rPr>
        <w:br/>
      </w:r>
      <w:r>
        <w:rPr>
          <w:rFonts w:hint="eastAsia"/>
        </w:rPr>
        <w:t>　　　　一、煤焦油市场趋势总结</w:t>
      </w:r>
      <w:r>
        <w:rPr>
          <w:rFonts w:hint="eastAsia"/>
        </w:rPr>
        <w:br/>
      </w:r>
      <w:r>
        <w:rPr>
          <w:rFonts w:hint="eastAsia"/>
        </w:rPr>
        <w:t>　　　　二、煤焦油发展趋势分析</w:t>
      </w:r>
      <w:r>
        <w:rPr>
          <w:rFonts w:hint="eastAsia"/>
        </w:rPr>
        <w:br/>
      </w:r>
      <w:r>
        <w:rPr>
          <w:rFonts w:hint="eastAsia"/>
        </w:rPr>
        <w:t>　　　　三、煤焦油市场发展空间</w:t>
      </w:r>
      <w:r>
        <w:rPr>
          <w:rFonts w:hint="eastAsia"/>
        </w:rPr>
        <w:br/>
      </w:r>
      <w:r>
        <w:rPr>
          <w:rFonts w:hint="eastAsia"/>
        </w:rPr>
        <w:t>　　　　四、煤焦油产业政策趋向</w:t>
      </w:r>
      <w:r>
        <w:rPr>
          <w:rFonts w:hint="eastAsia"/>
        </w:rPr>
        <w:br/>
      </w:r>
      <w:r>
        <w:rPr>
          <w:rFonts w:hint="eastAsia"/>
        </w:rPr>
        <w:t>　　　　五、煤焦油技术革新趋势</w:t>
      </w:r>
      <w:r>
        <w:rPr>
          <w:rFonts w:hint="eastAsia"/>
        </w:rPr>
        <w:br/>
      </w:r>
      <w:r>
        <w:rPr>
          <w:rFonts w:hint="eastAsia"/>
        </w:rPr>
        <w:t>　　　　六、煤焦油价格走势分析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七、国际环境对煤焦油行业的影响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煤焦油行业投资机会、投资风险及控制策略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2025-2031年中国煤焦油行业投资机会</w:t>
      </w:r>
      <w:r>
        <w:rPr>
          <w:rFonts w:hint="eastAsia"/>
        </w:rPr>
        <w:br/>
      </w:r>
      <w:r>
        <w:rPr>
          <w:rFonts w:hint="eastAsia"/>
        </w:rPr>
        <w:t>　　　　一、煤焦油市场前景</w:t>
      </w:r>
      <w:r>
        <w:rPr>
          <w:rFonts w:hint="eastAsia"/>
        </w:rPr>
        <w:br/>
      </w:r>
      <w:r>
        <w:rPr>
          <w:rFonts w:hint="eastAsia"/>
        </w:rPr>
        <w:t>　　　　二、煤焦油投资机会</w:t>
      </w:r>
      <w:r>
        <w:rPr>
          <w:rFonts w:hint="eastAsia"/>
        </w:rPr>
        <w:br/>
      </w:r>
      <w:r>
        <w:rPr>
          <w:rFonts w:hint="eastAsia"/>
        </w:rPr>
        <w:t>　　第二节 煤焦油行业投资效益分析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影响煤焦油行业发展的主要因素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四、煤焦油行业发展面临的挑战分析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五、煤焦油行业发展面临的机遇分析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中智.林：煤焦油行业投资风险及控制策略分析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一、煤焦油市场风险及控制策略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二、煤焦油政策风险及控制策略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三、煤焦油经营风险及控制策略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四、煤焦油行业技术风险及控制策略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五、煤焦油同业竞争风险及控制策略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2019-2024年中国煤焦油市场规模及增长情况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2019-2024年中国煤焦油行业产量及增长趋势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2025-2031年中国煤焦油行业产量预测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2025-2031年中国煤焦油行业市场需求预测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2019-2024年中国煤焦油行业进口量及增速统计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2019-2024年中国煤焦油行业出口量及增速统计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2025年煤焦油市场前景分析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2025-2031年中国煤焦油市场需求预测</w:t>
      </w:r>
      <w:r>
        <w:rPr>
          <w:rFonts w:hint="eastAsia"/>
        </w:rPr>
        <w:br/>
      </w:r>
      <w:r>
        <w:rPr>
          <w:rFonts w:hint="eastAsia"/>
        </w:rPr>
        <w:t>　　图表 2025年煤焦油发展趋势预测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7cd6d21b548ac" w:history="1">
        <w:r>
          <w:rPr>
            <w:rStyle w:val="Hyperlink"/>
          </w:rPr>
          <w:t>2025-2031年中国煤焦油行业深度剖析研究与投资分析咨询预测报告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7cd6d21b548ac" w:history="1">
        <w:r>
          <w:rPr>
            <w:rStyle w:val="Hyperlink"/>
          </w:rPr>
          <w:t>https://www.20087.com/5/63/MeiJiaoYouHangYeShuJu.html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热点：煤焦油价格多少一吨、煤焦油多少钱一吨、煤焦油是啥东西、煤焦油洗剂的功效、煤焦油价格行情7日、煤焦油价格行情7日、煤焦油如何去除、煤焦油对人体的危害、煤焦油的化学性质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29bb0d23a40d9" w:history="1">
      <w:r>
        <w:rPr>
          <w:rStyle w:val="Hyperlink"/>
        </w:rPr>
        <w:t>2025-2031年中国煤焦油行业深度剖析研究与投资分析咨询预测报告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MeiJiaoYouHangYeShuJu.html" TargetMode="External" Id="Rfda7cd6d21b5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MeiJiaoYouHangYeShuJu.html" TargetMode="External" Id="R0a129bb0d23a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2025-01-08T07:28:00Z</dcterms:created>
  <dcterms:modified xsi:type="dcterms:W3CDTF">2025-01-08T08:28:00Z</dcterms:modified>
  <dc:subject>2025-2031年中国煤焦油行业深度剖析研究与投资分析咨询预测报告</dc:subject>
  <dc:title>2025-2031年中国煤焦油行业深度剖析研究与投资分析咨询预测报告</dc:title>
  <cp:keywords>2025-2031年中国煤焦油行业深度剖析研究与投资分析咨询预测报告</cp:keywords>
  <dc:description>2025-2031年中国煤焦油行业深度剖析研究与投资分析咨询预测报告</dc:description>
</cp:coreProperties>
</file>