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6caaaf6e4028" w:history="1">
              <w:r>
                <w:rPr>
                  <w:rStyle w:val="Hyperlink"/>
                </w:rPr>
                <w:t>中国电加热玻璃行业研究及发展趋势报告（2024-2030年）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6caaaf6e4028" w:history="1">
              <w:r>
                <w:rPr>
                  <w:rStyle w:val="Hyperlink"/>
                </w:rPr>
                <w:t>中国电加热玻璃行业研究及发展趋势报告（2024-2030年）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96caaaf6e4028" w:history="1">
                <w:r>
                  <w:rPr>
                    <w:rStyle w:val="Hyperlink"/>
                  </w:rPr>
                  <w:t>https://www.20087.com/5/53/DianJiaReBoLiDeFaZhanQuShi.html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玻璃作为建筑和汽车领域的创新型材料，其发展体现了对节能、安全和舒适性的追求。近年来，随着新能源技术和智能建筑概念的兴起，电加热玻璃因其独特的保温、除霜和隐私保护功能而受到广泛青睐。这种玻璃通过内置的透明导电层，在通电后能够均匀发热，不仅可以提高室内温度，还能有效防止结露和霜冻，改善视觉清晰度。目前，电加热玻璃的节能性能和智能化控制成为研发重点，通过优化材料配方和控制系统，实现了更高效能和更便捷的操作体验。</w:t>
      </w:r>
      <w:r>
        <w:rPr>
          <w:rFonts w:hint="eastAsia"/>
        </w:rPr>
        <w:br/>
      </w:r>
      <w:r>
        <w:rPr>
          <w:rFonts w:hint="eastAsia"/>
        </w:rPr>
        <w:t>　　未来，电加热玻璃的发展将主要体现在：一是技术革新，探索新的加热原理，如利用石墨烯等新材料，提高加热效率和响应速度，同时降低能耗。二是智能集成，与智能家居系统对接，实现远程控制和自动化调节，提升居住和驾驶的舒适度。三是美观设计，开发具有装饰效果的电加热玻璃，如集成LED照明或图案显示，增强建筑外观的艺术感。四是安全增强，采用更坚固的复合材料和防护层，提高抗冲击和防火性能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6caaaf6e4028" w:history="1">
        <w:r>
          <w:rPr>
            <w:rStyle w:val="Hyperlink"/>
          </w:rPr>
          <w:t>中国电加热玻璃行业研究及发展趋势报告（2024-2030年）</w:t>
        </w:r>
      </w:hyperlink>
      <w:r>
        <w:rPr>
          <w:rFonts w:hint="eastAsia"/>
        </w:rPr>
        <w:t>》基于权威数据资源和长期市场监测数据库，对中国电加热玻璃市场进行了深入调研。报告全面剖析了电加热玻璃市场现状，科学预判了行业未来趋势，并深入挖掘了电加热玻璃行业的投资价值。此外，报告还针对电加热玻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电加热玻璃行业发展综述</w:t>
      </w:r>
      <w:r>
        <w:rPr>
          <w:rFonts w:hint="eastAsia"/>
        </w:rPr>
        <w:br/>
      </w:r>
      <w:r>
        <w:rPr>
          <w:rFonts w:hint="eastAsia"/>
        </w:rPr>
        <w:t>　　第一节 电加热玻璃行业定义</w:t>
      </w:r>
      <w:r>
        <w:rPr>
          <w:rFonts w:hint="eastAsia"/>
        </w:rPr>
        <w:br/>
      </w:r>
      <w:r>
        <w:rPr>
          <w:rFonts w:hint="eastAsia"/>
        </w:rPr>
        <w:t>　　第二节 电加热玻璃行业基本特点</w:t>
      </w:r>
      <w:r>
        <w:rPr>
          <w:rFonts w:hint="eastAsia"/>
        </w:rPr>
        <w:br/>
      </w:r>
      <w:r>
        <w:rPr>
          <w:rFonts w:hint="eastAsia"/>
        </w:rPr>
        <w:t>　　第三节 电加热玻璃行业分类</w:t>
      </w:r>
      <w:r>
        <w:rPr>
          <w:rFonts w:hint="eastAsia"/>
        </w:rPr>
        <w:br/>
      </w:r>
      <w:r>
        <w:rPr>
          <w:rFonts w:hint="eastAsia"/>
        </w:rPr>
        <w:t>　　第四节 电加热玻璃行业统计标准</w:t>
      </w:r>
      <w:r>
        <w:rPr>
          <w:rFonts w:hint="eastAsia"/>
        </w:rPr>
        <w:br/>
      </w:r>
      <w:r>
        <w:rPr>
          <w:rFonts w:hint="eastAsia"/>
        </w:rPr>
        <w:t>　　第五节 电加热玻璃行业经济指标分析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全球电加热玻璃行业运行形势分析</w:t>
      </w:r>
      <w:r>
        <w:rPr>
          <w:rFonts w:hint="eastAsia"/>
        </w:rPr>
        <w:br/>
      </w:r>
      <w:r>
        <w:rPr>
          <w:rFonts w:hint="eastAsia"/>
        </w:rPr>
        <w:t>　　第一节 全球电加热玻璃行业发展历程</w:t>
      </w:r>
      <w:r>
        <w:rPr>
          <w:rFonts w:hint="eastAsia"/>
        </w:rPr>
        <w:br/>
      </w:r>
      <w:r>
        <w:rPr>
          <w:rFonts w:hint="eastAsia"/>
        </w:rPr>
        <w:t>　　第二节 全球电加热玻璃行业市场发展情况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一、全球电加热玻璃行业供给情况分析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二、全球电加热玻璃行业需求情况分析</w:t>
      </w:r>
      <w:r>
        <w:rPr>
          <w:rFonts w:hint="eastAsia"/>
        </w:rPr>
        <w:br/>
      </w:r>
      <w:r>
        <w:rPr>
          <w:rFonts w:hint="eastAsia"/>
        </w:rPr>
        <w:t>　　第三节 全球电加热玻璃行业主要国家及区域发展情况分析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全球电加热玻璃行业市场发展趋势预测分析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2019-2024年中国电加热玻璃行业发展环境分析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2019-2024年电加热玻璃行业发展政策环境分析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2019-2024年电加热玻璃行业发展社会环境分析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中国电加热玻璃所属行业市场总体运行情况分析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2019-2024年中国电加热玻璃市场规模分析</w:t>
      </w:r>
      <w:r>
        <w:rPr>
          <w:rFonts w:hint="eastAsia"/>
        </w:rPr>
        <w:br/>
      </w:r>
      <w:r>
        <w:rPr>
          <w:rFonts w:hint="eastAsia"/>
        </w:rPr>
        <w:t>　　第二节 中国电加热玻璃所属行业规模情况分析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2024年中国电加热玻璃区域市场规模分析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2024-2030年中国电加热玻璃市场规模预测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2019-2024年中国电加热玻璃行业供需情况分析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2019-2024年中国电加热玻璃产量分析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二、2019-2024年中国电加热玻璃产业产量统计分析</w:t>
      </w:r>
      <w:r>
        <w:rPr>
          <w:rFonts w:hint="eastAsia"/>
        </w:rPr>
        <w:br/>
      </w:r>
      <w:r>
        <w:rPr>
          <w:rFonts w:hint="eastAsia"/>
        </w:rPr>
        <w:t>　　　　三、2024年电加热玻璃行业生产区域分布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2019-2024年中国电加热玻璃市场需求分析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一、2019-2024年中国电加热玻璃行业供需平衡分析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电加热玻璃行业产品价格分析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2019-2024年中国电加热玻璃行业产品价格回顾</w:t>
      </w:r>
      <w:r>
        <w:rPr>
          <w:rFonts w:hint="eastAsia"/>
        </w:rPr>
        <w:br/>
      </w:r>
      <w:r>
        <w:rPr>
          <w:rFonts w:hint="eastAsia"/>
        </w:rPr>
        <w:t>　　第二节 中国电加热玻璃产品当前市场价格统计分析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中国电加热玻璃产品价格影响因素分析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2024-2030年中国电加热玻璃产品价格预测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电加热玻璃行业替代品及互补产品分析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电加热玻璃行业替代品分析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二、主要替代品对电加热玻璃行业的影响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电加热玻璃行业互补产品分析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二、主要互补产品对电加热玻璃行业的影响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电加热玻璃行业竞争格局及竞争策略分析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电加热玻璃行业竞争格局分析</w:t>
      </w:r>
      <w:r>
        <w:rPr>
          <w:rFonts w:hint="eastAsia"/>
        </w:rPr>
        <w:br/>
      </w:r>
      <w:r>
        <w:rPr>
          <w:rFonts w:hint="eastAsia"/>
        </w:rPr>
        <w:t>　　第二节 电加热玻璃行业市场竞争策略分析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二、电加热玻璃企业竞争策略分析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电加热玻璃主要上下游产品分析</w:t>
      </w:r>
      <w:r>
        <w:rPr>
          <w:rFonts w:hint="eastAsia"/>
        </w:rPr>
        <w:br/>
      </w:r>
      <w:r>
        <w:rPr>
          <w:rFonts w:hint="eastAsia"/>
        </w:rPr>
        <w:t>　　第一节 电加热玻璃上下游分析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电加热玻璃行业产业链分析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电加热玻璃行业渠道与行业品牌分析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电加热玻璃行业渠道分析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电加热玻璃行业品牌分析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电加热玻璃所属行业出口分析</w:t>
      </w:r>
      <w:r>
        <w:rPr>
          <w:rFonts w:hint="eastAsia"/>
        </w:rPr>
        <w:br/>
      </w:r>
      <w:r>
        <w:rPr>
          <w:rFonts w:hint="eastAsia"/>
        </w:rPr>
        <w:t>　　第二节 电加热玻璃所属行业进口分析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电加热玻璃行业重点企业竞争分析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河北三元玻璃集团有限公司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浙江金辰玻璃有限公司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上海燊欣特种玻璃制品有限公司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许昌东鹏安全玻璃有限公司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北京东方爱丽华特种玻璃有限公司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江苏铁锚玻璃股份有限公司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广州驰金特种玻璃有限公司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广州嘉颢特种玻璃有限公司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2024-2030年中国电加热玻璃行业趋势预测分析</w:t>
      </w:r>
      <w:r>
        <w:rPr>
          <w:rFonts w:hint="eastAsia"/>
        </w:rPr>
        <w:br/>
      </w:r>
      <w:r>
        <w:rPr>
          <w:rFonts w:hint="eastAsia"/>
        </w:rPr>
        <w:t>　　第一节 电加热玻璃行业投资回顾</w:t>
      </w:r>
      <w:r>
        <w:rPr>
          <w:rFonts w:hint="eastAsia"/>
        </w:rPr>
        <w:br/>
      </w:r>
      <w:r>
        <w:rPr>
          <w:rFonts w:hint="eastAsia"/>
        </w:rPr>
        <w:t>　　　　一、电加热玻璃行业投资规模及增速统计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二、电加热玻璃行业投资结构分析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2024-2030年中国电加热玻璃行业投资规模及增速预测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2024-2030年中国电加热玻璃行业发展趋势预测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一、电加热玻璃行业发展驱动因素分析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二、电加热玻璃行业发展趋势预测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三、2024-2030年中国电加热玻璃行业产量预测图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四、2024-2030年中国电加热玻璃行业需求预测图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五、2024-2030年中国电加热玻璃行业市场规模预测图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六、2024-2030年中国电加热玻璃行业价格走势预测图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七、2024-2030年中国电加热玻璃行业全球市场份额预测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(中智:林)电加热玻璃行业投资现状及建议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一、电加热玻璃行业投资项目分析</w:t>
      </w:r>
      <w:r>
        <w:rPr>
          <w:rFonts w:hint="eastAsia"/>
        </w:rPr>
        <w:br/>
      </w:r>
      <w:r>
        <w:rPr>
          <w:rFonts w:hint="eastAsia"/>
        </w:rPr>
        <w:t>　　　　二、电加热玻璃行业投资机遇分析</w:t>
      </w:r>
      <w:r>
        <w:rPr>
          <w:rFonts w:hint="eastAsia"/>
        </w:rPr>
        <w:br/>
      </w:r>
      <w:r>
        <w:rPr>
          <w:rFonts w:hint="eastAsia"/>
        </w:rPr>
        <w:t>　　　　三、电加热玻璃行业投资前景警示</w:t>
      </w:r>
      <w:r>
        <w:rPr>
          <w:rFonts w:hint="eastAsia"/>
        </w:rPr>
        <w:br/>
      </w:r>
      <w:r>
        <w:rPr>
          <w:rFonts w:hint="eastAsia"/>
        </w:rPr>
        <w:t>　　　　四、电加热玻璃行业投资前景研究建议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电加热玻璃行业历程</w:t>
      </w:r>
      <w:r>
        <w:rPr>
          <w:rFonts w:hint="eastAsia"/>
        </w:rPr>
        <w:br/>
      </w:r>
      <w:r>
        <w:rPr>
          <w:rFonts w:hint="eastAsia"/>
        </w:rPr>
        <w:t>　　图表 电加热玻璃行业生命周期</w:t>
      </w:r>
      <w:r>
        <w:rPr>
          <w:rFonts w:hint="eastAsia"/>
        </w:rPr>
        <w:br/>
      </w:r>
      <w:r>
        <w:rPr>
          <w:rFonts w:hint="eastAsia"/>
        </w:rPr>
        <w:t>　　图表 电加热玻璃行业产业链分析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2019-2024年中国电加热玻璃市场需求量及增速统计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2024年中国电加热玻璃行业需求领域分布格局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2024年中国电加热玻璃进口国家及地区分析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2024年中国电加热玻璃出口国家及地区分析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2024-2030年中国电加热玻璃行业产量预测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2024年中国电加热玻璃市场前景分析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2024年中国电加热玻璃发展趋势预测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6caaaf6e4028" w:history="1">
        <w:r>
          <w:rPr>
            <w:rStyle w:val="Hyperlink"/>
          </w:rPr>
          <w:t>中国电加热玻璃行业研究及发展趋势报告（2024-2030年）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96caaaf6e4028" w:history="1">
        <w:r>
          <w:rPr>
            <w:rStyle w:val="Hyperlink"/>
          </w:rPr>
          <w:t>https://www.20087.com/5/53/DianJiaReBoLiDeFaZhanQuShi.html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0ecb7f6f4504" w:history="1">
      <w:r>
        <w:rPr>
          <w:rStyle w:val="Hyperlink"/>
        </w:rPr>
        <w:t>中国电加热玻璃行业研究及发展趋势报告（2024-2030年）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JiaReBoLiDeFaZhanQuShi.html" TargetMode="External" Id="R8ce96caaaf6e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JiaReBoLiDeFaZhanQuShi.html" TargetMode="External" Id="R37810ecb7f6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2024-07-11T08:21:24Z</dcterms:created>
  <dcterms:modified xsi:type="dcterms:W3CDTF">2024-07-11T09:21:24Z</dcterms:modified>
  <dc:subject>中国电加热玻璃行业研究及发展趋势报告（2024-2030年）</dc:subject>
  <dc:title>中国电加热玻璃行业研究及发展趋势报告（2024-2030年）</dc:title>
  <cp:keywords>中国电加热玻璃行业研究及发展趋势报告（2024-2030年）</cp:keywords>
  <dc:description>中国电加热玻璃行业研究及发展趋势报告（2024-2030年）</dc:description>
</cp:coreProperties>
</file>