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b681aabbf4bba" w:history="1">
              <w:r>
                <w:rPr>
                  <w:rStyle w:val="Hyperlink"/>
                </w:rPr>
                <w:t>2023-2029年全球与中国盐酸多沙普仑行业现状全面调研与发展趋势预测报告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b681aabbf4bba" w:history="1">
              <w:r>
                <w:rPr>
                  <w:rStyle w:val="Hyperlink"/>
                </w:rPr>
                <w:t>2023-2029年全球与中国盐酸多沙普仑行业现状全面调研与发展趋势预测报告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b681aabbf4bba" w:history="1">
                <w:r>
                  <w:rPr>
                    <w:rStyle w:val="Hyperlink"/>
                  </w:rPr>
                  <w:t>https://www.20087.com/5/73/YanSuanDuoShaPuLunFaZhanQuShiBaoGao.html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沙普仑是一种中枢兴奋药物，主要用于治疗中枢抑制和呼吸衰竭等症状。近年来，随着医疗技术的进步和对急救药物的重视，盐酸多沙普仑的市场需求持续增长。盐酸多沙普仑的生产和销售需要严格遵守药品法规，确保其质量和安全性。企业通过不断改进生产工艺和质量控制体系，提升盐酸多沙普仑的疗效和市场竞争力。</w:t>
      </w:r>
      <w:r>
        <w:rPr>
          <w:rFonts w:hint="eastAsia"/>
        </w:rPr>
        <w:br/>
      </w:r>
      <w:r>
        <w:rPr>
          <w:rFonts w:hint="eastAsia"/>
        </w:rPr>
        <w:t>　　未来，盐酸多沙普仑的发展将更加注重药物创新和临床应用研究。通过引入先进的药物研发技术和临床研究方法，开发具有更高疗效和安全性的盐酸多沙普仑产品。此外，盐酸多沙普仑的应用领域将进一步拓展，特别是在重症监护和急诊医学中。企业将通过市场细分和品牌建设，开发针对不同疾病和患者群体的定制化盐酸多沙普仑产品，提升市场竞争力。同时，盐酸多沙普仑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b681aabbf4bba" w:history="1">
        <w:r>
          <w:rPr>
            <w:rStyle w:val="Hyperlink"/>
          </w:rPr>
          <w:t>2023-2029年全球与中国盐酸多沙普仑行业现状全面调研与发展趋势预测报告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盐酸多沙普仑行业的现状与发展趋势，并对盐酸多沙普仑产业链各环节进行了系统性探讨。报告科学预测了盐酸多沙普仑行业未来发展方向，重点分析了盐酸多沙普仑技术现状及创新路径，同时聚焦盐酸多沙普仑重点企业的经营表现，评估了市场竞争格局、品牌影响力及市场集中度。通过对细分市场的深入研究及SWOT分析，报告揭示了盐酸多沙普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中国盐酸多沙普仑概述</w:t>
      </w:r>
      <w:r>
        <w:rPr>
          <w:rFonts w:hint="eastAsia"/>
        </w:rPr>
        <w:br/>
      </w:r>
      <w:r>
        <w:rPr>
          <w:rFonts w:hint="eastAsia"/>
        </w:rPr>
        <w:t>　　第一节 盐酸多沙普仑行业定义</w:t>
      </w:r>
      <w:r>
        <w:rPr>
          <w:rFonts w:hint="eastAsia"/>
        </w:rPr>
        <w:br/>
      </w:r>
      <w:r>
        <w:rPr>
          <w:rFonts w:hint="eastAsia"/>
        </w:rPr>
        <w:t>　　第二节 盐酸多沙普仑行业发展特性</w:t>
      </w:r>
      <w:r>
        <w:rPr>
          <w:rFonts w:hint="eastAsia"/>
        </w:rPr>
        <w:br/>
      </w:r>
      <w:r>
        <w:rPr>
          <w:rFonts w:hint="eastAsia"/>
        </w:rPr>
        <w:t>　　第三节 盐酸多沙普仑产业链分析</w:t>
      </w:r>
      <w:r>
        <w:rPr>
          <w:rFonts w:hint="eastAsia"/>
        </w:rPr>
        <w:br/>
      </w:r>
      <w:r>
        <w:rPr>
          <w:rFonts w:hint="eastAsia"/>
        </w:rPr>
        <w:t>　　第四节 盐酸多沙普仑行业生命周期分析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2022-2023年全球主要盐酸多沙普仑市场发展概况</w:t>
      </w:r>
      <w:r>
        <w:rPr>
          <w:rFonts w:hint="eastAsia"/>
        </w:rPr>
        <w:br/>
      </w:r>
      <w:r>
        <w:rPr>
          <w:rFonts w:hint="eastAsia"/>
        </w:rPr>
        <w:t>　　第一节 全球盐酸多沙普仑市场发展分析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欧洲地区主要国家盐酸多沙普仑市场概况</w:t>
      </w:r>
      <w:r>
        <w:rPr>
          <w:rFonts w:hint="eastAsia"/>
        </w:rPr>
        <w:br/>
      </w:r>
      <w:r>
        <w:rPr>
          <w:rFonts w:hint="eastAsia"/>
        </w:rPr>
        <w:t>　　第三节 北美地区盐酸多沙普仑市场概况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亚洲地区主要国家盐酸多沙普仑市场概况</w:t>
      </w:r>
      <w:r>
        <w:rPr>
          <w:rFonts w:hint="eastAsia"/>
        </w:rPr>
        <w:br/>
      </w:r>
      <w:r>
        <w:rPr>
          <w:rFonts w:hint="eastAsia"/>
        </w:rPr>
        <w:t>　　第五节 全球盐酸多沙普仑市场发展预测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2022-2023年中国盐酸多沙普仑发展环境分析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盐酸多沙普仑行业相关政策、标准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盐酸多沙普仑行业相关发展规划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中国盐酸多沙普仑技术发展分析</w:t>
      </w:r>
      <w:r>
        <w:rPr>
          <w:rFonts w:hint="eastAsia"/>
        </w:rPr>
        <w:br/>
      </w:r>
      <w:r>
        <w:rPr>
          <w:rFonts w:hint="eastAsia"/>
        </w:rPr>
        <w:t>　　第一节 当前盐酸多沙普仑技术发展现状分析</w:t>
      </w:r>
      <w:r>
        <w:rPr>
          <w:rFonts w:hint="eastAsia"/>
        </w:rPr>
        <w:br/>
      </w:r>
      <w:r>
        <w:rPr>
          <w:rFonts w:hint="eastAsia"/>
        </w:rPr>
        <w:t>　　第二节 盐酸多沙普仑生产中需注意的问题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盐酸多沙普仑行业主要技术发展趋势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盐酸多沙普仑市场特性分析</w:t>
      </w:r>
      <w:r>
        <w:rPr>
          <w:rFonts w:hint="eastAsia"/>
        </w:rPr>
        <w:br/>
      </w:r>
      <w:r>
        <w:rPr>
          <w:rFonts w:hint="eastAsia"/>
        </w:rPr>
        <w:t>　　第一节 盐酸多沙普仑行业集中度分析</w:t>
      </w:r>
      <w:r>
        <w:rPr>
          <w:rFonts w:hint="eastAsia"/>
        </w:rPr>
        <w:br/>
      </w:r>
      <w:r>
        <w:rPr>
          <w:rFonts w:hint="eastAsia"/>
        </w:rPr>
        <w:t>　　第二节 盐酸多沙普仑行业SWOT分析</w:t>
      </w:r>
      <w:r>
        <w:rPr>
          <w:rFonts w:hint="eastAsia"/>
        </w:rPr>
        <w:br/>
      </w:r>
      <w:r>
        <w:rPr>
          <w:rFonts w:hint="eastAsia"/>
        </w:rPr>
        <w:t>　　　　一、盐酸多沙普仑行业优势</w:t>
      </w:r>
      <w:r>
        <w:rPr>
          <w:rFonts w:hint="eastAsia"/>
        </w:rPr>
        <w:br/>
      </w:r>
      <w:r>
        <w:rPr>
          <w:rFonts w:hint="eastAsia"/>
        </w:rPr>
        <w:t>　　　　二、盐酸多沙普仑行业劣势</w:t>
      </w:r>
      <w:r>
        <w:rPr>
          <w:rFonts w:hint="eastAsia"/>
        </w:rPr>
        <w:br/>
      </w:r>
      <w:r>
        <w:rPr>
          <w:rFonts w:hint="eastAsia"/>
        </w:rPr>
        <w:t>　　　　三、盐酸多沙普仑行业机会</w:t>
      </w:r>
      <w:r>
        <w:rPr>
          <w:rFonts w:hint="eastAsia"/>
        </w:rPr>
        <w:br/>
      </w:r>
      <w:r>
        <w:rPr>
          <w:rFonts w:hint="eastAsia"/>
        </w:rPr>
        <w:t>　　　　四、盐酸多沙普仑行业风险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中国盐酸多沙普仑发展现状</w:t>
      </w:r>
      <w:r>
        <w:rPr>
          <w:rFonts w:hint="eastAsia"/>
        </w:rPr>
        <w:br/>
      </w:r>
      <w:r>
        <w:rPr>
          <w:rFonts w:hint="eastAsia"/>
        </w:rPr>
        <w:t>　　第一节 中国盐酸多沙普仑市场现状分析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中国盐酸多沙普仑行业产量情况分析及预测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一、盐酸多沙普仑总体产能规模</w:t>
      </w:r>
      <w:r>
        <w:rPr>
          <w:rFonts w:hint="eastAsia"/>
        </w:rPr>
        <w:br/>
      </w:r>
      <w:r>
        <w:rPr>
          <w:rFonts w:hint="eastAsia"/>
        </w:rPr>
        <w:t>　　　　二、盐酸多沙普仑生产区域分布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三、2018-2023年中国盐酸多沙普仑产量统计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四、2023-2029年中国盐酸多沙普仑产量预测</w:t>
      </w:r>
      <w:r>
        <w:rPr>
          <w:rFonts w:hint="eastAsia"/>
        </w:rPr>
        <w:br/>
      </w:r>
      <w:r>
        <w:rPr>
          <w:rFonts w:hint="eastAsia"/>
        </w:rPr>
        <w:t>　　第三节 中国盐酸多沙普仑市场需求分析及预测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一、中国盐酸多沙普仑市场需求特点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二、2018-2023年中国盐酸多沙普仑市场需求量统计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三、2023-2029年中国盐酸多沙普仑市场需求量预测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中国盐酸多沙普仑价格趋势分析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一、2018-2023年中国盐酸多沙普仑市场价格趋势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二、2023-2029年中国盐酸多沙普仑市场价格走势预测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2018-2023年盐酸多沙普仑行业经济运行状况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2018-2023年中国盐酸多沙普仑行业盈利能力分析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2018-2023年中国盐酸多沙普仑行业发展能力分析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2018-2023年盐酸多沙普仑行业偿债能力分析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2018-2023年盐酸多沙普仑制造企业数量分析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盐酸多沙普仑行业上、下游市场分析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盐酸多沙普仑行业上游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盐酸多沙普仑行业下游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中国盐酸多沙普仑行业重点地区发展分析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盐酸多沙普仑行业重点区域市场结构调研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**地区盐酸多沙普仑市场发展分析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**地区盐酸多沙普仑市场发展分析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**地区盐酸多沙普仑市场发展分析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**地区盐酸多沙普仑市场发展分析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**地区盐酸多沙普仑市场发展分析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2018-2023年中国盐酸多沙普仑进出口分析</w:t>
      </w:r>
      <w:r>
        <w:rPr>
          <w:rFonts w:hint="eastAsia"/>
        </w:rPr>
        <w:br/>
      </w:r>
      <w:r>
        <w:rPr>
          <w:rFonts w:hint="eastAsia"/>
        </w:rPr>
        <w:t>　　第一节 盐酸多沙普仑进口情况分析</w:t>
      </w:r>
      <w:r>
        <w:rPr>
          <w:rFonts w:hint="eastAsia"/>
        </w:rPr>
        <w:br/>
      </w:r>
      <w:r>
        <w:rPr>
          <w:rFonts w:hint="eastAsia"/>
        </w:rPr>
        <w:t>　　第二节 盐酸多沙普仑出口情况分析</w:t>
      </w:r>
      <w:r>
        <w:rPr>
          <w:rFonts w:hint="eastAsia"/>
        </w:rPr>
        <w:br/>
      </w:r>
      <w:r>
        <w:rPr>
          <w:rFonts w:hint="eastAsia"/>
        </w:rPr>
        <w:t>　　第三节 影响盐酸多沙普仑进出口因素分析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盐酸多沙普仑行业重点企业竞争力分析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盐酸多沙普仑行业企业经营策略研究分析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盐酸多沙普仑企业多样化经营策略分析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一、盐酸多沙普仑企业多样化经营情况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二、现行盐酸多沙普仑行业多样化经营的方向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大型盐酸多沙普仑企业集团未来发展策略分析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对中小盐酸多沙普仑企业生产经营的建议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盐酸多沙普仑行业投资风险预警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影响盐酸多沙普仑行业发展的主要因素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一、2023年影响盐酸多沙普仑行业运行的有利因素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二、2023年影响盐酸多沙普仑行业运行的稳定因素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三、2023年影响盐酸多沙普仑行业运行的不利因素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四、2023年我国盐酸多沙普仑行业发展面临的挑战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五、2023年我国盐酸多沙普仑行业发展面临的机遇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盐酸多沙普仑行业投资风险预警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一、盐酸多沙普仑行业市场风险预测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二、盐酸多沙普仑行业政策风险预测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三、盐酸多沙普仑行业经营风险预测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四、盐酸多沙普仑行业技术风险预测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五、盐酸多沙普仑行业竞争风险预测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六、盐酸多沙普仑行业其他风险预测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盐酸多沙普仑投资建议</w:t>
      </w:r>
      <w:r>
        <w:rPr>
          <w:rFonts w:hint="eastAsia"/>
        </w:rPr>
        <w:br/>
      </w:r>
      <w:r>
        <w:rPr>
          <w:rFonts w:hint="eastAsia"/>
        </w:rPr>
        <w:t>　　第一节 盐酸多沙普仑行业投资环境分析</w:t>
      </w:r>
      <w:r>
        <w:rPr>
          <w:rFonts w:hint="eastAsia"/>
        </w:rPr>
        <w:br/>
      </w:r>
      <w:r>
        <w:rPr>
          <w:rFonts w:hint="eastAsia"/>
        </w:rPr>
        <w:t>　　第二节 盐酸多沙普仑行业投资进入壁垒分析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盐酸多沙普仑行业历程</w:t>
      </w:r>
      <w:r>
        <w:rPr>
          <w:rFonts w:hint="eastAsia"/>
        </w:rPr>
        <w:br/>
      </w:r>
      <w:r>
        <w:rPr>
          <w:rFonts w:hint="eastAsia"/>
        </w:rPr>
        <w:t>　　图表 盐酸多沙普仑行业生命周期</w:t>
      </w:r>
      <w:r>
        <w:rPr>
          <w:rFonts w:hint="eastAsia"/>
        </w:rPr>
        <w:br/>
      </w:r>
      <w:r>
        <w:rPr>
          <w:rFonts w:hint="eastAsia"/>
        </w:rPr>
        <w:t>　　图表 盐酸多沙普仑行业产业链分析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2018-2023年盐酸多沙普仑行业市场容量分析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2023年中国盐酸多沙普仑行业需求领域分布格局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2023年中国盐酸多沙普仑进口国家及地区分析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2023年中国盐酸多沙普仑出口国家及地区分析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2018-2023年中国盐酸多沙普仑行业企业平均规模情况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2023-2029年中国盐酸多沙普仑行业发展趋势预测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b681aabbf4bba" w:history="1">
        <w:r>
          <w:rPr>
            <w:rStyle w:val="Hyperlink"/>
          </w:rPr>
          <w:t>2023-2029年全球与中国盐酸多沙普仑行业现状全面调研与发展趋势预测报告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b681aabbf4bba" w:history="1">
        <w:r>
          <w:rPr>
            <w:rStyle w:val="Hyperlink"/>
          </w:rPr>
          <w:t>https://www.20087.com/5/73/YanSuanDuoShaPuLunFaZhanQuShiBaoGao.html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沙普仑是精二吗、盐酸多沙普仑说明书、盐酸多沙普仑注射作用、盐酸多沙普仑属于精麻药品吗、多普赛药物的作用、盐酸多沙普仑是精二吗、盐酸多沙普仑说明书、盐酸多沙普仑是不是高危药品、多沙普仑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a510fb8e54448" w:history="1">
      <w:r>
        <w:rPr>
          <w:rStyle w:val="Hyperlink"/>
        </w:rPr>
        <w:t>2023-2029年全球与中国盐酸多沙普仑行业现状全面调研与发展趋势预测报告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SuanDuoShaPuLunFaZhanQuShiBaoGao.html" TargetMode="External" Id="R840b681aabbf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SuanDuoShaPuLunFaZhanQuShiBaoGao.html" TargetMode="External" Id="R83da510fb8e5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2023-04-06T00:30:00Z</dcterms:created>
  <dcterms:modified xsi:type="dcterms:W3CDTF">2023-04-06T01:30:00Z</dcterms:modified>
  <dc:subject>2023-2029年全球与中国盐酸多沙普仑行业现状全面调研与发展趋势预测报告</dc:subject>
  <dc:title>2023-2029年全球与中国盐酸多沙普仑行业现状全面调研与发展趋势预测报告</dc:title>
  <cp:keywords>2023-2029年全球与中国盐酸多沙普仑行业现状全面调研与发展趋势预测报告</cp:keywords>
  <dc:description>2023-2029年全球与中国盐酸多沙普仑行业现状全面调研与发展趋势预测报告</dc:description>
</cp:coreProperties>
</file>