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e86addf7f4aac" w:history="1">
              <w:r>
                <w:rPr>
                  <w:rStyle w:val="Hyperlink"/>
                </w:rPr>
                <w:t>2025-2031年中国石膏界面剂行业调研与前景趋势报告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e86addf7f4aac" w:history="1">
              <w:r>
                <w:rPr>
                  <w:rStyle w:val="Hyperlink"/>
                </w:rPr>
                <w:t>2025-2031年中国石膏界面剂行业调研与前景趋势报告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e86addf7f4aac" w:history="1">
                <w:r>
                  <w:rPr>
                    <w:rStyle w:val="Hyperlink"/>
                  </w:rPr>
                  <w:t>https://www.20087.com/5/23/ShiGaoJieMianJiHangYeQianJing.html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界面剂是用于改善新旧墙面之间粘结力的一种建筑材料，广泛应用于建筑装修行业。近年来，随着建筑行业对施工质量和效率的追求，石膏界面剂的性能和施工便捷性得到了显著提升。新型界面剂不仅能够增强石膏层与基面之间的粘结，还具备一定的防水、防潮和防霉功能，延长墙体寿命。</w:t>
      </w:r>
      <w:r>
        <w:rPr>
          <w:rFonts w:hint="eastAsia"/>
        </w:rPr>
        <w:br/>
      </w:r>
      <w:r>
        <w:rPr>
          <w:rFonts w:hint="eastAsia"/>
        </w:rPr>
        <w:t>　　未来的石膏界面剂将更加注重环保和多功能性。随着绿色建筑标准的提高，界面剂将采用更少的挥发性有机化合物（VOCs），以减少对室内空气质量的影响。同时，产品将集成更多的功能性添加剂，如抗菌剂和隔音材料，以适应不同建筑环境的需求。此外，随着施工自动化的发展，界面剂将被设计成更易于机器喷涂的形式，提高施工速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e86addf7f4aac" w:history="1">
        <w:r>
          <w:rPr>
            <w:rStyle w:val="Hyperlink"/>
          </w:rPr>
          <w:t>2025-2031年中国石膏界面剂行业调研与前景趋势报告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石膏界面剂行业的发展现状、市场规模、供需动态及进出口情况。报告详细解读了石膏界面剂产业链上下游、重点区域市场、竞争格局及领先企业的表现，同时评估了石膏界面剂行业风险与投资机会。通过对石膏界面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石膏界面剂行业界定及应用领域</w:t>
      </w:r>
      <w:r>
        <w:rPr>
          <w:rFonts w:hint="eastAsia"/>
        </w:rPr>
        <w:br/>
      </w:r>
      <w:r>
        <w:rPr>
          <w:rFonts w:hint="eastAsia"/>
        </w:rPr>
        <w:t>　　第一节 石膏界面剂行业定义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石膏界面剂主要应用领域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全球石膏界面剂行业市场调研分析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全球石膏界面剂行业经济环境分析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全球石膏界面剂市场总体情况分析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一、全球石膏界面剂行业的发展特点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二、全球石膏界面剂市场结构</w:t>
      </w:r>
      <w:r>
        <w:rPr>
          <w:rFonts w:hint="eastAsia"/>
        </w:rPr>
        <w:br/>
      </w:r>
      <w:r>
        <w:rPr>
          <w:rFonts w:hint="eastAsia"/>
        </w:rPr>
        <w:t>　　　　三、全球石膏界面剂行业竞争格局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全球主要国家（地区）石膏界面剂市场分析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2025-2031年全球石膏界面剂行业发展趋势预测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石膏界面剂行业发展环境分析</w:t>
      </w:r>
      <w:r>
        <w:rPr>
          <w:rFonts w:hint="eastAsia"/>
        </w:rPr>
        <w:br/>
      </w:r>
      <w:r>
        <w:rPr>
          <w:rFonts w:hint="eastAsia"/>
        </w:rPr>
        <w:t>　　第一节 石膏界面剂行业环境分析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石膏界面剂行业相关政策、法规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中国石膏界面剂行业供给、需求分析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2025年中国石膏界面剂市场现状</w:t>
      </w:r>
      <w:r>
        <w:rPr>
          <w:rFonts w:hint="eastAsia"/>
        </w:rPr>
        <w:br/>
      </w:r>
      <w:r>
        <w:rPr>
          <w:rFonts w:hint="eastAsia"/>
        </w:rPr>
        <w:t>　　第二节 中国石膏界面剂行业产量情况分析及预测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一、石膏界面剂总体产能规模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、2019-2024年中国石膏界面剂产量统计</w:t>
      </w:r>
      <w:r>
        <w:rPr>
          <w:rFonts w:hint="eastAsia"/>
        </w:rPr>
        <w:br/>
      </w:r>
      <w:r>
        <w:rPr>
          <w:rFonts w:hint="eastAsia"/>
        </w:rPr>
        <w:t>　　　　三、石膏界面剂生产区域分布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四、2025-2031年中国石膏界面剂产量预测</w:t>
      </w:r>
      <w:r>
        <w:rPr>
          <w:rFonts w:hint="eastAsia"/>
        </w:rPr>
        <w:br/>
      </w:r>
      <w:r>
        <w:rPr>
          <w:rFonts w:hint="eastAsia"/>
        </w:rPr>
        <w:t>　　第三节 中国石膏界面剂市场需求分析及预测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一、中国石膏界面剂市场需求特点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二、2019-2024年中国石膏界面剂市场需求统计</w:t>
      </w:r>
      <w:r>
        <w:rPr>
          <w:rFonts w:hint="eastAsia"/>
        </w:rPr>
        <w:br/>
      </w:r>
      <w:r>
        <w:rPr>
          <w:rFonts w:hint="eastAsia"/>
        </w:rPr>
        <w:t>　　　　三、石膏界面剂市场饱和度</w:t>
      </w:r>
      <w:r>
        <w:rPr>
          <w:rFonts w:hint="eastAsia"/>
        </w:rPr>
        <w:br/>
      </w:r>
      <w:r>
        <w:rPr>
          <w:rFonts w:hint="eastAsia"/>
        </w:rPr>
        <w:t>　　　　四、影响石膏界面剂市场需求的因素</w:t>
      </w:r>
      <w:r>
        <w:rPr>
          <w:rFonts w:hint="eastAsia"/>
        </w:rPr>
        <w:br/>
      </w:r>
      <w:r>
        <w:rPr>
          <w:rFonts w:hint="eastAsia"/>
        </w:rPr>
        <w:t>　　　　五、石膏界面剂市场潜力分析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六、2025-2031年中国石膏界面剂市场需求预测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中国石膏界面剂行业进出口分析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一、2019-2024年石膏界面剂进口量及增速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三、2025-2031年石膏界面剂进口量及增速预测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一、2019-2024年石膏界面剂出口量及增速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三、2025-2031年石膏界面剂出口量及增速预测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中国石膏界面剂行业重点地区调研分析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一、中国石膏界面剂行业区域市场分布情况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二、**地区石膏界面剂行业市场需求规模情况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三、**地区石膏界面剂行业市场需求规模情况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四、**地区石膏界面剂行业市场需求规模情况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五、**地区石膏界面剂行业市场需求规模情况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六、**地区石膏界面剂行业市场需求规模情况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中国石膏界面剂细分行业调研</w:t>
      </w:r>
      <w:r>
        <w:rPr>
          <w:rFonts w:hint="eastAsia"/>
        </w:rPr>
        <w:br/>
      </w:r>
      <w:r>
        <w:rPr>
          <w:rFonts w:hint="eastAsia"/>
        </w:rPr>
        <w:t>　　第一节 主要石膏界面剂细分行业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石膏界面剂行业重点企业发展调研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中国石膏界面剂企业营销及发展建议</w:t>
      </w:r>
      <w:r>
        <w:rPr>
          <w:rFonts w:hint="eastAsia"/>
        </w:rPr>
        <w:br/>
      </w:r>
      <w:r>
        <w:rPr>
          <w:rFonts w:hint="eastAsia"/>
        </w:rPr>
        <w:t>　　第一节 石膏界面剂企业营销策略分析及建议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石膏界面剂企业营销策略分析</w:t>
      </w:r>
      <w:r>
        <w:rPr>
          <w:rFonts w:hint="eastAsia"/>
        </w:rPr>
        <w:br/>
      </w:r>
      <w:r>
        <w:rPr>
          <w:rFonts w:hint="eastAsia"/>
        </w:rPr>
        <w:t>　　　　一、石膏界面剂企业营销策略</w:t>
      </w:r>
      <w:r>
        <w:rPr>
          <w:rFonts w:hint="eastAsia"/>
        </w:rPr>
        <w:br/>
      </w:r>
      <w:r>
        <w:rPr>
          <w:rFonts w:hint="eastAsia"/>
        </w:rPr>
        <w:t>　　　　二、石膏界面剂企业经验借鉴</w:t>
      </w:r>
      <w:r>
        <w:rPr>
          <w:rFonts w:hint="eastAsia"/>
        </w:rPr>
        <w:br/>
      </w:r>
      <w:r>
        <w:rPr>
          <w:rFonts w:hint="eastAsia"/>
        </w:rPr>
        <w:t>　　第三节 石膏界面剂企业营销模式演化与创新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石膏界面剂企业经营发展分析及建议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一、石膏界面剂企业存在的问题</w:t>
      </w:r>
      <w:r>
        <w:rPr>
          <w:rFonts w:hint="eastAsia"/>
        </w:rPr>
        <w:br/>
      </w:r>
      <w:r>
        <w:rPr>
          <w:rFonts w:hint="eastAsia"/>
        </w:rPr>
        <w:t>　　　　二、石膏界面剂企业应对的策略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石膏界面剂行业发展趋势及投资风险预警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2025年石膏界面剂市场前景分析</w:t>
      </w:r>
      <w:r>
        <w:rPr>
          <w:rFonts w:hint="eastAsia"/>
        </w:rPr>
        <w:br/>
      </w:r>
      <w:r>
        <w:rPr>
          <w:rFonts w:hint="eastAsia"/>
        </w:rPr>
        <w:t>　　第二节 2025年石膏界面剂行业发展趋势预测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影响石膏界面剂行业发展的主要因素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一、2025年影响石膏界面剂行业运行的有利因素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二、2025年影响石膏界面剂行业运行的稳定因素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三、2025年影响石膏界面剂行业运行的不利因素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四、2025年我国石膏界面剂行业发展面临的挑战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五、2025年我国石膏界面剂行业发展面临的机遇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专家对石膏界面剂行业投资风险预警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一、2025-2031年石膏界面剂行业市场风险及控制策略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二、2025-2031年石膏界面剂行业政策风险及控制策略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三、2025-2031年石膏界面剂行业经营风险及控制策略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四、2025-2031年石膏界面剂同业竞争风险及控制策略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五、2025-2031年石膏界面剂行业其他风险及控制策略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石膏界面剂行业投资战略研究</w:t>
      </w:r>
      <w:r>
        <w:rPr>
          <w:rFonts w:hint="eastAsia"/>
        </w:rPr>
        <w:br/>
      </w:r>
      <w:r>
        <w:rPr>
          <w:rFonts w:hint="eastAsia"/>
        </w:rPr>
        <w:t>　　第一节 石膏界面剂行业发展战略研究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对我国石膏界面剂品牌的战略思考</w:t>
      </w:r>
      <w:r>
        <w:rPr>
          <w:rFonts w:hint="eastAsia"/>
        </w:rPr>
        <w:br/>
      </w:r>
      <w:r>
        <w:rPr>
          <w:rFonts w:hint="eastAsia"/>
        </w:rPr>
        <w:t>　　　　一、石膏界面剂品牌的重要性</w:t>
      </w:r>
      <w:r>
        <w:rPr>
          <w:rFonts w:hint="eastAsia"/>
        </w:rPr>
        <w:br/>
      </w:r>
      <w:r>
        <w:rPr>
          <w:rFonts w:hint="eastAsia"/>
        </w:rPr>
        <w:t>　　　　二、石膏界面剂实施品牌战略的意义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三、石膏界面剂企业品牌的现状分析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四、我国石膏界面剂企业的品牌战略</w:t>
      </w:r>
      <w:r>
        <w:rPr>
          <w:rFonts w:hint="eastAsia"/>
        </w:rPr>
        <w:br/>
      </w:r>
      <w:r>
        <w:rPr>
          <w:rFonts w:hint="eastAsia"/>
        </w:rPr>
        <w:t>　　　　五、石膏界面剂品牌战略管理的策略</w:t>
      </w:r>
      <w:r>
        <w:rPr>
          <w:rFonts w:hint="eastAsia"/>
        </w:rPr>
        <w:br/>
      </w:r>
      <w:r>
        <w:rPr>
          <w:rFonts w:hint="eastAsia"/>
        </w:rPr>
        <w:t>　　第三节 石膏界面剂经营策略分析</w:t>
      </w:r>
      <w:r>
        <w:rPr>
          <w:rFonts w:hint="eastAsia"/>
        </w:rPr>
        <w:br/>
      </w:r>
      <w:r>
        <w:rPr>
          <w:rFonts w:hint="eastAsia"/>
        </w:rPr>
        <w:t>　　　　一、石膏界面剂市场细分策略</w:t>
      </w:r>
      <w:r>
        <w:rPr>
          <w:rFonts w:hint="eastAsia"/>
        </w:rPr>
        <w:br/>
      </w:r>
      <w:r>
        <w:rPr>
          <w:rFonts w:hint="eastAsia"/>
        </w:rPr>
        <w:t>　　　　二、石膏界面剂市场创新策略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四、石膏界面剂新产品差异化战略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石膏界面剂行业投资战略研究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一、2025-2031年石膏界面剂行业投资战略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石膏界面剂图片</w:t>
      </w:r>
      <w:r>
        <w:rPr>
          <w:rFonts w:hint="eastAsia"/>
        </w:rPr>
        <w:br/>
      </w:r>
      <w:r>
        <w:rPr>
          <w:rFonts w:hint="eastAsia"/>
        </w:rPr>
        <w:t>　　图表 石膏界面剂种类 分类</w:t>
      </w:r>
      <w:r>
        <w:rPr>
          <w:rFonts w:hint="eastAsia"/>
        </w:rPr>
        <w:br/>
      </w:r>
      <w:r>
        <w:rPr>
          <w:rFonts w:hint="eastAsia"/>
        </w:rPr>
        <w:t>　　图表 石膏界面剂用途 应用</w:t>
      </w:r>
      <w:r>
        <w:rPr>
          <w:rFonts w:hint="eastAsia"/>
        </w:rPr>
        <w:br/>
      </w:r>
      <w:r>
        <w:rPr>
          <w:rFonts w:hint="eastAsia"/>
        </w:rPr>
        <w:t>　　图表 石膏界面剂主要特点</w:t>
      </w:r>
      <w:r>
        <w:rPr>
          <w:rFonts w:hint="eastAsia"/>
        </w:rPr>
        <w:br/>
      </w:r>
      <w:r>
        <w:rPr>
          <w:rFonts w:hint="eastAsia"/>
        </w:rPr>
        <w:t>　　图表 石膏界面剂产业链分析</w:t>
      </w:r>
      <w:r>
        <w:rPr>
          <w:rFonts w:hint="eastAsia"/>
        </w:rPr>
        <w:br/>
      </w:r>
      <w:r>
        <w:rPr>
          <w:rFonts w:hint="eastAsia"/>
        </w:rPr>
        <w:t>　　图表 石膏界面剂政策分析</w:t>
      </w:r>
      <w:r>
        <w:rPr>
          <w:rFonts w:hint="eastAsia"/>
        </w:rPr>
        <w:br/>
      </w:r>
      <w:r>
        <w:rPr>
          <w:rFonts w:hint="eastAsia"/>
        </w:rPr>
        <w:t>　　图表 石膏界面剂技术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2019-2024年中国石膏界面剂行业市场规模及增长情况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2019-2024年石膏界面剂行业市场容量分析</w:t>
      </w:r>
      <w:r>
        <w:rPr>
          <w:rFonts w:hint="eastAsia"/>
        </w:rPr>
        <w:br/>
      </w:r>
      <w:r>
        <w:rPr>
          <w:rFonts w:hint="eastAsia"/>
        </w:rPr>
        <w:t>　　图表 石膏界面剂生产现状</w:t>
      </w:r>
      <w:r>
        <w:rPr>
          <w:rFonts w:hint="eastAsia"/>
        </w:rPr>
        <w:br/>
      </w:r>
      <w:r>
        <w:rPr>
          <w:rFonts w:hint="eastAsia"/>
        </w:rPr>
        <w:t>　　图表 2019-2024年中国石膏界面剂行业产能统计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2019-2024年中国石膏界面剂行业产量及增长趋势</w:t>
      </w:r>
      <w:r>
        <w:rPr>
          <w:rFonts w:hint="eastAsia"/>
        </w:rPr>
        <w:br/>
      </w:r>
      <w:r>
        <w:rPr>
          <w:rFonts w:hint="eastAsia"/>
        </w:rPr>
        <w:t>　　图表 石膏界面剂行业动态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2019-2024年中国石膏界面剂市场需求量及增速统计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2019-2024年中国石膏界面剂行业销售收入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2024年中国石膏界面剂行业需求领域分布格局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2019-2024年中国石膏界面剂行业利润总额统计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2019-2024年中国石膏界面剂进口情况分析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2019-2024年中国石膏界面剂出口情况分析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2019-2024年中国石膏界面剂行业企业数量情况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2019-2024年中国石膏界面剂行业企业平均规模情况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2019-2024年中国石膏界面剂价格走势</w:t>
      </w:r>
      <w:r>
        <w:rPr>
          <w:rFonts w:hint="eastAsia"/>
        </w:rPr>
        <w:br/>
      </w:r>
      <w:r>
        <w:rPr>
          <w:rFonts w:hint="eastAsia"/>
        </w:rPr>
        <w:t>　　图表 2024年石膏界面剂成本和利润分析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**地区石膏界面剂行业市场需求情况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**地区石膏界面剂行业市场需求情况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**地区石膏界面剂行业市场需求情况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**地区石膏界面剂行业市场需求情况</w:t>
      </w:r>
      <w:r>
        <w:rPr>
          <w:rFonts w:hint="eastAsia"/>
        </w:rPr>
        <w:br/>
      </w:r>
      <w:r>
        <w:rPr>
          <w:rFonts w:hint="eastAsia"/>
        </w:rPr>
        <w:t>　　图表 石膏界面剂品牌</w:t>
      </w:r>
      <w:r>
        <w:rPr>
          <w:rFonts w:hint="eastAsia"/>
        </w:rPr>
        <w:br/>
      </w:r>
      <w:r>
        <w:rPr>
          <w:rFonts w:hint="eastAsia"/>
        </w:rPr>
        <w:t>　　图表 石膏界面剂企业（一）概况</w:t>
      </w:r>
      <w:r>
        <w:rPr>
          <w:rFonts w:hint="eastAsia"/>
        </w:rPr>
        <w:br/>
      </w:r>
      <w:r>
        <w:rPr>
          <w:rFonts w:hint="eastAsia"/>
        </w:rPr>
        <w:t>　　图表 企业石膏界面剂型号 规格</w:t>
      </w:r>
      <w:r>
        <w:rPr>
          <w:rFonts w:hint="eastAsia"/>
        </w:rPr>
        <w:br/>
      </w:r>
      <w:r>
        <w:rPr>
          <w:rFonts w:hint="eastAsia"/>
        </w:rPr>
        <w:t>　　图表 石膏界面剂企业（一）经营分析</w:t>
      </w:r>
      <w:r>
        <w:rPr>
          <w:rFonts w:hint="eastAsia"/>
        </w:rPr>
        <w:br/>
      </w:r>
      <w:r>
        <w:rPr>
          <w:rFonts w:hint="eastAsia"/>
        </w:rPr>
        <w:t>　　图表 石膏界面剂企业（一）盈利能力情况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石膏界面剂上游现状</w:t>
      </w:r>
      <w:r>
        <w:rPr>
          <w:rFonts w:hint="eastAsia"/>
        </w:rPr>
        <w:br/>
      </w:r>
      <w:r>
        <w:rPr>
          <w:rFonts w:hint="eastAsia"/>
        </w:rPr>
        <w:t>　　图表 石膏界面剂下游调研</w:t>
      </w:r>
      <w:r>
        <w:rPr>
          <w:rFonts w:hint="eastAsia"/>
        </w:rPr>
        <w:br/>
      </w:r>
      <w:r>
        <w:rPr>
          <w:rFonts w:hint="eastAsia"/>
        </w:rPr>
        <w:t>　　图表 石膏界面剂企业（二）概况</w:t>
      </w:r>
      <w:r>
        <w:rPr>
          <w:rFonts w:hint="eastAsia"/>
        </w:rPr>
        <w:br/>
      </w:r>
      <w:r>
        <w:rPr>
          <w:rFonts w:hint="eastAsia"/>
        </w:rPr>
        <w:t>　　图表 企业石膏界面剂型号 规格</w:t>
      </w:r>
      <w:r>
        <w:rPr>
          <w:rFonts w:hint="eastAsia"/>
        </w:rPr>
        <w:br/>
      </w:r>
      <w:r>
        <w:rPr>
          <w:rFonts w:hint="eastAsia"/>
        </w:rPr>
        <w:t>　　图表 石膏界面剂企业（二）经营分析</w:t>
      </w:r>
      <w:r>
        <w:rPr>
          <w:rFonts w:hint="eastAsia"/>
        </w:rPr>
        <w:br/>
      </w:r>
      <w:r>
        <w:rPr>
          <w:rFonts w:hint="eastAsia"/>
        </w:rPr>
        <w:t>　　图表 石膏界面剂企业（二）盈利能力情况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石膏界面剂企业（三）概况</w:t>
      </w:r>
      <w:r>
        <w:rPr>
          <w:rFonts w:hint="eastAsia"/>
        </w:rPr>
        <w:br/>
      </w:r>
      <w:r>
        <w:rPr>
          <w:rFonts w:hint="eastAsia"/>
        </w:rPr>
        <w:t>　　图表 企业石膏界面剂型号 规格</w:t>
      </w:r>
      <w:r>
        <w:rPr>
          <w:rFonts w:hint="eastAsia"/>
        </w:rPr>
        <w:br/>
      </w:r>
      <w:r>
        <w:rPr>
          <w:rFonts w:hint="eastAsia"/>
        </w:rPr>
        <w:t>　　图表 石膏界面剂企业（三）经营分析</w:t>
      </w:r>
      <w:r>
        <w:rPr>
          <w:rFonts w:hint="eastAsia"/>
        </w:rPr>
        <w:br/>
      </w:r>
      <w:r>
        <w:rPr>
          <w:rFonts w:hint="eastAsia"/>
        </w:rPr>
        <w:t>　　图表 石膏界面剂企业（三）盈利能力情况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石膏界面剂企业（三）成长能力情况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石膏界面剂优势</w:t>
      </w:r>
      <w:r>
        <w:rPr>
          <w:rFonts w:hint="eastAsia"/>
        </w:rPr>
        <w:br/>
      </w:r>
      <w:r>
        <w:rPr>
          <w:rFonts w:hint="eastAsia"/>
        </w:rPr>
        <w:t>　　图表 石膏界面剂劣势</w:t>
      </w:r>
      <w:r>
        <w:rPr>
          <w:rFonts w:hint="eastAsia"/>
        </w:rPr>
        <w:br/>
      </w:r>
      <w:r>
        <w:rPr>
          <w:rFonts w:hint="eastAsia"/>
        </w:rPr>
        <w:t>　　图表 石膏界面剂机会</w:t>
      </w:r>
      <w:r>
        <w:rPr>
          <w:rFonts w:hint="eastAsia"/>
        </w:rPr>
        <w:br/>
      </w:r>
      <w:r>
        <w:rPr>
          <w:rFonts w:hint="eastAsia"/>
        </w:rPr>
        <w:t>　　图表 石膏界面剂威胁</w:t>
      </w:r>
      <w:r>
        <w:rPr>
          <w:rFonts w:hint="eastAsia"/>
        </w:rPr>
        <w:br/>
      </w:r>
      <w:r>
        <w:rPr>
          <w:rFonts w:hint="eastAsia"/>
        </w:rPr>
        <w:t>　　图表 2025-2031年中国石膏界面剂行业产能预测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2025-2031年中国石膏界面剂行业产量预测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2025-2031年中国石膏界面剂市场销售预测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2025-2031年中国石膏界面剂行业市场规模预测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2025-2031年中国石膏界面剂市场前景分析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2025-2031年中国石膏界面剂行业风险分析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2025-2031年中国石膏界面剂行业发展趋势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e86addf7f4aac" w:history="1">
        <w:r>
          <w:rPr>
            <w:rStyle w:val="Hyperlink"/>
          </w:rPr>
          <w:t>2025-2031年中国石膏界面剂行业调研与前景趋势报告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e86addf7f4aac" w:history="1">
        <w:r>
          <w:rPr>
            <w:rStyle w:val="Hyperlink"/>
          </w:rPr>
          <w:t>https://www.20087.com/5/23/ShiGaoJieMianJiHangYeQianJing.html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界面剂的功效是什么、石膏界面剂的功效是什么、生态石膏界面剂是干啥的、石膏界面剂怎么用、界面剂价格多少钱一桶、石膏界面剂是什么、界面剂的用途与用法、石膏界面剂标准、界面剂可以掺石膏一起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62c1d28134c42" w:history="1">
      <w:r>
        <w:rPr>
          <w:rStyle w:val="Hyperlink"/>
        </w:rPr>
        <w:t>2025-2031年中国石膏界面剂行业调研与前景趋势报告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iGaoJieMianJiHangYeQianJing.html" TargetMode="External" Id="R836e86addf7f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iGaoJieMianJiHangYeQianJing.html" TargetMode="External" Id="R12662c1d2813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2025-01-05T23:50:00Z</dcterms:created>
  <dcterms:modified xsi:type="dcterms:W3CDTF">2025-01-06T00:50:00Z</dcterms:modified>
  <dc:subject>2025-2031年中国石膏界面剂行业调研与前景趋势报告</dc:subject>
  <dc:title>2025-2031年中国石膏界面剂行业调研与前景趋势报告</dc:title>
  <cp:keywords>2025-2031年中国石膏界面剂行业调研与前景趋势报告</cp:keywords>
  <dc:description>2025-2031年中国石膏界面剂行业调研与前景趋势报告</dc:description>
</cp:coreProperties>
</file>