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2bd8bcac4046e2" w:history="1">
              <w:r>
                <w:rPr>
                  <w:rStyle w:val="Hyperlink"/>
                </w:rPr>
                <w:t>2026-2032年全球与中国磷酸锌行业发展全面调研与未来趋势报告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2bd8bcac4046e2" w:history="1">
              <w:r>
                <w:rPr>
                  <w:rStyle w:val="Hyperlink"/>
                </w:rPr>
                <w:t>2026-2032年全球与中国磷酸锌行业发展全面调研与未来趋势报告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2bd8bcac4046e2" w:history="1">
                <w:r>
                  <w:rPr>
                    <w:rStyle w:val="Hyperlink"/>
                  </w:rPr>
                  <w:t>https://www.20087.com/5/63/LinSuanXinDeFaZhanQuShi.html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锌作为重要的无机盐材料，广泛应用于涂料、防腐、医药、饲料添加剂等多个领域。当前市场中，其在环保型涂料和防腐蚀领域的应用尤为突出，因其具有优良的防锈性能和环保属性，符合全球对于可持续发展的要求。随着技术进步，高品质、多功能的磷酸锌产品不断涌现，满足了市场对于高性能材料的需求。</w:t>
      </w:r>
      <w:r>
        <w:rPr>
          <w:rFonts w:hint="eastAsia"/>
        </w:rPr>
        <w:br/>
      </w:r>
      <w:r>
        <w:rPr>
          <w:rFonts w:hint="eastAsia"/>
        </w:rPr>
        <w:t>　　未来，磷酸锌行业的发展趋势将更加侧重于技术创新和应用拓展。市场调研网指出，一方面，通过纳米技术改进产品结构，提高其在特种涂料和高端防腐领域的应用效能，将是研发重点。另一方面，随着新能源汽车及储能设备对防腐材料需求的增长，磷酸锌在这些新兴领域的应用探索将为行业带来新增长点。同时，严格的环保法规将推动行业向更加绿色、低碳的生产工艺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2bd8bcac4046e2" w:history="1">
        <w:r>
          <w:rPr>
            <w:rStyle w:val="Hyperlink"/>
          </w:rPr>
          <w:t>2026-2032年全球与中国磷酸锌行业发展全面调研与未来趋势报告</w:t>
        </w:r>
      </w:hyperlink>
      <w:r>
        <w:rPr>
          <w:rFonts w:hint="eastAsia"/>
        </w:rPr>
        <w:t>》，2025年磷酸锌行业市场规模达 亿元，预计2032年市场规模将达 亿元，期间年均复合增长率（CAGR）达 %。报告依托权威机构及行业协会数据，结合磷酸锌行业的宏观环境与微观实践，从磷酸锌市场规模、市场需求、技术现状及产业链结构等多维度进行了系统调研与分析。报告通过严谨的研究方法与翔实的数据支持，辅以直观图表，全面剖析了磷酸锌行业发展趋势、重点企业表现及市场竞争格局，并通过SWOT分析揭示了行业机遇与潜在风险，为磷酸锌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中国磷酸锌概述</w:t>
      </w:r>
      <w:r>
        <w:rPr>
          <w:rFonts w:hint="eastAsia"/>
        </w:rPr>
        <w:br/>
      </w:r>
      <w:r>
        <w:rPr>
          <w:rFonts w:hint="eastAsia"/>
        </w:rPr>
        <w:t>　　第一节 磷酸锌行业定义</w:t>
      </w:r>
      <w:r>
        <w:rPr>
          <w:rFonts w:hint="eastAsia"/>
        </w:rPr>
        <w:br/>
      </w:r>
      <w:r>
        <w:rPr>
          <w:rFonts w:hint="eastAsia"/>
        </w:rPr>
        <w:t>　　第二节 磷酸锌行业发展特性</w:t>
      </w:r>
      <w:r>
        <w:rPr>
          <w:rFonts w:hint="eastAsia"/>
        </w:rPr>
        <w:br/>
      </w:r>
      <w:r>
        <w:rPr>
          <w:rFonts w:hint="eastAsia"/>
        </w:rPr>
        <w:t>　　第三节 磷酸锌产业链分析</w:t>
      </w:r>
      <w:r>
        <w:rPr>
          <w:rFonts w:hint="eastAsia"/>
        </w:rPr>
        <w:br/>
      </w:r>
      <w:r>
        <w:rPr>
          <w:rFonts w:hint="eastAsia"/>
        </w:rPr>
        <w:t>　　第四节 磷酸锌行业生命周期分析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2025-2026年国外磷酸锌市场发展概况</w:t>
      </w:r>
      <w:r>
        <w:rPr>
          <w:rFonts w:hint="eastAsia"/>
        </w:rPr>
        <w:br/>
      </w:r>
      <w:r>
        <w:rPr>
          <w:rFonts w:hint="eastAsia"/>
        </w:rPr>
        <w:t>　　第一节 全球磷酸锌市场发展分析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北美地区主要国家磷酸锌市场概况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欧盟地区主要国家磷酸锌市场概况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亚洲地区主要国家磷酸锌市场概况</w:t>
      </w:r>
      <w:r>
        <w:rPr>
          <w:rFonts w:hint="eastAsia"/>
        </w:rPr>
        <w:br/>
      </w:r>
      <w:r>
        <w:rPr>
          <w:rFonts w:hint="eastAsia"/>
        </w:rPr>
        <w:t>　　第五节 全球磷酸锌市场发展预测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2025-2026年中国磷酸锌发展环境分析</w:t>
      </w:r>
      <w:r>
        <w:rPr>
          <w:rFonts w:hint="eastAsia"/>
        </w:rPr>
        <w:br/>
      </w:r>
      <w:r>
        <w:rPr>
          <w:rFonts w:hint="eastAsia"/>
        </w:rPr>
        <w:t>　　第一节 磷酸锌行业经济环境分析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磷酸锌行业相关政策、标准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中国磷酸锌技术发展分析</w:t>
      </w:r>
      <w:r>
        <w:rPr>
          <w:rFonts w:hint="eastAsia"/>
        </w:rPr>
        <w:br/>
      </w:r>
      <w:r>
        <w:rPr>
          <w:rFonts w:hint="eastAsia"/>
        </w:rPr>
        <w:t>　　第一节 当前磷酸锌技术发展现状分析</w:t>
      </w:r>
      <w:r>
        <w:rPr>
          <w:rFonts w:hint="eastAsia"/>
        </w:rPr>
        <w:br/>
      </w:r>
      <w:r>
        <w:rPr>
          <w:rFonts w:hint="eastAsia"/>
        </w:rPr>
        <w:t>　　第二节 磷酸锌生产中需注意的问题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磷酸锌行业主要技术趋势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磷酸锌市场特性分析</w:t>
      </w:r>
      <w:r>
        <w:rPr>
          <w:rFonts w:hint="eastAsia"/>
        </w:rPr>
        <w:br/>
      </w:r>
      <w:r>
        <w:rPr>
          <w:rFonts w:hint="eastAsia"/>
        </w:rPr>
        <w:t>　　第一节 磷酸锌行业集中度分析</w:t>
      </w:r>
      <w:r>
        <w:rPr>
          <w:rFonts w:hint="eastAsia"/>
        </w:rPr>
        <w:br/>
      </w:r>
      <w:r>
        <w:rPr>
          <w:rFonts w:hint="eastAsia"/>
        </w:rPr>
        <w:t>　　第二节 磷酸锌行业SWOT分析</w:t>
      </w:r>
      <w:r>
        <w:rPr>
          <w:rFonts w:hint="eastAsia"/>
        </w:rPr>
        <w:br/>
      </w:r>
      <w:r>
        <w:rPr>
          <w:rFonts w:hint="eastAsia"/>
        </w:rPr>
        <w:t>　　　　一、磷酸锌行业优势</w:t>
      </w:r>
      <w:r>
        <w:rPr>
          <w:rFonts w:hint="eastAsia"/>
        </w:rPr>
        <w:br/>
      </w:r>
      <w:r>
        <w:rPr>
          <w:rFonts w:hint="eastAsia"/>
        </w:rPr>
        <w:t>　　　　二、磷酸锌行业劣势</w:t>
      </w:r>
      <w:r>
        <w:rPr>
          <w:rFonts w:hint="eastAsia"/>
        </w:rPr>
        <w:br/>
      </w:r>
      <w:r>
        <w:rPr>
          <w:rFonts w:hint="eastAsia"/>
        </w:rPr>
        <w:t>　　　　三、磷酸锌行业机会</w:t>
      </w:r>
      <w:r>
        <w:rPr>
          <w:rFonts w:hint="eastAsia"/>
        </w:rPr>
        <w:br/>
      </w:r>
      <w:r>
        <w:rPr>
          <w:rFonts w:hint="eastAsia"/>
        </w:rPr>
        <w:t>　　　　四、磷酸锌行业风险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中国磷酸锌发展现状</w:t>
      </w:r>
      <w:r>
        <w:rPr>
          <w:rFonts w:hint="eastAsia"/>
        </w:rPr>
        <w:br/>
      </w:r>
      <w:r>
        <w:rPr>
          <w:rFonts w:hint="eastAsia"/>
        </w:rPr>
        <w:t>　　第一节 中国磷酸锌市场现状分析</w:t>
      </w:r>
      <w:r>
        <w:rPr>
          <w:rFonts w:hint="eastAsia"/>
        </w:rPr>
        <w:br/>
      </w:r>
      <w:r>
        <w:rPr>
          <w:rFonts w:hint="eastAsia"/>
        </w:rPr>
        <w:t>　　第二节 中国磷酸锌行业产量情况分析及预测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一、磷酸锌总体产能规模</w:t>
      </w:r>
      <w:r>
        <w:rPr>
          <w:rFonts w:hint="eastAsia"/>
        </w:rPr>
        <w:br/>
      </w:r>
      <w:r>
        <w:rPr>
          <w:rFonts w:hint="eastAsia"/>
        </w:rPr>
        <w:t>　　　　二、磷酸锌生产区域分布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三、2021-2026年中国磷酸锌产量统计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三、2021-2032年中国磷酸锌产量预测</w:t>
      </w:r>
      <w:r>
        <w:rPr>
          <w:rFonts w:hint="eastAsia"/>
        </w:rPr>
        <w:br/>
      </w:r>
      <w:r>
        <w:rPr>
          <w:rFonts w:hint="eastAsia"/>
        </w:rPr>
        <w:t>　　第三节 中国磷酸锌市场需求分析及预测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一、中国磷酸锌市场需求特点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二、2021-2026年中国磷酸锌市场需求量统计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三、2021-2032年中国磷酸锌市场需求量预测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中国磷酸锌价格趋势分析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一、2021-2026年中国磷酸锌市场价格趋势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2021-2026年磷酸锌行业经济运行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2021-2026年中国磷酸锌行业盈利能力分析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2021-2026年中国磷酸锌行业发展能力分析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2021-2026年磷酸锌行业偿债能力分析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2021-2026年磷酸锌制造企业数量分析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中国磷酸锌行业重点地区发展分析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**地区磷酸锌市场发展分析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**地区磷酸锌市场发展分析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**地区磷酸锌市场发展分析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**地区磷酸锌市场发展分析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**地区磷酸锌市场发展分析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2021-2026年中国磷酸锌进出口分析</w:t>
      </w:r>
      <w:r>
        <w:rPr>
          <w:rFonts w:hint="eastAsia"/>
        </w:rPr>
        <w:br/>
      </w:r>
      <w:r>
        <w:rPr>
          <w:rFonts w:hint="eastAsia"/>
        </w:rPr>
        <w:t>　　第一节 磷酸锌进口情况分析</w:t>
      </w:r>
      <w:r>
        <w:rPr>
          <w:rFonts w:hint="eastAsia"/>
        </w:rPr>
        <w:br/>
      </w:r>
      <w:r>
        <w:rPr>
          <w:rFonts w:hint="eastAsia"/>
        </w:rPr>
        <w:t>　　第二节 磷酸锌出口情况分析</w:t>
      </w:r>
      <w:r>
        <w:rPr>
          <w:rFonts w:hint="eastAsia"/>
        </w:rPr>
        <w:br/>
      </w:r>
      <w:r>
        <w:rPr>
          <w:rFonts w:hint="eastAsia"/>
        </w:rPr>
        <w:t>　　第三节 影响磷酸锌进出口因素分析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主要磷酸锌生产企业及竞争格局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磷酸锌行业投资战略研究</w:t>
      </w:r>
      <w:r>
        <w:rPr>
          <w:rFonts w:hint="eastAsia"/>
        </w:rPr>
        <w:br/>
      </w:r>
      <w:r>
        <w:rPr>
          <w:rFonts w:hint="eastAsia"/>
        </w:rPr>
        <w:t>　　第一节 磷酸锌行业发展战略研究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对我国磷酸锌品牌的战略思考</w:t>
      </w:r>
      <w:r>
        <w:rPr>
          <w:rFonts w:hint="eastAsia"/>
        </w:rPr>
        <w:br/>
      </w:r>
      <w:r>
        <w:rPr>
          <w:rFonts w:hint="eastAsia"/>
        </w:rPr>
        <w:t>　　　　一、磷酸锌品牌的重要性</w:t>
      </w:r>
      <w:r>
        <w:rPr>
          <w:rFonts w:hint="eastAsia"/>
        </w:rPr>
        <w:br/>
      </w:r>
      <w:r>
        <w:rPr>
          <w:rFonts w:hint="eastAsia"/>
        </w:rPr>
        <w:t>　　　　二、磷酸锌实施品牌战略的意义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三、磷酸锌企业品牌的现状分析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四、我国磷酸锌企业的品牌战略</w:t>
      </w:r>
      <w:r>
        <w:rPr>
          <w:rFonts w:hint="eastAsia"/>
        </w:rPr>
        <w:br/>
      </w:r>
      <w:r>
        <w:rPr>
          <w:rFonts w:hint="eastAsia"/>
        </w:rPr>
        <w:t>　　　　五、磷酸锌品牌战略管理的策略</w:t>
      </w:r>
      <w:r>
        <w:rPr>
          <w:rFonts w:hint="eastAsia"/>
        </w:rPr>
        <w:br/>
      </w:r>
      <w:r>
        <w:rPr>
          <w:rFonts w:hint="eastAsia"/>
        </w:rPr>
        <w:t>　　第三节 磷酸锌经营策略分析</w:t>
      </w:r>
      <w:r>
        <w:rPr>
          <w:rFonts w:hint="eastAsia"/>
        </w:rPr>
        <w:br/>
      </w:r>
      <w:r>
        <w:rPr>
          <w:rFonts w:hint="eastAsia"/>
        </w:rPr>
        <w:t>　　　　一、磷酸锌市场细分策略</w:t>
      </w:r>
      <w:r>
        <w:rPr>
          <w:rFonts w:hint="eastAsia"/>
        </w:rPr>
        <w:br/>
      </w:r>
      <w:r>
        <w:rPr>
          <w:rFonts w:hint="eastAsia"/>
        </w:rPr>
        <w:t>　　　　二、磷酸锌市场创新策略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四、磷酸锌新产品差异化战略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2021-2032年中国磷酸锌发展趋势预测及投资风险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未来磷酸锌行业发展趋势预测</w:t>
      </w:r>
      <w:r>
        <w:rPr>
          <w:rFonts w:hint="eastAsia"/>
        </w:rPr>
        <w:br/>
      </w:r>
      <w:r>
        <w:rPr>
          <w:rFonts w:hint="eastAsia"/>
        </w:rPr>
        <w:t>　　第二节 磷酸锌行业投资风险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磷酸锌投资建议</w:t>
      </w:r>
      <w:r>
        <w:rPr>
          <w:rFonts w:hint="eastAsia"/>
        </w:rPr>
        <w:br/>
      </w:r>
      <w:r>
        <w:rPr>
          <w:rFonts w:hint="eastAsia"/>
        </w:rPr>
        <w:t>　　第一节 磷酸锌行业投资环境分析</w:t>
      </w:r>
      <w:r>
        <w:rPr>
          <w:rFonts w:hint="eastAsia"/>
        </w:rPr>
        <w:br/>
      </w:r>
      <w:r>
        <w:rPr>
          <w:rFonts w:hint="eastAsia"/>
        </w:rPr>
        <w:t>　　第二节 磷酸锌行业投资进入壁垒分析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磷酸锌产业链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2021-2026年中国磷酸锌行业产量及增长趋势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2021-2026年中国磷酸锌市场需求量及增速统计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2021-2026年中国磷酸锌行业盈利情况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2021-2026年中国磷酸锌行业市场规模及增长情况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2021-2032年中国磷酸锌行业产量预测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2021-2032年中国磷酸锌市场需求量预测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2021-2032年中国磷酸锌行业市场规模预测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2021-2032年中国磷酸锌市场前景分析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2bd8bcac4046e2" w:history="1">
        <w:r>
          <w:rPr>
            <w:rStyle w:val="Hyperlink"/>
          </w:rPr>
          <w:t>2026-2032年全球与中国磷酸锌行业发展全面调研与未来趋势报告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2bd8bcac4046e2" w:history="1">
        <w:r>
          <w:rPr>
            <w:rStyle w:val="Hyperlink"/>
          </w:rPr>
          <w:t>https://www.20087.com/5/63/LinSuanXinDeFaZhanQuShi.html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热点：磷酸锌的作用及功能、磷酸锌水门汀、氧化锌十大企业排名、磷酸锌水门汀的用途、铁与酸反应、磷酸锌铜矿、磷酸铝、磷酸锌是危险品吗、磷酸锌水门汀的用途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4dad8aacb8474f" w:history="1">
      <w:r>
        <w:rPr>
          <w:rStyle w:val="Hyperlink"/>
        </w:rPr>
        <w:t>2026-2032年全球与中国磷酸锌行业发展全面调研与未来趋势报告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LinSuanXinDeFaZhanQuShi.html" TargetMode="External" Id="R7c2bd8bcac4046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LinSuanXinDeFaZhanQuShi.html" TargetMode="External" Id="R574dad8aacb847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2026-04-26T07:11:00Z</dcterms:created>
  <dcterms:modified xsi:type="dcterms:W3CDTF">2026-04-26T08:11:00Z</dcterms:modified>
  <dc:subject>2026-2032年全球与中国磷酸锌行业发展全面调研与未来趋势报告</dc:subject>
  <dc:title>2026-2032年全球与中国磷酸锌行业发展全面调研与未来趋势报告</dc:title>
  <cp:keywords>2026-2032年全球与中国磷酸锌行业发展全面调研与未来趋势报告</cp:keywords>
  <dc:description>2026-2032年全球与中国磷酸锌行业发展全面调研与未来趋势报告</dc:description>
</cp:coreProperties>
</file>