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9a82a933b4823" w:history="1">
              <w:r>
                <w:rPr>
                  <w:rStyle w:val="Hyperlink"/>
                </w:rPr>
                <w:t>中国肼行业发展研究与市场前景分析报告（2025年版）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9a82a933b4823" w:history="1">
              <w:r>
                <w:rPr>
                  <w:rStyle w:val="Hyperlink"/>
                </w:rPr>
                <w:t>中国肼行业发展研究与市场前景分析报告（2025年版）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9a82a933b4823" w:history="1">
                <w:r>
                  <w:rPr>
                    <w:rStyle w:val="Hyperlink"/>
                  </w:rPr>
                  <w:t>https://www.20087.com/5/23/JingHangYeQuShiBaoGao.html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肼是一种重要的化学品，广泛应用于火箭燃料、有机合成、水处理剂等多个领域。近年来，随着航空航天技术的发展，肼作为火箭推进剂的需求持续增长。同时，肼还在农药、染料和医药中间体的生产中扮演着重要角色。当前市场上，肼的生产和使用受到严格的监管，因为其具有一定的毒性和环境影响。因此，对于肼的生产和使用，安全性和环保性是两个非常重要的考量因素。</w:t>
      </w:r>
      <w:r>
        <w:rPr>
          <w:rFonts w:hint="eastAsia"/>
        </w:rPr>
        <w:br/>
      </w:r>
      <w:r>
        <w:rPr>
          <w:rFonts w:hint="eastAsia"/>
        </w:rPr>
        <w:t>　　未来，肼的发展将更加注重安全性和环保性。一方面，随着对环境保护意识的增强，肼的生产和使用将更加注重减少对环境的影响，比如通过改进生产工艺减少有害物质的排放。另一方面，随着替代燃料技术的发展，肼在航天领域的应用可能会面临来自其他更环保推进剂的竞争。此外，随着对肼衍生物的研究深入，肼可能在新材料和生物医药等领域找到新的应用场景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9a82a933b4823" w:history="1">
        <w:r>
          <w:rPr>
            <w:rStyle w:val="Hyperlink"/>
          </w:rPr>
          <w:t>中国肼行业发展研究与市场前景分析报告（2025年版）</w:t>
        </w:r>
      </w:hyperlink>
      <w:r>
        <w:rPr>
          <w:rFonts w:hint="eastAsia"/>
        </w:rPr>
        <w:t>》基于深度市场调研，全面剖析了肼产业链的现状及市场前景。报告详细分析了肼市场规模、需求及价格动态，并对未来肼发展趋势进行科学预测。本研究还聚焦肼重点企业，探讨行业竞争格局、市场集中度与品牌建设。同时，对肼细分市场进行深入研究，为投资者提供客观权威的市场情报与决策支持，助力挖掘肼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肼行业概况</w:t>
      </w:r>
      <w:r>
        <w:rPr>
          <w:rFonts w:hint="eastAsia"/>
        </w:rPr>
        <w:br/>
      </w:r>
      <w:r>
        <w:rPr>
          <w:rFonts w:hint="eastAsia"/>
        </w:rPr>
        <w:t>　　第一节 肼行业定义与特征</w:t>
      </w:r>
      <w:r>
        <w:rPr>
          <w:rFonts w:hint="eastAsia"/>
        </w:rPr>
        <w:br/>
      </w:r>
      <w:r>
        <w:rPr>
          <w:rFonts w:hint="eastAsia"/>
        </w:rPr>
        <w:t>　　第二节 肼行业发展历程</w:t>
      </w:r>
      <w:r>
        <w:rPr>
          <w:rFonts w:hint="eastAsia"/>
        </w:rPr>
        <w:br/>
      </w:r>
      <w:r>
        <w:rPr>
          <w:rFonts w:hint="eastAsia"/>
        </w:rPr>
        <w:t>　　第三节 肼产业链分析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中国肼行业发展环境分析</w:t>
      </w:r>
      <w:r>
        <w:rPr>
          <w:rFonts w:hint="eastAsia"/>
        </w:rPr>
        <w:br/>
      </w:r>
      <w:r>
        <w:rPr>
          <w:rFonts w:hint="eastAsia"/>
        </w:rPr>
        <w:t>　　第一节 肼行业经济环境分析</w:t>
      </w:r>
      <w:r>
        <w:rPr>
          <w:rFonts w:hint="eastAsia"/>
        </w:rPr>
        <w:br/>
      </w:r>
      <w:r>
        <w:rPr>
          <w:rFonts w:hint="eastAsia"/>
        </w:rPr>
        <w:t>　　第二节 肼行业政策环境分析</w:t>
      </w:r>
      <w:r>
        <w:rPr>
          <w:rFonts w:hint="eastAsia"/>
        </w:rPr>
        <w:br/>
      </w:r>
      <w:r>
        <w:rPr>
          <w:rFonts w:hint="eastAsia"/>
        </w:rPr>
        <w:t>　　　　一、肼行业政策影响分析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二、相关肼行业标准分析</w:t>
      </w:r>
      <w:r>
        <w:rPr>
          <w:rFonts w:hint="eastAsia"/>
        </w:rPr>
        <w:br/>
      </w:r>
      <w:r>
        <w:rPr>
          <w:rFonts w:hint="eastAsia"/>
        </w:rPr>
        <w:t>　　第三节 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国内外肼行业技术差异与原因</w:t>
      </w:r>
      <w:r>
        <w:rPr>
          <w:rFonts w:hint="eastAsia"/>
        </w:rPr>
        <w:br/>
      </w:r>
      <w:r>
        <w:rPr>
          <w:rFonts w:hint="eastAsia"/>
        </w:rPr>
        <w:t>　　第三节 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中国肼市场规模情况</w:t>
      </w:r>
      <w:r>
        <w:rPr>
          <w:rFonts w:hint="eastAsia"/>
        </w:rPr>
        <w:br/>
      </w:r>
      <w:r>
        <w:rPr>
          <w:rFonts w:hint="eastAsia"/>
        </w:rPr>
        <w:t>　　第二节 中国肼行业盈利情况分析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一、2019-2024年肼市场需求情况</w:t>
      </w:r>
      <w:r>
        <w:rPr>
          <w:rFonts w:hint="eastAsia"/>
        </w:rPr>
        <w:br/>
      </w:r>
      <w:r>
        <w:rPr>
          <w:rFonts w:hint="eastAsia"/>
        </w:rPr>
        <w:t>　　　　二、2025年肼行业市场需求特点分析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三、2025-2031年肼市场需求预测</w:t>
      </w:r>
      <w:r>
        <w:rPr>
          <w:rFonts w:hint="eastAsia"/>
        </w:rPr>
        <w:br/>
      </w:r>
      <w:r>
        <w:rPr>
          <w:rFonts w:hint="eastAsia"/>
        </w:rPr>
        <w:t>　　第四节 中国肼行业产量情况分析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一、2019-2024年中国肼行业产量统计分析</w:t>
      </w:r>
      <w:r>
        <w:rPr>
          <w:rFonts w:hint="eastAsia"/>
        </w:rPr>
        <w:br/>
      </w:r>
      <w:r>
        <w:rPr>
          <w:rFonts w:hint="eastAsia"/>
        </w:rPr>
        <w:t>　　　　二、肼行业区域产量分析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三、2025-2031年中国肼行业产量预测分析</w:t>
      </w:r>
      <w:r>
        <w:rPr>
          <w:rFonts w:hint="eastAsia"/>
        </w:rPr>
        <w:br/>
      </w:r>
      <w:r>
        <w:rPr>
          <w:rFonts w:hint="eastAsia"/>
        </w:rPr>
        <w:t>　　第五节 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肼细分市场深度分析</w:t>
      </w:r>
      <w:r>
        <w:rPr>
          <w:rFonts w:hint="eastAsia"/>
        </w:rPr>
        <w:br/>
      </w:r>
      <w:r>
        <w:rPr>
          <w:rFonts w:hint="eastAsia"/>
        </w:rPr>
        <w:t>　　第一节 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2019-2024年中国肼行业总体发展状况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中国肼行业规模情况分析</w:t>
      </w:r>
      <w:r>
        <w:rPr>
          <w:rFonts w:hint="eastAsia"/>
        </w:rPr>
        <w:br/>
      </w:r>
      <w:r>
        <w:rPr>
          <w:rFonts w:hint="eastAsia"/>
        </w:rPr>
        <w:t>　　　　一、肼行业单位规模情况分析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五、肼行业敏感性分析</w:t>
      </w:r>
      <w:r>
        <w:rPr>
          <w:rFonts w:hint="eastAsia"/>
        </w:rPr>
        <w:br/>
      </w:r>
      <w:r>
        <w:rPr>
          <w:rFonts w:hint="eastAsia"/>
        </w:rPr>
        <w:t>　　第二节 中国肼行业财务能力分析</w:t>
      </w:r>
      <w:r>
        <w:rPr>
          <w:rFonts w:hint="eastAsia"/>
        </w:rPr>
        <w:br/>
      </w:r>
      <w:r>
        <w:rPr>
          <w:rFonts w:hint="eastAsia"/>
        </w:rPr>
        <w:t>　　　　一、肼行业盈利能力分析</w:t>
      </w:r>
      <w:r>
        <w:rPr>
          <w:rFonts w:hint="eastAsia"/>
        </w:rPr>
        <w:br/>
      </w:r>
      <w:r>
        <w:rPr>
          <w:rFonts w:hint="eastAsia"/>
        </w:rPr>
        <w:t>　　　　二、肼行业偿债能力分析</w:t>
      </w:r>
      <w:r>
        <w:rPr>
          <w:rFonts w:hint="eastAsia"/>
        </w:rPr>
        <w:br/>
      </w:r>
      <w:r>
        <w:rPr>
          <w:rFonts w:hint="eastAsia"/>
        </w:rPr>
        <w:t>　　　　三、肼行业营运能力分析</w:t>
      </w:r>
      <w:r>
        <w:rPr>
          <w:rFonts w:hint="eastAsia"/>
        </w:rPr>
        <w:br/>
      </w:r>
      <w:r>
        <w:rPr>
          <w:rFonts w:hint="eastAsia"/>
        </w:rPr>
        <w:t>　　　　四、肼行业发展能力分析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2019-2024年中国肼行业区域市场分析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肼行业竞争格局分析</w:t>
      </w:r>
      <w:r>
        <w:rPr>
          <w:rFonts w:hint="eastAsia"/>
        </w:rPr>
        <w:br/>
      </w:r>
      <w:r>
        <w:rPr>
          <w:rFonts w:hint="eastAsia"/>
        </w:rPr>
        <w:t>　　第一节 肼行业集中度分析</w:t>
      </w:r>
      <w:r>
        <w:rPr>
          <w:rFonts w:hint="eastAsia"/>
        </w:rPr>
        <w:br/>
      </w:r>
      <w:r>
        <w:rPr>
          <w:rFonts w:hint="eastAsia"/>
        </w:rPr>
        <w:t>　　　　一、肼市场集中度分析</w:t>
      </w:r>
      <w:r>
        <w:rPr>
          <w:rFonts w:hint="eastAsia"/>
        </w:rPr>
        <w:br/>
      </w:r>
      <w:r>
        <w:rPr>
          <w:rFonts w:hint="eastAsia"/>
        </w:rPr>
        <w:t>　　　　二、肼企业集中度分析</w:t>
      </w:r>
      <w:r>
        <w:rPr>
          <w:rFonts w:hint="eastAsia"/>
        </w:rPr>
        <w:br/>
      </w:r>
      <w:r>
        <w:rPr>
          <w:rFonts w:hint="eastAsia"/>
        </w:rPr>
        <w:t>　　　　三、肼区域集中度分析</w:t>
      </w:r>
      <w:r>
        <w:rPr>
          <w:rFonts w:hint="eastAsia"/>
        </w:rPr>
        <w:br/>
      </w:r>
      <w:r>
        <w:rPr>
          <w:rFonts w:hint="eastAsia"/>
        </w:rPr>
        <w:t>　　第二节 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肼企业发展战略与竞争力提升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肼市场营销策略分析</w:t>
      </w:r>
      <w:r>
        <w:rPr>
          <w:rFonts w:hint="eastAsia"/>
        </w:rPr>
        <w:br/>
      </w:r>
      <w:r>
        <w:rPr>
          <w:rFonts w:hint="eastAsia"/>
        </w:rPr>
        <w:t>　　　　一、肼定价策略与市场定位</w:t>
      </w:r>
      <w:r>
        <w:rPr>
          <w:rFonts w:hint="eastAsia"/>
        </w:rPr>
        <w:br/>
      </w:r>
      <w:r>
        <w:rPr>
          <w:rFonts w:hint="eastAsia"/>
        </w:rPr>
        <w:t>　　　　二、肼渠道布局与分销策略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肼品牌建设与推广策略</w:t>
      </w:r>
      <w:r>
        <w:rPr>
          <w:rFonts w:hint="eastAsia"/>
        </w:rPr>
        <w:br/>
      </w:r>
      <w:r>
        <w:rPr>
          <w:rFonts w:hint="eastAsia"/>
        </w:rPr>
        <w:t>　　　　一、肼品牌定位与价值主张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肼企业竞争力提升路径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二、肼技术创新与研发投入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肼企业战略规划与实施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二、肼行业品牌竞争格局分析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2025-2031年肼行业发展趋势预测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一、中国肼行业发展方向分析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二、中国肼行业市场规模预测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三、中国肼行业供给情况预测分析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四、中国肼行业需求情况预测分析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当前肼行业存在的问题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2025-2031年中国肼行业投资风险分析</w:t>
      </w:r>
      <w:r>
        <w:rPr>
          <w:rFonts w:hint="eastAsia"/>
        </w:rPr>
        <w:br/>
      </w:r>
      <w:r>
        <w:rPr>
          <w:rFonts w:hint="eastAsia"/>
        </w:rPr>
        <w:t>　　　　一、肼市场竞争风险</w:t>
      </w:r>
      <w:r>
        <w:rPr>
          <w:rFonts w:hint="eastAsia"/>
        </w:rPr>
        <w:br/>
      </w:r>
      <w:r>
        <w:rPr>
          <w:rFonts w:hint="eastAsia"/>
        </w:rPr>
        <w:t>　　　　二、肼行业原材料压力风险分析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三、肼技术风险分析</w:t>
      </w:r>
      <w:r>
        <w:rPr>
          <w:rFonts w:hint="eastAsia"/>
        </w:rPr>
        <w:br/>
      </w:r>
      <w:r>
        <w:rPr>
          <w:rFonts w:hint="eastAsia"/>
        </w:rPr>
        <w:t>　　　　四、肼行业政策和体制风险</w:t>
      </w:r>
      <w:r>
        <w:rPr>
          <w:rFonts w:hint="eastAsia"/>
        </w:rPr>
        <w:br/>
      </w:r>
      <w:r>
        <w:rPr>
          <w:rFonts w:hint="eastAsia"/>
        </w:rPr>
        <w:t>　　　　五、肼行业外资进入现状及对未来市场的威胁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肼行业投资机会与项目建议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肼行业投资机会分析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肼行业投资趋势分析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　肼项目投资建议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1、肼行业投资环境分析</w:t>
      </w:r>
      <w:r>
        <w:rPr>
          <w:rFonts w:hint="eastAsia"/>
        </w:rPr>
        <w:br/>
      </w:r>
      <w:r>
        <w:rPr>
          <w:rFonts w:hint="eastAsia"/>
        </w:rPr>
        <w:t>　　　　　　2、肼行业风险识别与应对策略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二、肼行业投资方向与策略建议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三、肼项目实施关键要点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2025-2031年中国肼行业市场需求预测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2019-2024年中国肼行业产品市场价格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肼重点企业经营情况分析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2025-2031年中国肼行业利润预测</w:t>
      </w:r>
      <w:r>
        <w:rPr>
          <w:rFonts w:hint="eastAsia"/>
        </w:rPr>
        <w:br/>
      </w:r>
      <w:r>
        <w:rPr>
          <w:rFonts w:hint="eastAsia"/>
        </w:rPr>
        <w:t>　　图表 2025年肼行业壁垒</w:t>
      </w:r>
      <w:r>
        <w:rPr>
          <w:rFonts w:hint="eastAsia"/>
        </w:rPr>
        <w:br/>
      </w:r>
      <w:r>
        <w:rPr>
          <w:rFonts w:hint="eastAsia"/>
        </w:rPr>
        <w:t>　　图表 2025年肼市场前景分析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2025-2031年中国肼市场需求预测</w:t>
      </w:r>
      <w:r>
        <w:rPr>
          <w:rFonts w:hint="eastAsia"/>
        </w:rPr>
        <w:br/>
      </w:r>
      <w:r>
        <w:rPr>
          <w:rFonts w:hint="eastAsia"/>
        </w:rPr>
        <w:t>　　图表 2025年肼发展趋势预测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9a82a933b4823" w:history="1">
        <w:r>
          <w:rPr>
            <w:rStyle w:val="Hyperlink"/>
          </w:rPr>
          <w:t>中国肼行业发展研究与市场前景分析报告（2025年版）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9a82a933b4823" w:history="1">
        <w:r>
          <w:rPr>
            <w:rStyle w:val="Hyperlink"/>
          </w:rPr>
          <w:t>https://www.20087.com/5/23/JingHangYeQuShiBaoGao.html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热点：碳酰肼、肼的结构式、乙酸钠、肼的化学式、肼怎么读、肼燃烧的化学方程式、四氢噻吩、肼基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d3f877ddd47e1" w:history="1">
      <w:r>
        <w:rPr>
          <w:rStyle w:val="Hyperlink"/>
        </w:rPr>
        <w:t>中国肼行业发展研究与市场前景分析报告（2025年版）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JingHangYeQuShiBaoGao.html" TargetMode="External" Id="Re3e9a82a933b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JingHangYeQuShiBaoGao.html" TargetMode="External" Id="R15bd3f877ddd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2024-12-02T08:34:00Z</dcterms:created>
  <dcterms:modified xsi:type="dcterms:W3CDTF">2024-12-02T09:34:00Z</dcterms:modified>
  <dc:subject>中国肼行业发展研究与市场前景分析报告（2025年版）</dc:subject>
  <dc:title>中国肼行业发展研究与市场前景分析报告（2025年版）</dc:title>
  <cp:keywords>中国肼行业发展研究与市场前景分析报告（2025年版）</cp:keywords>
  <dc:description>中国肼行业发展研究与市场前景分析报告（2025年版）</dc:description>
</cp:coreProperties>
</file>