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066f54ce7476f" w:history="1">
              <w:r>
                <w:rPr>
                  <w:rStyle w:val="Hyperlink"/>
                </w:rPr>
                <w:t>2023-2029年全球与中国葡萄糖酸氯己定行业发展深度调研与未来趋势分析报告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066f54ce7476f" w:history="1">
              <w:r>
                <w:rPr>
                  <w:rStyle w:val="Hyperlink"/>
                </w:rPr>
                <w:t>2023-2029年全球与中国葡萄糖酸氯己定行业发展深度调研与未来趋势分析报告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066f54ce7476f" w:history="1">
                <w:r>
                  <w:rPr>
                    <w:rStyle w:val="Hyperlink"/>
                  </w:rPr>
                  <w:t>https://www.20087.com/5/23/PuTaoTangSuanLvJiDingHangYeFaZha.html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氯己定是一种常用的消毒剂和抗菌药物，近年来随着医疗技术和市场需求的变化，其设计和功能不断优化。目前，葡萄糖酸氯己定不仅在抗菌效果和安全性上有了显著提升，还在使用便捷性和成本效益方面实现了改进。通过采用先进的药物合成技术和优化的配方设计，葡萄糖酸氯己定能够提供更加高效、可靠的产品。此外，为了适应不同应用场景的需求，一些葡萄糖酸氯己定还具备了多种功能，如快速杀菌、低刺激性等特性，提高了产品的市场竞争力。</w:t>
      </w:r>
      <w:r>
        <w:rPr>
          <w:rFonts w:hint="eastAsia"/>
        </w:rPr>
        <w:br/>
      </w:r>
      <w:r>
        <w:rPr>
          <w:rFonts w:hint="eastAsia"/>
        </w:rPr>
        <w:t>　　未来，葡萄糖酸氯己定的发展将更加注重精准化与个性化。随着精准医疗理念的推广，葡萄糖酸氯己定将更加注重个性化设计，通过基因组学和生物标志物的研究，实现对特定病原体的精准治疗。同时，随着新技术的研发，葡萄糖酸氯己定将更加注重功能化设计，通过改性技术赋予其更多的功能特性，如支持特殊使用条件、增强产品性能等。此外，考虑到市场需求的多样化，开发出具有更高品质和更广泛应用潜力的改型葡萄糖酸氯己定产品，如支持特殊应用领域、增强功能性等特性，将是行业发展的趋势。通过这些改进，葡萄糖酸氯己定将在提升疾病治疗效果和促进医药产业升级中发挥更大作用。</w:t>
      </w:r>
      <w:r>
        <w:rPr>
          <w:rFonts w:hint="eastAsia"/>
        </w:rPr>
        <w:br/>
      </w:r>
      <w:r>
        <w:rPr>
          <w:rFonts w:hint="eastAsia"/>
        </w:rPr>
        <w:t>　　《</w:t>
      </w:r>
      <w:hyperlink r:id="Rcea066f54ce7476f" w:history="1">
        <w:r>
          <w:rPr>
            <w:rStyle w:val="Hyperlink"/>
          </w:rPr>
          <w:t>2023-2029年全球与中国葡萄糖酸氯己定行业发展深度调研与未来趋势分析报告</w:t>
        </w:r>
      </w:hyperlink>
      <w:r>
        <w:rPr>
          <w:rFonts w:hint="eastAsia"/>
        </w:rPr>
        <w:t>》基于国家统计局及葡萄糖酸氯己定行业协会的权威数据，全面调研了葡萄糖酸氯己定行业的市场规模、市场需求、产业链结构及价格变动，并对葡萄糖酸氯己定细分市场进行了深入分析。报告详细剖析了葡萄糖酸氯己定市场竞争格局，重点关注品牌影响力及重点企业的运营表现，同时科学预测了葡萄糖酸氯己定市场前景与发展趋势，识别了行业潜在的风险与机遇。通过专业、科学的研究方法，报告为葡萄糖酸氯己定行业的持续发展提供了客观、权威的参考与指导，助力企业把握市场动态，优化战略决策。</w:t>
      </w:r>
      <w:r>
        <w:rPr>
          <w:rFonts w:hint="eastAsia"/>
        </w:rPr>
        <w:br/>
      </w:r>
      <w:r>
        <w:rPr>
          <w:rFonts w:hint="eastAsia"/>
        </w:rPr>
        <w:br/>
      </w:r>
      <w:r>
        <w:rPr>
          <w:rFonts w:hint="eastAsia"/>
        </w:rPr>
        <w:t>第一章 中国葡萄糖酸氯己定概述</w:t>
      </w:r>
      <w:r>
        <w:rPr>
          <w:rFonts w:hint="eastAsia"/>
        </w:rPr>
        <w:br/>
      </w:r>
      <w:r>
        <w:rPr>
          <w:rFonts w:hint="eastAsia"/>
        </w:rPr>
        <w:t>　　第一节 葡萄糖酸氯己定行业定义</w:t>
      </w:r>
      <w:r>
        <w:rPr>
          <w:rFonts w:hint="eastAsia"/>
        </w:rPr>
        <w:br/>
      </w:r>
      <w:r>
        <w:rPr>
          <w:rFonts w:hint="eastAsia"/>
        </w:rPr>
        <w:t>　　第二节 葡萄糖酸氯己定行业发展特性</w:t>
      </w:r>
      <w:r>
        <w:rPr>
          <w:rFonts w:hint="eastAsia"/>
        </w:rPr>
        <w:br/>
      </w:r>
      <w:r>
        <w:rPr>
          <w:rFonts w:hint="eastAsia"/>
        </w:rPr>
        <w:t>　　第三节 葡萄糖酸氯己定产业链分析</w:t>
      </w:r>
      <w:r>
        <w:rPr>
          <w:rFonts w:hint="eastAsia"/>
        </w:rPr>
        <w:br/>
      </w:r>
      <w:r>
        <w:rPr>
          <w:rFonts w:hint="eastAsia"/>
        </w:rPr>
        <w:t>　　第四节 葡萄糖酸氯己定行业生命周期分析</w:t>
      </w:r>
      <w:r>
        <w:rPr>
          <w:rFonts w:hint="eastAsia"/>
        </w:rPr>
        <w:br/>
      </w:r>
      <w:r>
        <w:rPr>
          <w:rFonts w:hint="eastAsia"/>
        </w:rPr>
        <w:br/>
      </w:r>
      <w:r>
        <w:rPr>
          <w:rFonts w:hint="eastAsia"/>
        </w:rPr>
        <w:t>第二章 2022-2023年国外主要葡萄糖酸氯己定市场发展概况</w:t>
      </w:r>
      <w:r>
        <w:rPr>
          <w:rFonts w:hint="eastAsia"/>
        </w:rPr>
        <w:br/>
      </w:r>
      <w:r>
        <w:rPr>
          <w:rFonts w:hint="eastAsia"/>
        </w:rPr>
        <w:t>　　第一节 全球葡萄糖酸氯己定市场发展分析</w:t>
      </w:r>
      <w:r>
        <w:rPr>
          <w:rFonts w:hint="eastAsia"/>
        </w:rPr>
        <w:br/>
      </w:r>
      <w:r>
        <w:rPr>
          <w:rFonts w:hint="eastAsia"/>
        </w:rPr>
        <w:t>　　第二节 欧洲地区主要国家葡萄糖酸氯己定市场概况</w:t>
      </w:r>
      <w:r>
        <w:rPr>
          <w:rFonts w:hint="eastAsia"/>
        </w:rPr>
        <w:br/>
      </w:r>
      <w:r>
        <w:rPr>
          <w:rFonts w:hint="eastAsia"/>
        </w:rPr>
        <w:t>　　第三节 北美地区葡萄糖酸氯己定市场概况</w:t>
      </w:r>
      <w:r>
        <w:rPr>
          <w:rFonts w:hint="eastAsia"/>
        </w:rPr>
        <w:br/>
      </w:r>
      <w:r>
        <w:rPr>
          <w:rFonts w:hint="eastAsia"/>
        </w:rPr>
        <w:t>　　第四节 亚洲地区主要国家葡萄糖酸氯己定市场概况</w:t>
      </w:r>
      <w:r>
        <w:rPr>
          <w:rFonts w:hint="eastAsia"/>
        </w:rPr>
        <w:br/>
      </w:r>
      <w:r>
        <w:rPr>
          <w:rFonts w:hint="eastAsia"/>
        </w:rPr>
        <w:t>　　第五节 全球葡萄糖酸氯己定市场发展预测</w:t>
      </w:r>
      <w:r>
        <w:rPr>
          <w:rFonts w:hint="eastAsia"/>
        </w:rPr>
        <w:br/>
      </w:r>
      <w:r>
        <w:rPr>
          <w:rFonts w:hint="eastAsia"/>
        </w:rPr>
        <w:br/>
      </w:r>
      <w:r>
        <w:rPr>
          <w:rFonts w:hint="eastAsia"/>
        </w:rPr>
        <w:t>第三章 2022-2023年中国葡萄糖酸氯己定发展环境分析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葡萄糖酸氯己定行业相关政策、标准</w:t>
      </w:r>
      <w:r>
        <w:rPr>
          <w:rFonts w:hint="eastAsia"/>
        </w:rPr>
        <w:br/>
      </w:r>
      <w:r>
        <w:rPr>
          <w:rFonts w:hint="eastAsia"/>
        </w:rPr>
        <w:t>　　第三节 葡萄糖酸氯己定行业相关发展规划</w:t>
      </w:r>
      <w:r>
        <w:rPr>
          <w:rFonts w:hint="eastAsia"/>
        </w:rPr>
        <w:br/>
      </w:r>
      <w:r>
        <w:rPr>
          <w:rFonts w:hint="eastAsia"/>
        </w:rPr>
        <w:br/>
      </w:r>
      <w:r>
        <w:rPr>
          <w:rFonts w:hint="eastAsia"/>
        </w:rPr>
        <w:t>第四章 中国葡萄糖酸氯己定技术发展分析</w:t>
      </w:r>
      <w:r>
        <w:rPr>
          <w:rFonts w:hint="eastAsia"/>
        </w:rPr>
        <w:br/>
      </w:r>
      <w:r>
        <w:rPr>
          <w:rFonts w:hint="eastAsia"/>
        </w:rPr>
        <w:t>　　第一节 当前葡萄糖酸氯己定技术发展现状分析</w:t>
      </w:r>
      <w:r>
        <w:rPr>
          <w:rFonts w:hint="eastAsia"/>
        </w:rPr>
        <w:br/>
      </w:r>
      <w:r>
        <w:rPr>
          <w:rFonts w:hint="eastAsia"/>
        </w:rPr>
        <w:t>　　第二节 葡萄糖酸氯己定生产中需注意的问题</w:t>
      </w:r>
      <w:r>
        <w:rPr>
          <w:rFonts w:hint="eastAsia"/>
        </w:rPr>
        <w:br/>
      </w:r>
      <w:r>
        <w:rPr>
          <w:rFonts w:hint="eastAsia"/>
        </w:rPr>
        <w:t>　　第三节 葡萄糖酸氯己定行业主要技术发展趋势</w:t>
      </w:r>
      <w:r>
        <w:rPr>
          <w:rFonts w:hint="eastAsia"/>
        </w:rPr>
        <w:br/>
      </w:r>
      <w:r>
        <w:rPr>
          <w:rFonts w:hint="eastAsia"/>
        </w:rPr>
        <w:br/>
      </w:r>
      <w:r>
        <w:rPr>
          <w:rFonts w:hint="eastAsia"/>
        </w:rPr>
        <w:t>第五章 葡萄糖酸氯己定市场特性分析</w:t>
      </w:r>
      <w:r>
        <w:rPr>
          <w:rFonts w:hint="eastAsia"/>
        </w:rPr>
        <w:br/>
      </w:r>
      <w:r>
        <w:rPr>
          <w:rFonts w:hint="eastAsia"/>
        </w:rPr>
        <w:t>　　第一节 葡萄糖酸氯己定行业集中度分析</w:t>
      </w:r>
      <w:r>
        <w:rPr>
          <w:rFonts w:hint="eastAsia"/>
        </w:rPr>
        <w:br/>
      </w:r>
      <w:r>
        <w:rPr>
          <w:rFonts w:hint="eastAsia"/>
        </w:rPr>
        <w:t>　　第二节 葡萄糖酸氯己定行业SWOT分析</w:t>
      </w:r>
      <w:r>
        <w:rPr>
          <w:rFonts w:hint="eastAsia"/>
        </w:rPr>
        <w:br/>
      </w:r>
      <w:r>
        <w:rPr>
          <w:rFonts w:hint="eastAsia"/>
        </w:rPr>
        <w:t>　　　　一、葡萄糖酸氯己定行业优势</w:t>
      </w:r>
      <w:r>
        <w:rPr>
          <w:rFonts w:hint="eastAsia"/>
        </w:rPr>
        <w:br/>
      </w:r>
      <w:r>
        <w:rPr>
          <w:rFonts w:hint="eastAsia"/>
        </w:rPr>
        <w:t>　　　　二、葡萄糖酸氯己定行业劣势</w:t>
      </w:r>
      <w:r>
        <w:rPr>
          <w:rFonts w:hint="eastAsia"/>
        </w:rPr>
        <w:br/>
      </w:r>
      <w:r>
        <w:rPr>
          <w:rFonts w:hint="eastAsia"/>
        </w:rPr>
        <w:t>　　　　三、葡萄糖酸氯己定行业机会</w:t>
      </w:r>
      <w:r>
        <w:rPr>
          <w:rFonts w:hint="eastAsia"/>
        </w:rPr>
        <w:br/>
      </w:r>
      <w:r>
        <w:rPr>
          <w:rFonts w:hint="eastAsia"/>
        </w:rPr>
        <w:t>　　　　四、葡萄糖酸氯己定行业风险</w:t>
      </w:r>
      <w:r>
        <w:rPr>
          <w:rFonts w:hint="eastAsia"/>
        </w:rPr>
        <w:br/>
      </w:r>
      <w:r>
        <w:rPr>
          <w:rFonts w:hint="eastAsia"/>
        </w:rPr>
        <w:br/>
      </w:r>
      <w:r>
        <w:rPr>
          <w:rFonts w:hint="eastAsia"/>
        </w:rPr>
        <w:t>第六章 中国葡萄糖酸氯己定发展现状</w:t>
      </w:r>
      <w:r>
        <w:rPr>
          <w:rFonts w:hint="eastAsia"/>
        </w:rPr>
        <w:br/>
      </w:r>
      <w:r>
        <w:rPr>
          <w:rFonts w:hint="eastAsia"/>
        </w:rPr>
        <w:t>　　第一节 中国葡萄糖酸氯己定市场现状分析</w:t>
      </w:r>
      <w:r>
        <w:rPr>
          <w:rFonts w:hint="eastAsia"/>
        </w:rPr>
        <w:br/>
      </w:r>
      <w:r>
        <w:rPr>
          <w:rFonts w:hint="eastAsia"/>
        </w:rPr>
        <w:t>　　第二节 中国葡萄糖酸氯己定行业产量情况分析及预测</w:t>
      </w:r>
      <w:r>
        <w:rPr>
          <w:rFonts w:hint="eastAsia"/>
        </w:rPr>
        <w:br/>
      </w:r>
      <w:r>
        <w:rPr>
          <w:rFonts w:hint="eastAsia"/>
        </w:rPr>
        <w:t>　　　　一、葡萄糖酸氯己定总体产能规模</w:t>
      </w:r>
      <w:r>
        <w:rPr>
          <w:rFonts w:hint="eastAsia"/>
        </w:rPr>
        <w:br/>
      </w:r>
      <w:r>
        <w:rPr>
          <w:rFonts w:hint="eastAsia"/>
        </w:rPr>
        <w:t>　　　　二、葡萄糖酸氯己定生产区域分布</w:t>
      </w:r>
      <w:r>
        <w:rPr>
          <w:rFonts w:hint="eastAsia"/>
        </w:rPr>
        <w:br/>
      </w:r>
      <w:r>
        <w:rPr>
          <w:rFonts w:hint="eastAsia"/>
        </w:rPr>
        <w:t>　　　　三、2018-2023年中国葡萄糖酸氯己定产量统计</w:t>
      </w:r>
      <w:r>
        <w:rPr>
          <w:rFonts w:hint="eastAsia"/>
        </w:rPr>
        <w:br/>
      </w:r>
      <w:r>
        <w:rPr>
          <w:rFonts w:hint="eastAsia"/>
        </w:rPr>
        <w:t>　　　　三、2023-2029年中国葡萄糖酸氯己定产量预测</w:t>
      </w:r>
      <w:r>
        <w:rPr>
          <w:rFonts w:hint="eastAsia"/>
        </w:rPr>
        <w:br/>
      </w:r>
      <w:r>
        <w:rPr>
          <w:rFonts w:hint="eastAsia"/>
        </w:rPr>
        <w:t>　　第三节 中国葡萄糖酸氯己定市场需求分析及预测</w:t>
      </w:r>
      <w:r>
        <w:rPr>
          <w:rFonts w:hint="eastAsia"/>
        </w:rPr>
        <w:br/>
      </w:r>
      <w:r>
        <w:rPr>
          <w:rFonts w:hint="eastAsia"/>
        </w:rPr>
        <w:t>　　　　一、中国葡萄糖酸氯己定市场需求特点</w:t>
      </w:r>
      <w:r>
        <w:rPr>
          <w:rFonts w:hint="eastAsia"/>
        </w:rPr>
        <w:br/>
      </w:r>
      <w:r>
        <w:rPr>
          <w:rFonts w:hint="eastAsia"/>
        </w:rPr>
        <w:t>　　　　二、2018-2023年中国葡萄糖酸氯己定市场需求量统计</w:t>
      </w:r>
      <w:r>
        <w:rPr>
          <w:rFonts w:hint="eastAsia"/>
        </w:rPr>
        <w:br/>
      </w:r>
      <w:r>
        <w:rPr>
          <w:rFonts w:hint="eastAsia"/>
        </w:rPr>
        <w:t>　　　　三、2023-2029年中国葡萄糖酸氯己定市场需求量预测</w:t>
      </w:r>
      <w:r>
        <w:rPr>
          <w:rFonts w:hint="eastAsia"/>
        </w:rPr>
        <w:br/>
      </w:r>
      <w:r>
        <w:rPr>
          <w:rFonts w:hint="eastAsia"/>
        </w:rPr>
        <w:t>　　第四节 中国葡萄糖酸氯己定价格趋势分析</w:t>
      </w:r>
      <w:r>
        <w:rPr>
          <w:rFonts w:hint="eastAsia"/>
        </w:rPr>
        <w:br/>
      </w:r>
      <w:r>
        <w:rPr>
          <w:rFonts w:hint="eastAsia"/>
        </w:rPr>
        <w:t>　　　　一、2018-2023年中国葡萄糖酸氯己定市场价格趋势</w:t>
      </w:r>
      <w:r>
        <w:rPr>
          <w:rFonts w:hint="eastAsia"/>
        </w:rPr>
        <w:br/>
      </w:r>
      <w:r>
        <w:rPr>
          <w:rFonts w:hint="eastAsia"/>
        </w:rPr>
        <w:t>　　　　二、2023-2029年中国葡萄糖酸氯己定市场价格走势预测</w:t>
      </w:r>
      <w:r>
        <w:rPr>
          <w:rFonts w:hint="eastAsia"/>
        </w:rPr>
        <w:br/>
      </w:r>
      <w:r>
        <w:rPr>
          <w:rFonts w:hint="eastAsia"/>
        </w:rPr>
        <w:br/>
      </w:r>
      <w:r>
        <w:rPr>
          <w:rFonts w:hint="eastAsia"/>
        </w:rPr>
        <w:t>第七章 2018-2023年葡萄糖酸氯己定行业经济运行状况</w:t>
      </w:r>
      <w:r>
        <w:rPr>
          <w:rFonts w:hint="eastAsia"/>
        </w:rPr>
        <w:br/>
      </w:r>
      <w:r>
        <w:rPr>
          <w:rFonts w:hint="eastAsia"/>
        </w:rPr>
        <w:t>　　第一节 2018-2023年中国葡萄糖酸氯己定行业盈利能力分析</w:t>
      </w:r>
      <w:r>
        <w:rPr>
          <w:rFonts w:hint="eastAsia"/>
        </w:rPr>
        <w:br/>
      </w:r>
      <w:r>
        <w:rPr>
          <w:rFonts w:hint="eastAsia"/>
        </w:rPr>
        <w:t>　　第二节 2018-2023年中国葡萄糖酸氯己定行业发展能力分析</w:t>
      </w:r>
      <w:r>
        <w:rPr>
          <w:rFonts w:hint="eastAsia"/>
        </w:rPr>
        <w:br/>
      </w:r>
      <w:r>
        <w:rPr>
          <w:rFonts w:hint="eastAsia"/>
        </w:rPr>
        <w:t>　　第三节 2018-2023年葡萄糖酸氯己定行业偿债能力分析</w:t>
      </w:r>
      <w:r>
        <w:rPr>
          <w:rFonts w:hint="eastAsia"/>
        </w:rPr>
        <w:br/>
      </w:r>
      <w:r>
        <w:rPr>
          <w:rFonts w:hint="eastAsia"/>
        </w:rPr>
        <w:t>　　第四节 2018-2023年葡萄糖酸氯己定制造企业数量分析</w:t>
      </w:r>
      <w:r>
        <w:rPr>
          <w:rFonts w:hint="eastAsia"/>
        </w:rPr>
        <w:br/>
      </w:r>
      <w:r>
        <w:rPr>
          <w:rFonts w:hint="eastAsia"/>
        </w:rPr>
        <w:br/>
      </w:r>
      <w:r>
        <w:rPr>
          <w:rFonts w:hint="eastAsia"/>
        </w:rPr>
        <w:t>第八章 葡萄糖酸氯己定行业上、下游市场分析</w:t>
      </w:r>
      <w:r>
        <w:rPr>
          <w:rFonts w:hint="eastAsia"/>
        </w:rPr>
        <w:br/>
      </w:r>
      <w:r>
        <w:rPr>
          <w:rFonts w:hint="eastAsia"/>
        </w:rPr>
        <w:t>　　第一节 葡萄糖酸氯己定行业上游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葡萄糖酸氯己定行业下游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中国葡萄糖酸氯己定行业重点地区发展分析</w:t>
      </w:r>
      <w:r>
        <w:rPr>
          <w:rFonts w:hint="eastAsia"/>
        </w:rPr>
        <w:br/>
      </w:r>
      <w:r>
        <w:rPr>
          <w:rFonts w:hint="eastAsia"/>
        </w:rPr>
        <w:t>　　第一节 葡萄糖酸氯己定行业重点区域市场结构调研</w:t>
      </w:r>
      <w:r>
        <w:rPr>
          <w:rFonts w:hint="eastAsia"/>
        </w:rPr>
        <w:br/>
      </w:r>
      <w:r>
        <w:rPr>
          <w:rFonts w:hint="eastAsia"/>
        </w:rPr>
        <w:t>　　第二节 **地区葡萄糖酸氯己定市场发展分析</w:t>
      </w:r>
      <w:r>
        <w:rPr>
          <w:rFonts w:hint="eastAsia"/>
        </w:rPr>
        <w:br/>
      </w:r>
      <w:r>
        <w:rPr>
          <w:rFonts w:hint="eastAsia"/>
        </w:rPr>
        <w:t>　　第三节 **地区葡萄糖酸氯己定市场发展分析</w:t>
      </w:r>
      <w:r>
        <w:rPr>
          <w:rFonts w:hint="eastAsia"/>
        </w:rPr>
        <w:br/>
      </w:r>
      <w:r>
        <w:rPr>
          <w:rFonts w:hint="eastAsia"/>
        </w:rPr>
        <w:t>　　第四节 **地区葡萄糖酸氯己定市场发展分析</w:t>
      </w:r>
      <w:r>
        <w:rPr>
          <w:rFonts w:hint="eastAsia"/>
        </w:rPr>
        <w:br/>
      </w:r>
      <w:r>
        <w:rPr>
          <w:rFonts w:hint="eastAsia"/>
        </w:rPr>
        <w:t>　　第五节 **地区葡萄糖酸氯己定市场发展分析</w:t>
      </w:r>
      <w:r>
        <w:rPr>
          <w:rFonts w:hint="eastAsia"/>
        </w:rPr>
        <w:br/>
      </w:r>
      <w:r>
        <w:rPr>
          <w:rFonts w:hint="eastAsia"/>
        </w:rPr>
        <w:t>　　第六节 **地区葡萄糖酸氯己定市场发展分析</w:t>
      </w:r>
      <w:r>
        <w:rPr>
          <w:rFonts w:hint="eastAsia"/>
        </w:rPr>
        <w:br/>
      </w:r>
      <w:r>
        <w:rPr>
          <w:rFonts w:hint="eastAsia"/>
        </w:rPr>
        <w:t>　　……</w:t>
      </w:r>
      <w:r>
        <w:rPr>
          <w:rFonts w:hint="eastAsia"/>
        </w:rPr>
        <w:br/>
      </w:r>
      <w:r>
        <w:rPr>
          <w:rFonts w:hint="eastAsia"/>
        </w:rPr>
        <w:br/>
      </w:r>
      <w:r>
        <w:rPr>
          <w:rFonts w:hint="eastAsia"/>
        </w:rPr>
        <w:t>第十章 2018-2023年中国葡萄糖酸氯己定进出口分析</w:t>
      </w:r>
      <w:r>
        <w:rPr>
          <w:rFonts w:hint="eastAsia"/>
        </w:rPr>
        <w:br/>
      </w:r>
      <w:r>
        <w:rPr>
          <w:rFonts w:hint="eastAsia"/>
        </w:rPr>
        <w:t>　　第一节 葡萄糖酸氯己定进口情况分析</w:t>
      </w:r>
      <w:r>
        <w:rPr>
          <w:rFonts w:hint="eastAsia"/>
        </w:rPr>
        <w:br/>
      </w:r>
      <w:r>
        <w:rPr>
          <w:rFonts w:hint="eastAsia"/>
        </w:rPr>
        <w:t>　　第二节 葡萄糖酸氯己定出口情况分析</w:t>
      </w:r>
      <w:r>
        <w:rPr>
          <w:rFonts w:hint="eastAsia"/>
        </w:rPr>
        <w:br/>
      </w:r>
      <w:r>
        <w:rPr>
          <w:rFonts w:hint="eastAsia"/>
        </w:rPr>
        <w:t>　　第三节 影响葡萄糖酸氯己定进出口因素分析</w:t>
      </w:r>
      <w:r>
        <w:rPr>
          <w:rFonts w:hint="eastAsia"/>
        </w:rPr>
        <w:br/>
      </w:r>
      <w:r>
        <w:rPr>
          <w:rFonts w:hint="eastAsia"/>
        </w:rPr>
        <w:br/>
      </w:r>
      <w:r>
        <w:rPr>
          <w:rFonts w:hint="eastAsia"/>
        </w:rPr>
        <w:t>第十一章 葡萄糖酸氯己定行业重点企业竞争力分析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三、企业葡萄糖酸氯己定经营状况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三、企业葡萄糖酸氯己定经营状况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三、企业葡萄糖酸氯己定经营状况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三、企业葡萄糖酸氯己定经营状况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三、企业葡萄糖酸氯己定经营状况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三、企业葡萄糖酸氯己定经营状况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葡萄糖酸氯己定行业企业经营策略研究分析</w:t>
      </w:r>
      <w:r>
        <w:rPr>
          <w:rFonts w:hint="eastAsia"/>
        </w:rPr>
        <w:br/>
      </w:r>
      <w:r>
        <w:rPr>
          <w:rFonts w:hint="eastAsia"/>
        </w:rPr>
        <w:t>　　第一节 葡萄糖酸氯己定企业多样化经营策略分析</w:t>
      </w:r>
      <w:r>
        <w:rPr>
          <w:rFonts w:hint="eastAsia"/>
        </w:rPr>
        <w:br/>
      </w:r>
      <w:r>
        <w:rPr>
          <w:rFonts w:hint="eastAsia"/>
        </w:rPr>
        <w:t>　　　　一、葡萄糖酸氯己定企业多样化经营情况</w:t>
      </w:r>
      <w:r>
        <w:rPr>
          <w:rFonts w:hint="eastAsia"/>
        </w:rPr>
        <w:br/>
      </w:r>
      <w:r>
        <w:rPr>
          <w:rFonts w:hint="eastAsia"/>
        </w:rPr>
        <w:t>　　　　二、现行葡萄糖酸氯己定行业多样化经营的方向</w:t>
      </w:r>
      <w:r>
        <w:rPr>
          <w:rFonts w:hint="eastAsia"/>
        </w:rPr>
        <w:br/>
      </w:r>
      <w:r>
        <w:rPr>
          <w:rFonts w:hint="eastAsia"/>
        </w:rPr>
        <w:t>　　　　三、多样化经营分析</w:t>
      </w:r>
      <w:r>
        <w:rPr>
          <w:rFonts w:hint="eastAsia"/>
        </w:rPr>
        <w:br/>
      </w:r>
      <w:r>
        <w:rPr>
          <w:rFonts w:hint="eastAsia"/>
        </w:rPr>
        <w:t>　　第二节 大型葡萄糖酸氯己定企业集团未来发展策略分析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对中小葡萄糖酸氯己定企业生产经营的建议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葡萄糖酸氯己定行业投资风险预警</w:t>
      </w:r>
      <w:r>
        <w:rPr>
          <w:rFonts w:hint="eastAsia"/>
        </w:rPr>
        <w:br/>
      </w:r>
      <w:r>
        <w:rPr>
          <w:rFonts w:hint="eastAsia"/>
        </w:rPr>
        <w:t>　　第一节 影响葡萄糖酸氯己定行业发展的主要因素</w:t>
      </w:r>
      <w:r>
        <w:rPr>
          <w:rFonts w:hint="eastAsia"/>
        </w:rPr>
        <w:br/>
      </w:r>
      <w:r>
        <w:rPr>
          <w:rFonts w:hint="eastAsia"/>
        </w:rPr>
        <w:t>　　　　一、2023年影响葡萄糖酸氯己定行业运行的有利因素</w:t>
      </w:r>
      <w:r>
        <w:rPr>
          <w:rFonts w:hint="eastAsia"/>
        </w:rPr>
        <w:br/>
      </w:r>
      <w:r>
        <w:rPr>
          <w:rFonts w:hint="eastAsia"/>
        </w:rPr>
        <w:t>　　　　二、2023年影响葡萄糖酸氯己定行业运行的稳定因素</w:t>
      </w:r>
      <w:r>
        <w:rPr>
          <w:rFonts w:hint="eastAsia"/>
        </w:rPr>
        <w:br/>
      </w:r>
      <w:r>
        <w:rPr>
          <w:rFonts w:hint="eastAsia"/>
        </w:rPr>
        <w:t>　　　　三、2023年影响葡萄糖酸氯己定行业运行的不利因素</w:t>
      </w:r>
      <w:r>
        <w:rPr>
          <w:rFonts w:hint="eastAsia"/>
        </w:rPr>
        <w:br/>
      </w:r>
      <w:r>
        <w:rPr>
          <w:rFonts w:hint="eastAsia"/>
        </w:rPr>
        <w:t>　　　　四、2023年我国葡萄糖酸氯己定行业发展面临的挑战</w:t>
      </w:r>
      <w:r>
        <w:rPr>
          <w:rFonts w:hint="eastAsia"/>
        </w:rPr>
        <w:br/>
      </w:r>
      <w:r>
        <w:rPr>
          <w:rFonts w:hint="eastAsia"/>
        </w:rPr>
        <w:t>　　　　五、2023年我国葡萄糖酸氯己定行业发展面临的机遇</w:t>
      </w:r>
      <w:r>
        <w:rPr>
          <w:rFonts w:hint="eastAsia"/>
        </w:rPr>
        <w:br/>
      </w:r>
      <w:r>
        <w:rPr>
          <w:rFonts w:hint="eastAsia"/>
        </w:rPr>
        <w:t>　　第二节 葡萄糖酸氯己定行业投资风险预警</w:t>
      </w:r>
      <w:r>
        <w:rPr>
          <w:rFonts w:hint="eastAsia"/>
        </w:rPr>
        <w:br/>
      </w:r>
      <w:r>
        <w:rPr>
          <w:rFonts w:hint="eastAsia"/>
        </w:rPr>
        <w:t>　　　　一、葡萄糖酸氯己定行业市场风险预测</w:t>
      </w:r>
      <w:r>
        <w:rPr>
          <w:rFonts w:hint="eastAsia"/>
        </w:rPr>
        <w:br/>
      </w:r>
      <w:r>
        <w:rPr>
          <w:rFonts w:hint="eastAsia"/>
        </w:rPr>
        <w:t>　　　　二、葡萄糖酸氯己定行业政策风险预测</w:t>
      </w:r>
      <w:r>
        <w:rPr>
          <w:rFonts w:hint="eastAsia"/>
        </w:rPr>
        <w:br/>
      </w:r>
      <w:r>
        <w:rPr>
          <w:rFonts w:hint="eastAsia"/>
        </w:rPr>
        <w:t>　　　　三、葡萄糖酸氯己定行业经营风险预测</w:t>
      </w:r>
      <w:r>
        <w:rPr>
          <w:rFonts w:hint="eastAsia"/>
        </w:rPr>
        <w:br/>
      </w:r>
      <w:r>
        <w:rPr>
          <w:rFonts w:hint="eastAsia"/>
        </w:rPr>
        <w:t>　　　　四、葡萄糖酸氯己定行业技术风险预测</w:t>
      </w:r>
      <w:r>
        <w:rPr>
          <w:rFonts w:hint="eastAsia"/>
        </w:rPr>
        <w:br/>
      </w:r>
      <w:r>
        <w:rPr>
          <w:rFonts w:hint="eastAsia"/>
        </w:rPr>
        <w:t>　　　　五、葡萄糖酸氯己定行业竞争风险预测</w:t>
      </w:r>
      <w:r>
        <w:rPr>
          <w:rFonts w:hint="eastAsia"/>
        </w:rPr>
        <w:br/>
      </w:r>
      <w:r>
        <w:rPr>
          <w:rFonts w:hint="eastAsia"/>
        </w:rPr>
        <w:t>　　　　六、葡萄糖酸氯己定行业其他风险预测</w:t>
      </w:r>
      <w:r>
        <w:rPr>
          <w:rFonts w:hint="eastAsia"/>
        </w:rPr>
        <w:br/>
      </w:r>
      <w:r>
        <w:rPr>
          <w:rFonts w:hint="eastAsia"/>
        </w:rPr>
        <w:br/>
      </w:r>
      <w:r>
        <w:rPr>
          <w:rFonts w:hint="eastAsia"/>
        </w:rPr>
        <w:t>第十四章 葡萄糖酸氯己定投资建议</w:t>
      </w:r>
      <w:r>
        <w:rPr>
          <w:rFonts w:hint="eastAsia"/>
        </w:rPr>
        <w:br/>
      </w:r>
      <w:r>
        <w:rPr>
          <w:rFonts w:hint="eastAsia"/>
        </w:rPr>
        <w:t>　　第一节 葡萄糖酸氯己定行业投资环境分析</w:t>
      </w:r>
      <w:r>
        <w:rPr>
          <w:rFonts w:hint="eastAsia"/>
        </w:rPr>
        <w:br/>
      </w:r>
      <w:r>
        <w:rPr>
          <w:rFonts w:hint="eastAsia"/>
        </w:rPr>
        <w:t>　　第二节 葡萄糖酸氯己定行业投资进入壁垒分析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066f54ce7476f" w:history="1">
        <w:r>
          <w:rPr>
            <w:rStyle w:val="Hyperlink"/>
          </w:rPr>
          <w:t>2023-2029年全球与中国葡萄糖酸氯己定行业发展深度调研与未来趋势分析报告</w:t>
        </w:r>
      </w:hyperlink>
      <w:r>
        <w:rPr>
          <w:color w:val="C00000"/>
        </w:rPr>
        <w:t>》，报告编号：</w:t>
      </w:r>
      <w:r>
        <w:rPr>
          <w:rFonts w:hint="eastAsia"/>
          <w:color w:val="C00000"/>
        </w:rPr>
        <w:t>2637235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066f54ce7476f" w:history="1">
        <w:r>
          <w:rPr>
            <w:rStyle w:val="Hyperlink"/>
          </w:rPr>
          <w:t>https://www.20087.com/5/23/PuTaoTangSuanLvJiDingHangYeFaZha.html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酸氯己定是激素、葡萄糖酸氯己定含漱液、葡萄糖酸氯己定漱口水、葡萄糖酸氯己定是激素、葡萄糖酸氯己定软膏怎么样、葡萄糖酸氯己定有毒吗、葡萄糖酸氯己定喝了、葡萄糖酸氯己定溶液、葡萄糖酸氯己定是激素药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40ce956f94212" w:history="1">
      <w:r>
        <w:rPr>
          <w:rStyle w:val="Hyperlink"/>
        </w:rPr>
        <w:t>2023-2029年全球与中国葡萄糖酸氯己定行业发展深度调研与未来趋势分析报告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PuTaoTangSuanLvJiDingHangYeFaZha.html" TargetMode="External" Id="Rcea066f54ce7476f" /></Relationships>
</file>

<file path=word/_rels/header2.xml.rels>&#65279;<?xml version="1.0" encoding="utf-8"?><Relationships xmlns="http://schemas.openxmlformats.org/package/2006/relationships"><Relationship Type="http://schemas.openxmlformats.org/officeDocument/2006/relationships/hyperlink" Target="https://www.20087.com/5/23/PuTaoTangSuanLvJiDingHangYeFaZha.html" TargetMode="External" Id="Rc6b40ce956f9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2023-04-09T08:29:00Z</dcterms:created>
  <dcterms:modified xsi:type="dcterms:W3CDTF">2023-04-09T09:29:00Z</dcterms:modified>
  <dc:subject>2023-2029年全球与中国葡萄糖酸氯己定行业发展深度调研与未来趋势分析报告</dc:subject>
  <dc:title>2023-2029年全球与中国葡萄糖酸氯己定行业发展深度调研与未来趋势分析报告</dc:title>
  <cp:keywords>2023-2029年全球与中国葡萄糖酸氯己定行业发展深度调研与未来趋势分析报告</cp:keywords>
  <dc:description>2023-2029年全球与中国葡萄糖酸氯己定行业发展深度调研与未来趋势分析报告</dc:description>
</cp:coreProperties>
</file>