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c9106337a4b5a" w:history="1">
              <w:r>
                <w:rPr>
                  <w:rStyle w:val="Hyperlink"/>
                </w:rPr>
                <w:t>2026-2032年中国酸碱催化剂市场研究分析与前景趋势报告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c9106337a4b5a" w:history="1">
              <w:r>
                <w:rPr>
                  <w:rStyle w:val="Hyperlink"/>
                </w:rPr>
                <w:t>2026-2032年中国酸碱催化剂市场研究分析与前景趋势报告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c9106337a4b5a" w:history="1">
                <w:r>
                  <w:rPr>
                    <w:rStyle w:val="Hyperlink"/>
                  </w:rPr>
                  <w:t>https://www.20087.com/5/23/SuanJianCuiHuaJiHangYeQianJingFenXi.html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催化剂是一类通过提供质子（酸）或接受质子（碱）来促进化学反应速率的催化材料，广泛应用于石油化工、精细化学品、医药合成、生物燃料转化等领域。目前，常见的酸碱催化剂包括硫酸、氢氟酸、分子筛、离子交换树脂、金属氧化物等，分别用于酯化、脱硫、烷基化、加氢裂化等多种反应过程。随着绿色化工理念的推广，传统强酸强碱催化剂因腐蚀性强、环境污染大，正在被固体酸碱、负载型催化剂、酶催化等环境友好型替代方案所取代。然而，新型催化剂仍面临活性较低、稳定性不足、再生困难等问题，影响其在工业化应用中的推广。</w:t>
      </w:r>
      <w:r>
        <w:rPr>
          <w:rFonts w:hint="eastAsia"/>
        </w:rPr>
        <w:br/>
      </w:r>
      <w:r>
        <w:rPr>
          <w:rFonts w:hint="eastAsia"/>
        </w:rPr>
        <w:t>　　未来，酸碱催化剂将在绿色化、功能化与定向调控方面加快演进。市场调研网指出，一方面，纳米结构催化剂、多孔材料负载催化剂、仿生酶催化剂的研发将大大提升催化效率与选择性，减少副产物生成与能源消耗，符合可持续发展要求。另一方面，基于人工智能与高通量筛选技术的催化剂设计方法，将加速新材料的发现与优化，实现按需定制催化性能。此外，随着碳中和目标的推进，酸碱催化剂在CO?转化、生物质炼制、氢能制备等低碳技术中的应用潜力将不断扩大。政策层面，国家对绿色化学和清洁生产的扶持力度加大，也将为酸碱催化剂行业的转型升级提供更多机遇与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c9106337a4b5a" w:history="1">
        <w:r>
          <w:rPr>
            <w:rStyle w:val="Hyperlink"/>
          </w:rPr>
          <w:t>2026-2032年中国酸碱催化剂市场研究分析与前景趋势报告</w:t>
        </w:r>
      </w:hyperlink>
      <w:r>
        <w:rPr>
          <w:rFonts w:hint="eastAsia"/>
        </w:rPr>
        <w:t>》，2025年酸碱催化剂行业市场规模达 亿元，预计2032年市场规模将达 亿元，期间年均复合增长率（CAGR）达 %。报告基于市场调研数据，系统分析了酸碱催化剂行业的市场现状与发展前景。报告从酸碱催化剂产业链角度出发，梳理了当前酸碱催化剂市场规模、价格走势和供需情况，并对未来几年的增长空间作出预测。研究涵盖了酸碱催化剂行业技术发展现状、创新方向以及重点企业的竞争格局，包括酸碱催化剂市场集中度和品牌策略分析。报告还针对酸碱催化剂细分领域和区域市场展开讨论，客观评估了酸碱催化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酸碱催化剂行业相关概述</w:t>
      </w:r>
      <w:r>
        <w:rPr>
          <w:rFonts w:hint="eastAsia"/>
        </w:rPr>
        <w:br/>
      </w:r>
      <w:r>
        <w:rPr>
          <w:rFonts w:hint="eastAsia"/>
        </w:rPr>
        <w:t>　　　　一、酸碱催化剂行业定义及特点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1、酸碱催化剂行业定义</w:t>
      </w:r>
      <w:r>
        <w:rPr>
          <w:rFonts w:hint="eastAsia"/>
        </w:rPr>
        <w:br/>
      </w:r>
      <w:r>
        <w:rPr>
          <w:rFonts w:hint="eastAsia"/>
        </w:rPr>
        <w:t>　　　　　　2、酸碱催化剂行业特点</w:t>
      </w:r>
      <w:r>
        <w:rPr>
          <w:rFonts w:hint="eastAsia"/>
        </w:rPr>
        <w:br/>
      </w:r>
      <w:r>
        <w:rPr>
          <w:rFonts w:hint="eastAsia"/>
        </w:rPr>
        <w:t>　　　　二、酸碱催化剂行业经营模式分析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1、酸碱催化剂生产模式</w:t>
      </w:r>
      <w:r>
        <w:rPr>
          <w:rFonts w:hint="eastAsia"/>
        </w:rPr>
        <w:br/>
      </w:r>
      <w:r>
        <w:rPr>
          <w:rFonts w:hint="eastAsia"/>
        </w:rPr>
        <w:t>　　　　　　2、酸碱催化剂采购模式</w:t>
      </w:r>
      <w:r>
        <w:rPr>
          <w:rFonts w:hint="eastAsia"/>
        </w:rPr>
        <w:br/>
      </w:r>
      <w:r>
        <w:rPr>
          <w:rFonts w:hint="eastAsia"/>
        </w:rPr>
        <w:t>　　　　　　3、酸碱催化剂销售模式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2026年中国酸碱催化剂行业发展环境分析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酸碱催化剂经济环境分析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酸碱催化剂政策环境分析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2025-2026年酸碱催化剂行业技术发展现状及趋势分析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酸碱催化剂行业技术发展现状分析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国内外酸碱催化剂行业技术差异与原因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酸碱催化剂行业技术发展方向、趋势预测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提升酸碱催化剂行业技术能力策略建议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2026年世界酸碱催化剂行业市场运行形势分析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2026年全球酸碱催化剂行业发展概况</w:t>
      </w:r>
      <w:r>
        <w:rPr>
          <w:rFonts w:hint="eastAsia"/>
        </w:rPr>
        <w:br/>
      </w:r>
      <w:r>
        <w:rPr>
          <w:rFonts w:hint="eastAsia"/>
        </w:rPr>
        <w:t>　　第二节 世界酸碱催化剂行业发展走势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一、全球酸碱催化剂行业市场分布情况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二、全球酸碱催化剂行业发展趋势分析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全球酸碱催化剂行业重点国家和区域分析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中国酸碱催化剂行业市场供需状况分析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中国酸碱催化剂行业市场规模情况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中国酸碱催化剂行业盈利情况分析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中国酸碱催化剂行业市场需求状况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一、2020-2025年酸碱催化剂行业市场需求情况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二、酸碱催化剂行业市场需求特点分析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三、2026-2032年酸碱催化剂行业市场需求预测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中国酸碱催化剂行业产量情况分析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一、2020-2025年酸碱催化剂行业产量统计分析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二、酸碱催化剂行业区域产量分析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三、2026-2032年酸碱催化剂行业产量预测分析</w:t>
      </w:r>
      <w:r>
        <w:rPr>
          <w:rFonts w:hint="eastAsia"/>
        </w:rPr>
        <w:br/>
      </w:r>
      <w:r>
        <w:rPr>
          <w:rFonts w:hint="eastAsia"/>
        </w:rPr>
        <w:t>　　第五节 酸碱催化剂行业市场供需平衡状况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中国酸碱催化剂行业进出口情况分析预测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2020-2025年中国酸碱催化剂行业进出口情况分析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一、2020-2025年中国酸碱催化剂行业进口分析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二、2020-2025年中国酸碱催化剂行业出口分析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2026-2032年中国酸碱催化剂行业进出口情况预测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一、2026-2032年中国酸碱催化剂行业进口预测分析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二、2026-2032年中国酸碱催化剂行业出口预测分析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影响酸碱催化剂行业进出口变化的主要原因分析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2020-2025年中国酸碱催化剂行业重点地区调研分析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一、中国酸碱催化剂行业重点区域市场结构调研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二、**地区酸碱催化剂市场调研分析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三、**地区酸碱催化剂市场调研分析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四、**地区酸碱催化剂市场调研分析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五、**地区酸碱催化剂市场调研分析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六、**地区酸碱催化剂市场调研分析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酸碱催化剂行业细分产品市场调研分析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中国酸碱催化剂行业市场行情分析预测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酸碱催化剂价格影响因素分析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2020-2025年中国酸碱催化剂市场价格趋向分析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2026-2032年中国酸碱催化剂市场价格趋向预测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酸碱催化剂行业上、下游市场分析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酸碱催化剂行业上游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酸碱催化剂行业下游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酸碱催化剂行业竞争格局分析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酸碱催化剂行业集中度分析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一、酸碱催化剂市场集中度分析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二、酸碱催化剂企业集中度分析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三、酸碱催化剂区域集中度分析</w:t>
      </w:r>
      <w:r>
        <w:rPr>
          <w:rFonts w:hint="eastAsia"/>
        </w:rPr>
        <w:br/>
      </w:r>
      <w:r>
        <w:rPr>
          <w:rFonts w:hint="eastAsia"/>
        </w:rPr>
        <w:t>　　第二节 酸碱催化剂行业竞争格局分析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一、2026年酸碱催化剂行业竞争分析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二、2026年中外酸碱催化剂产品竞争分析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三、2020-2025年中国酸碱催化剂市场竞争分析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四、2026-2032年国内主要酸碱催化剂企业动向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酸碱催化剂行业重点企业发展调研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酸碱催化剂重点企业（一）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酸碱催化剂重点企业（二）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酸碱催化剂重点企业（三）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酸碱催化剂重点企业（四）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酸碱催化剂重点企业（五）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酸碱催化剂重点企业（六）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酸碱催化剂企业发展策略分析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酸碱催化剂市场策略分析</w:t>
      </w:r>
      <w:r>
        <w:rPr>
          <w:rFonts w:hint="eastAsia"/>
        </w:rPr>
        <w:br/>
      </w:r>
      <w:r>
        <w:rPr>
          <w:rFonts w:hint="eastAsia"/>
        </w:rPr>
        <w:t>　　　　一、酸碱催化剂价格策略分析</w:t>
      </w:r>
      <w:r>
        <w:rPr>
          <w:rFonts w:hint="eastAsia"/>
        </w:rPr>
        <w:br/>
      </w:r>
      <w:r>
        <w:rPr>
          <w:rFonts w:hint="eastAsia"/>
        </w:rPr>
        <w:t>　　　　二、酸碱催化剂渠道策略分析</w:t>
      </w:r>
      <w:r>
        <w:rPr>
          <w:rFonts w:hint="eastAsia"/>
        </w:rPr>
        <w:br/>
      </w:r>
      <w:r>
        <w:rPr>
          <w:rFonts w:hint="eastAsia"/>
        </w:rPr>
        <w:t>　　第二节 酸碱催化剂销售策略分析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提高酸碱催化剂企业竞争力的策略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一、提高中国酸碱催化剂企业核心竞争力的对策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二、酸碱催化剂企业提升竞争力的主要方向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三、影响酸碱催化剂企业核心竞争力的因素及提升途径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四、提高酸碱催化剂企业竞争力的策略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对我国酸碱催化剂品牌的战略思考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一、酸碱催化剂实施品牌战略的意义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二、酸碱催化剂企业品牌的现状分析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三、我国酸碱催化剂企业的品牌战略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四、酸碱催化剂品牌战略管理的策略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中国酸碱催化剂行业营销策略分析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酸碱催化剂市场推广策略研究分析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一、做好酸碱催化剂产品导入</w:t>
      </w:r>
      <w:r>
        <w:rPr>
          <w:rFonts w:hint="eastAsia"/>
        </w:rPr>
        <w:br/>
      </w:r>
      <w:r>
        <w:rPr>
          <w:rFonts w:hint="eastAsia"/>
        </w:rPr>
        <w:t>　　　　二、做好酸碱催化剂产品组合和产品线决策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三、酸碱催化剂行业城市市场推广策略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酸碱催化剂行业渠道营销研究分析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一、酸碱催化剂行业营销环境分析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二、酸碱催化剂行业现存的营销渠道分析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三、酸碱催化剂行业终端市场营销管理策略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酸碱催化剂行业营销战略研究分析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一、中国酸碱催化剂行业有效整合营销策略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二、建立酸碱催化剂行业厂商的双嬴模式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2026-2032年中国酸碱催化剂行业前景与风险预测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2026年酸碱催化剂市场前景分析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2026年酸碱催化剂发展趋势预测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2026-2032年中国酸碱催化剂行业投资特性分析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一、2026-2032年中国酸碱催化剂行业进入壁垒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二、2026-2032年中国酸碱催化剂行业盈利模式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三、2026-2032年中国酸碱催化剂行业盈利因素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2026-2032年中国酸碱催化剂行业投资机会分析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一、2026-2032年中国酸碱催化剂细分市场投资机会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二、2026-2032年中国酸碱催化剂行业区域市场投资潜力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2026-2032年中国酸碱催化剂行业投资风险分析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一、2026-2032年中国酸碱催化剂行业市场竞争风险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二、2026-2032年中国酸碱催化剂行业技术风险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三、2026-2032年中国酸碱催化剂行业政策风险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四、2026-2032年中国酸碱催化剂行业进入退出风险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2026-2032年中国酸碱催化剂行业盈利模式与投资策略分析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国外酸碱催化剂行业投资现状及经营模式分析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一、境外酸碱催化剂行业成长情况调查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中国酸碱催化剂行业商业模式探讨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中国酸碱催化剂行业投资国际化发展战略分析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中国酸碱催化剂行业投资策略分析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中国酸碱催化剂行业资本运作战略选择方案研究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中国酸碱催化剂行业多元化经营战略的可行性分析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酸碱催化剂行业历程</w:t>
      </w:r>
      <w:r>
        <w:rPr>
          <w:rFonts w:hint="eastAsia"/>
        </w:rPr>
        <w:br/>
      </w:r>
      <w:r>
        <w:rPr>
          <w:rFonts w:hint="eastAsia"/>
        </w:rPr>
        <w:t>　　图表 酸碱催化剂行业生命周期</w:t>
      </w:r>
      <w:r>
        <w:rPr>
          <w:rFonts w:hint="eastAsia"/>
        </w:rPr>
        <w:br/>
      </w:r>
      <w:r>
        <w:rPr>
          <w:rFonts w:hint="eastAsia"/>
        </w:rPr>
        <w:t>　　图表 酸碱催化剂行业产业链分析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2020-2025年中国酸碱催化剂行业市场规模及增长情况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2020-2025年酸碱催化剂行业市场容量分析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2020-2025年中国酸碱催化剂行业产能统计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2020-2025年中国酸碱催化剂行业产量及增长趋势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2020-2025年中国酸碱催化剂市场需求量及增速统计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2025年中国酸碱催化剂行业需求领域分布格局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2020-2025年中国酸碱催化剂行业销售收入分析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2020-2025年中国酸碱催化剂行业盈利情况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2020-2025年中国酸碱催化剂行业利润总额统计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2020-2025年中国酸碱催化剂进口数量分析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2020-2025年中国酸碱催化剂进口金额分析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2020-2025年中国酸碱催化剂出口数量分析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2020-2025年中国酸碱催化剂出口金额分析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2025年中国酸碱催化剂进口国家及地区分析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2025年中国酸碱催化剂出口国家及地区分析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2020-2025年中国酸碱催化剂行业企业数量情况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2020-2025年中国酸碱催化剂行业企业平均规模情况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**地区酸碱催化剂市场规模及增长情况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**地区酸碱催化剂行业市场需求情况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**地区酸碱催化剂市场规模及增长情况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**地区酸碱催化剂行业市场需求情况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**地区酸碱催化剂市场规模及增长情况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**地区酸碱催化剂行业市场需求情况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**地区酸碱催化剂市场规模及增长情况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**地区酸碱催化剂行业市场需求情况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酸碱催化剂重点企业（一）基本信息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酸碱催化剂重点企业（一）经营情况分析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酸碱催化剂重点企业（一）主要经济指标情况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酸碱催化剂重点企业（二）经营情况分析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酸碱催化剂重点企业（二）主要经济指标情况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酸碱催化剂重点企业（三）经营情况分析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酸碱催化剂重点企业（三）主要经济指标情况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酸碱催化剂重点企业（三）成长能力情况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2026-2032年中国酸碱催化剂行业产能预测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2026-2032年中国酸碱催化剂行业产量预测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2026-2032年中国酸碱催化剂市场需求量预测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2026-2032年中国酸碱催化剂行业供需平衡预测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2026-2032年中国酸碱催化剂行业市场容量预测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2026-2032年中国酸碱催化剂行业市场规模预测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2026-2032年中国酸碱催化剂市场前景分析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2026-2032年中国酸碱催化剂行业发展趋势预测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c9106337a4b5a" w:history="1">
        <w:r>
          <w:rPr>
            <w:rStyle w:val="Hyperlink"/>
          </w:rPr>
          <w:t>2026-2032年中国酸碱催化剂市场研究分析与前景趋势报告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c9106337a4b5a" w:history="1">
        <w:r>
          <w:rPr>
            <w:rStyle w:val="Hyperlink"/>
          </w:rPr>
          <w:t>https://www.20087.com/5/23/SuanJianCuiHuaJiHangYeQianJingFenXi.html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热点：固体超强碱催化剂、酸碱催化剂有哪些、氧化还原催化剂有哪些、酸碱催化剂及其催化作用、催化剂的作用原理、酸碱催化剂作用机理、催化剂是什么、酸碱催化剂的应用、硫酸的催化剂有哪几种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68ba0453e4ae6" w:history="1">
      <w:r>
        <w:rPr>
          <w:rStyle w:val="Hyperlink"/>
        </w:rPr>
        <w:t>2026-2032年中国酸碱催化剂市场研究分析与前景趋势报告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uanJianCuiHuaJiHangYeQianJingFenXi.html" TargetMode="External" Id="Rc76c9106337a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uanJianCuiHuaJiHangYeQianJingFenXi.html" TargetMode="External" Id="R91768ba0453e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2026-04-14T09:20:51Z</dcterms:created>
  <dcterms:modified xsi:type="dcterms:W3CDTF">2026-04-14T10:20:51Z</dcterms:modified>
  <dc:subject>2026-2032年中国酸碱催化剂市场研究分析与前景趋势报告</dc:subject>
  <dc:title>2026-2032年中国酸碱催化剂市场研究分析与前景趋势报告</dc:title>
  <cp:keywords>2026-2032年中国酸碱催化剂市场研究分析与前景趋势报告</cp:keywords>
  <dc:description>2026-2032年中国酸碱催化剂市场研究分析与前景趋势报告</dc:description>
</cp:coreProperties>
</file>