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86bbc10304ca1" w:history="1">
              <w:r>
                <w:rPr>
                  <w:rStyle w:val="Hyperlink"/>
                </w:rPr>
                <w:t>中国三光气市场现状与发展趋势分析报告（2025-2031年）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86bbc10304ca1" w:history="1">
              <w:r>
                <w:rPr>
                  <w:rStyle w:val="Hyperlink"/>
                </w:rPr>
                <w:t>中国三光气市场现状与发展趋势分析报告（2025-2031年）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86bbc10304ca1" w:history="1">
                <w:r>
                  <w:rPr>
                    <w:rStyle w:val="Hyperlink"/>
                  </w:rPr>
                  <w:t>https://www.20087.com/6/73/SanGuangQiHangYeQuShi.html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光气，化学名称为羰基氯，是一种重要的化工原料，用于合成异氰酸酯和其他有机化合物。目前，三光气的生产与使用受到严格的安全和环保法规限制，以防止潜在的健康危害和环境污染。随着技术的进步，三光气的合成和应用过程正逐步实现自动化和封闭化，以减少泄漏风险，提高操作安全性和生产效率。</w:t>
      </w:r>
      <w:r>
        <w:rPr>
          <w:rFonts w:hint="eastAsia"/>
        </w:rPr>
        <w:br/>
      </w:r>
      <w:r>
        <w:rPr>
          <w:rFonts w:hint="eastAsia"/>
        </w:rPr>
        <w:t>　　未来，三光气的使用将更加注重安全性和环保性。安全性趋势体现在采用更先进的密封技术和远程监控系统，减少操作人员的直接接触，以及开发更安全的替代品。环保性趋势则指向采用更清洁的生产工艺，减少有毒副产物的生成，以及开发三光气的循环利用技术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86bbc10304ca1" w:history="1">
        <w:r>
          <w:rPr>
            <w:rStyle w:val="Hyperlink"/>
          </w:rPr>
          <w:t>中国三光气市场现状与发展趋势分析报告（2025-2031年）</w:t>
        </w:r>
      </w:hyperlink>
      <w:r>
        <w:rPr>
          <w:rFonts w:hint="eastAsia"/>
        </w:rPr>
        <w:t>》基于多年三光气行业研究积累，结合三光气行业市场现状，通过资深研究团队对三光气市场资讯的系统整理与分析，依托权威数据资源及长期市场监测数据库，对三光气行业进行了全面调研。报告详细分析了三光气市场规模、市场前景、技术现状及未来发展方向，重点评估了三光气行业内企业的竞争格局及经营表现，并通过SWOT分析揭示了三光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086bbc10304ca1" w:history="1">
        <w:r>
          <w:rPr>
            <w:rStyle w:val="Hyperlink"/>
          </w:rPr>
          <w:t>中国三光气市场现状与发展趋势分析报告（2025-2031年）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》为投资者提供了准确的市场现状分析及前景预判，帮助挖掘行业投资价值，并提出投资策略与营销策略建议，是把握三光气行业动态、优化决策的重要工具。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三光气行业界定及应用领域</w:t>
      </w:r>
      <w:r>
        <w:rPr>
          <w:rFonts w:hint="eastAsia"/>
        </w:rPr>
        <w:br/>
      </w:r>
      <w:r>
        <w:rPr>
          <w:rFonts w:hint="eastAsia"/>
        </w:rPr>
        <w:t>　　第一节 三光气行业定义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三光气主要应用领域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2024-2025年全球三光气行业市场调研分析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全球三光气行业经济环境分析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全球三光气市场总体情况分析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一、全球三光气行业的发展特点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二、全球三光气市场结构</w:t>
      </w:r>
      <w:r>
        <w:rPr>
          <w:rFonts w:hint="eastAsia"/>
        </w:rPr>
        <w:br/>
      </w:r>
      <w:r>
        <w:rPr>
          <w:rFonts w:hint="eastAsia"/>
        </w:rPr>
        <w:t>　　　　三、全球三光气行业竞争格局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全球主要国家（地区）三光气市场分析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2025-2031年全球三光气行业发展趋势预测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2024-2025年三光气行业发展环境分析</w:t>
      </w:r>
      <w:r>
        <w:rPr>
          <w:rFonts w:hint="eastAsia"/>
        </w:rPr>
        <w:br/>
      </w:r>
      <w:r>
        <w:rPr>
          <w:rFonts w:hint="eastAsia"/>
        </w:rPr>
        <w:t>　　第一节 三光气行业环境分析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三光气行业相关政策、法规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2024-2025年三光气行业技术发展现状及趋势分析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三光气行业技术发展现状分析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国内外三光气行业技术差异与原因</w:t>
      </w:r>
      <w:r>
        <w:rPr>
          <w:rFonts w:hint="eastAsia"/>
        </w:rPr>
        <w:br/>
      </w:r>
      <w:r>
        <w:rPr>
          <w:rFonts w:hint="eastAsia"/>
        </w:rPr>
        <w:t>　　第三节 三光气行业技术发展方向、趋势预测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提升三光气行业技术能力策略建议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中国三光气行业供给、需求分析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2024-2025年中国三光气市场现状</w:t>
      </w:r>
      <w:r>
        <w:rPr>
          <w:rFonts w:hint="eastAsia"/>
        </w:rPr>
        <w:br/>
      </w:r>
      <w:r>
        <w:rPr>
          <w:rFonts w:hint="eastAsia"/>
        </w:rPr>
        <w:t>　　第二节 中国三光气行业产量情况分析及预测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一、三光气总体产能规模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、2019-2024年中国三光气产量统计分析</w:t>
      </w:r>
      <w:r>
        <w:rPr>
          <w:rFonts w:hint="eastAsia"/>
        </w:rPr>
        <w:br/>
      </w:r>
      <w:r>
        <w:rPr>
          <w:rFonts w:hint="eastAsia"/>
        </w:rPr>
        <w:t>　　　　三、三光气生产区域分布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四、2025-2031年中国三光气产量预测分析</w:t>
      </w:r>
      <w:r>
        <w:rPr>
          <w:rFonts w:hint="eastAsia"/>
        </w:rPr>
        <w:br/>
      </w:r>
      <w:r>
        <w:rPr>
          <w:rFonts w:hint="eastAsia"/>
        </w:rPr>
        <w:t>　　第三节 中国三光气市场需求情况分析及预测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一、中国三光气市场需求特点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二、2019-2024年中国三光气市场需求统计</w:t>
      </w:r>
      <w:r>
        <w:rPr>
          <w:rFonts w:hint="eastAsia"/>
        </w:rPr>
        <w:br/>
      </w:r>
      <w:r>
        <w:rPr>
          <w:rFonts w:hint="eastAsia"/>
        </w:rPr>
        <w:t>　　　　三、三光气市场饱和度</w:t>
      </w:r>
      <w:r>
        <w:rPr>
          <w:rFonts w:hint="eastAsia"/>
        </w:rPr>
        <w:br/>
      </w:r>
      <w:r>
        <w:rPr>
          <w:rFonts w:hint="eastAsia"/>
        </w:rPr>
        <w:t>　　　　四、影响三光气市场需求的因素</w:t>
      </w:r>
      <w:r>
        <w:rPr>
          <w:rFonts w:hint="eastAsia"/>
        </w:rPr>
        <w:br/>
      </w:r>
      <w:r>
        <w:rPr>
          <w:rFonts w:hint="eastAsia"/>
        </w:rPr>
        <w:t>　　　　五、三光气市场潜力分析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六、2025-2031年中国三光气市场需求预测分析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中国三光气行业进出口分析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一、2019-2024年三光气进口量及增速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三、2025-2031年三光气进口量及增速预测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一、2019-2024年三光气出口量及增速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三、2025-2031年三光气出口量及增速预测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中国三光气行业重点地区调研分析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一、中国三光气行业区域市场分布情况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二、**地区三光气行业市场需求规模情况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三、**地区三光气行业市场需求规模情况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四、**地区三光气行业市场需求规模情况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五、**地区三光气行业市场需求规模情况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六、**地区三光气行业市场需求规模情况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2024-2025年中国三光气细分行业调研</w:t>
      </w:r>
      <w:r>
        <w:rPr>
          <w:rFonts w:hint="eastAsia"/>
        </w:rPr>
        <w:br/>
      </w:r>
      <w:r>
        <w:rPr>
          <w:rFonts w:hint="eastAsia"/>
        </w:rPr>
        <w:t>　　第一节 主要三光气细分行业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三光气行业重点企业发展调研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2025年中国三光气企业营销及发展建议</w:t>
      </w:r>
      <w:r>
        <w:rPr>
          <w:rFonts w:hint="eastAsia"/>
        </w:rPr>
        <w:br/>
      </w:r>
      <w:r>
        <w:rPr>
          <w:rFonts w:hint="eastAsia"/>
        </w:rPr>
        <w:t>　　第一节 三光气企业营销策略分析及建议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三光气企业营销策略分析</w:t>
      </w:r>
      <w:r>
        <w:rPr>
          <w:rFonts w:hint="eastAsia"/>
        </w:rPr>
        <w:br/>
      </w:r>
      <w:r>
        <w:rPr>
          <w:rFonts w:hint="eastAsia"/>
        </w:rPr>
        <w:t>　　　　一、三光气企业营销策略</w:t>
      </w:r>
      <w:r>
        <w:rPr>
          <w:rFonts w:hint="eastAsia"/>
        </w:rPr>
        <w:br/>
      </w:r>
      <w:r>
        <w:rPr>
          <w:rFonts w:hint="eastAsia"/>
        </w:rPr>
        <w:t>　　　　二、三光气企业经验借鉴</w:t>
      </w:r>
      <w:r>
        <w:rPr>
          <w:rFonts w:hint="eastAsia"/>
        </w:rPr>
        <w:br/>
      </w:r>
      <w:r>
        <w:rPr>
          <w:rFonts w:hint="eastAsia"/>
        </w:rPr>
        <w:t>　　第三节 三光气企业营销模式演化与创新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三光气企业经营发展分析及建议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一、三光气企业存在的问题</w:t>
      </w:r>
      <w:r>
        <w:rPr>
          <w:rFonts w:hint="eastAsia"/>
        </w:rPr>
        <w:br/>
      </w:r>
      <w:r>
        <w:rPr>
          <w:rFonts w:hint="eastAsia"/>
        </w:rPr>
        <w:t>　　　　二、三光气企业应对的策略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三光气行业发展趋势及投资风险预警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2025年三光气市场前景分析</w:t>
      </w:r>
      <w:r>
        <w:rPr>
          <w:rFonts w:hint="eastAsia"/>
        </w:rPr>
        <w:br/>
      </w:r>
      <w:r>
        <w:rPr>
          <w:rFonts w:hint="eastAsia"/>
        </w:rPr>
        <w:t>　　第二节 2025年三光气行业发展趋势预测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影响三光气行业发展的主要因素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一、2025年影响三光气行业运行的有利因素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二、2025年影响三光气行业运行的稳定因素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三、2025年影响三光气行业运行的不利因素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四、2025年中国三光气行业发展面临的挑战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五、2025年中国三光气行业发展面临的机遇</w:t>
      </w:r>
      <w:r>
        <w:rPr>
          <w:rFonts w:hint="eastAsia"/>
        </w:rPr>
        <w:br/>
      </w:r>
      <w:r>
        <w:rPr>
          <w:rFonts w:hint="eastAsia"/>
        </w:rPr>
        <w:t>　　第四节 三光气行业投资风险预警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一、2025-2031年三光气行业市场风险及控制策略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二、2025-2031年三光气行业政策风险及控制策略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三、2025-2031年三光气行业经营风险及控制策略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四、2025-2031年三光气同业竞争风险及控制策略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五、2025-2031年三光气行业其他风险及控制策略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三光气行业投资战略研究</w:t>
      </w:r>
      <w:r>
        <w:rPr>
          <w:rFonts w:hint="eastAsia"/>
        </w:rPr>
        <w:br/>
      </w:r>
      <w:r>
        <w:rPr>
          <w:rFonts w:hint="eastAsia"/>
        </w:rPr>
        <w:t>　　第一节 三光气行业发展战略研究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对我国三光气品牌的战略思考</w:t>
      </w:r>
      <w:r>
        <w:rPr>
          <w:rFonts w:hint="eastAsia"/>
        </w:rPr>
        <w:br/>
      </w:r>
      <w:r>
        <w:rPr>
          <w:rFonts w:hint="eastAsia"/>
        </w:rPr>
        <w:t>　　　　一、三光气品牌的重要性</w:t>
      </w:r>
      <w:r>
        <w:rPr>
          <w:rFonts w:hint="eastAsia"/>
        </w:rPr>
        <w:br/>
      </w:r>
      <w:r>
        <w:rPr>
          <w:rFonts w:hint="eastAsia"/>
        </w:rPr>
        <w:t>　　　　二、三光气实施品牌战略的意义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三、三光气企业品牌的现状分析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四、我国三光气企业的品牌战略</w:t>
      </w:r>
      <w:r>
        <w:rPr>
          <w:rFonts w:hint="eastAsia"/>
        </w:rPr>
        <w:br/>
      </w:r>
      <w:r>
        <w:rPr>
          <w:rFonts w:hint="eastAsia"/>
        </w:rPr>
        <w:t>　　　　五、三光气品牌战略管理的策略</w:t>
      </w:r>
      <w:r>
        <w:rPr>
          <w:rFonts w:hint="eastAsia"/>
        </w:rPr>
        <w:br/>
      </w:r>
      <w:r>
        <w:rPr>
          <w:rFonts w:hint="eastAsia"/>
        </w:rPr>
        <w:t>　　第三节 三光气经营策略分析</w:t>
      </w:r>
      <w:r>
        <w:rPr>
          <w:rFonts w:hint="eastAsia"/>
        </w:rPr>
        <w:br/>
      </w:r>
      <w:r>
        <w:rPr>
          <w:rFonts w:hint="eastAsia"/>
        </w:rPr>
        <w:t>　　　　一、三光气市场细分策略</w:t>
      </w:r>
      <w:r>
        <w:rPr>
          <w:rFonts w:hint="eastAsia"/>
        </w:rPr>
        <w:br/>
      </w:r>
      <w:r>
        <w:rPr>
          <w:rFonts w:hint="eastAsia"/>
        </w:rPr>
        <w:t>　　　　二、三光气市场创新策略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四、三光气新产品差异化战略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中⋅智林⋅：三光气行业投资战略研究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一、2025-2031年三光气行业投资战略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三光气行业历程</w:t>
      </w:r>
      <w:r>
        <w:rPr>
          <w:rFonts w:hint="eastAsia"/>
        </w:rPr>
        <w:br/>
      </w:r>
      <w:r>
        <w:rPr>
          <w:rFonts w:hint="eastAsia"/>
        </w:rPr>
        <w:t>　　图表 三光气行业生命周期</w:t>
      </w:r>
      <w:r>
        <w:rPr>
          <w:rFonts w:hint="eastAsia"/>
        </w:rPr>
        <w:br/>
      </w:r>
      <w:r>
        <w:rPr>
          <w:rFonts w:hint="eastAsia"/>
        </w:rPr>
        <w:t>　　图表 三光气行业产业链分析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2019-2024年中国三光气行业市场规模及增长情况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2019-2024年三光气行业市场容量分析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2019-2024年中国三光气行业产能统计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2019-2024年中国三光气行业产量及增长趋势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2019-2024年中国三光气市场需求量及增速统计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2024年中国三光气行业需求领域分布格局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2019-2024年中国三光气行业销售收入分析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2019-2024年中国三光气行业盈利情况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2019-2024年中国三光气行业利润总额统计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2019-2024年中国三光气进口数量分析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2019-2024年中国三光气进口金额分析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2019-2024年中国三光气出口数量分析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2019-2024年中国三光气出口金额分析</w:t>
      </w:r>
      <w:r>
        <w:rPr>
          <w:rFonts w:hint="eastAsia"/>
        </w:rPr>
        <w:br/>
      </w:r>
      <w:r>
        <w:rPr>
          <w:rFonts w:hint="eastAsia"/>
        </w:rPr>
        <w:t>　　图表 2024年中国三光气进口国家及地区分析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2024年中国三光气出口国家及地区分析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2019-2024年中国三光气行业企业数量情况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2019-2024年中国三光气行业企业平均规模情况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**地区三光气市场规模及增长情况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**地区三光气行业市场需求情况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**地区三光气市场规模及增长情况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**地区三光气行业市场需求情况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**地区三光气市场规模及增长情况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**地区三光气行业市场需求情况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**地区三光气市场规模及增长情况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**地区三光气行业市场需求情况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三光气重点企业（一）基本信息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三光气重点企业（一）经营情况分析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三光气重点企业（一）主要经济指标情况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三光气重点企业（一）盈利能力情况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三光气重点企业（一）偿债能力情况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三光气重点企业（一）运营能力情况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三光气重点企业（一）成长能力情况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三光气重点企业（二）基本信息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三光气重点企业（二）经营情况分析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三光气重点企业（二）主要经济指标情况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三光气重点企业（二）盈利能力情况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三光气重点企业（二）偿债能力情况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三光气重点企业（二）运营能力情况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三光气重点企业（二）成长能力情况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三光气重点企业（三）基本信息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三光气重点企业（三）经营情况分析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三光气重点企业（三）主要经济指标情况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三光气重点企业（三）盈利能力情况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三光气重点企业（三）偿债能力情况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三光气重点企业（三）运营能力情况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三光气重点企业（三）成长能力情况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2025-2031年中国三光气行业产能预测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2025-2031年中国三光气行业产量预测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2025-2031年中国三光气市场需求量预测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2025-2031年中国三光气行业供需平衡预测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2025-2031年中国三光气市场容量预测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2025-2031年中国三光气市场规模预测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2025-2031年中国三光气市场前景分析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2025-2031年中国三光气发展趋势预测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86bbc10304ca1" w:history="1">
        <w:r>
          <w:rPr>
            <w:rStyle w:val="Hyperlink"/>
          </w:rPr>
          <w:t>中国三光气市场现状与发展趋势分析报告（2025-2031年）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86bbc10304ca1" w:history="1">
        <w:r>
          <w:rPr>
            <w:rStyle w:val="Hyperlink"/>
          </w:rPr>
          <w:t>https://www.20087.com/6/73/SanGuangQiHangYeQuShi.html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热点：三光气用什么淬灭、三光气对人体的危害、三光气吸入多少对人体有害、三光气分解成光气反应式、三光气分解成光气反应式、三光气和胺反应机理、吸入三光气怎么办、三光气毒性、固光如何分解成光气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98169eb3841f1" w:history="1">
      <w:r>
        <w:rPr>
          <w:rStyle w:val="Hyperlink"/>
        </w:rPr>
        <w:t>中国三光气市场现状与发展趋势分析报告（2025-2031年）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anGuangQiHangYeQuShi.html" TargetMode="External" Id="R2a086bbc1030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anGuangQiHangYeQuShi.html" TargetMode="External" Id="R2c398169eb38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2025-02-26T04:58:00Z</dcterms:created>
  <dcterms:modified xsi:type="dcterms:W3CDTF">2025-02-26T05:58:00Z</dcterms:modified>
  <dc:subject>中国三光气市场现状与发展趋势分析报告（2025-2031年）</dc:subject>
  <dc:title>中国三光气市场现状与发展趋势分析报告（2025-2031年）</dc:title>
  <cp:keywords>中国三光气市场现状与发展趋势分析报告（2025-2031年）</cp:keywords>
  <dc:description>中国三光气市场现状与发展趋势分析报告（2025-2031年）</dc:description>
</cp:coreProperties>
</file>