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45d151ce54758" w:history="1">
              <w:r>
                <w:rPr>
                  <w:rStyle w:val="Hyperlink"/>
                </w:rPr>
                <w:t>2025-2031年中国优质石油焦碳市场现状与发展前景预测报告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45d151ce54758" w:history="1">
              <w:r>
                <w:rPr>
                  <w:rStyle w:val="Hyperlink"/>
                </w:rPr>
                <w:t>2025-2031年中国优质石油焦碳市场现状与发展前景预测报告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45d151ce54758" w:history="1">
                <w:r>
                  <w:rPr>
                    <w:rStyle w:val="Hyperlink"/>
                  </w:rPr>
                  <w:t>https://www.20087.com/6/73/YouZhiShiYouJiaoTanHangYeFaZhanQianJing.html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石油焦碳是一种高纯度的碳素材料，广泛应用于冶金、化工、电极制造等行业。目前，随着全球能源结构的转型和对碳排放的严格限制，优质石油焦碳的生产正面临前所未有的挑战。然而，通过优化炼油工艺和采用先进的净化技术，生产商能够生产出硫含量低、灰分少的高质量石油焦碳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优质石油焦碳的发展将更加注重环保和增值应用。一方面，通过碳捕捉和封存技术，减少生产过程中的碳排放，符合全球减排目标。另一方面，优质石油焦碳将被开发用于新型储能材料、碳基催化剂和复合材料，拓展其在清洁能源和先进制造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45d151ce54758" w:history="1">
        <w:r>
          <w:rPr>
            <w:rStyle w:val="Hyperlink"/>
          </w:rPr>
          <w:t>2025-2031年中国优质石油焦碳市场现状与发展前景预测报告</w:t>
        </w:r>
      </w:hyperlink>
      <w:r>
        <w:rPr>
          <w:rFonts w:hint="eastAsia"/>
        </w:rPr>
        <w:t>》从产业链视角出发，系统分析了优质石油焦碳行业的市场现状与需求动态，详细解读了优质石油焦碳市场规模、价格波动及上下游影响因素。报告深入剖析了优质石油焦碳细分领域的发展特点，基于权威数据对市场前景及未来趋势进行了科学预测，同时揭示了优质石油焦碳重点企业的竞争格局与市场集中度变化。报告客观翔实地指出了优质石油焦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优质石油焦碳行业发展综述</w:t>
      </w:r>
      <w:r>
        <w:rPr>
          <w:rFonts w:hint="eastAsia"/>
        </w:rPr>
        <w:br/>
      </w:r>
      <w:r>
        <w:rPr>
          <w:rFonts w:hint="eastAsia"/>
        </w:rPr>
        <w:t>　　1.1 优质石油焦碳行业定义及分类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优质石油焦碳行业特征分析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优质石油焦碳行业在产业链中的地位</w:t>
      </w:r>
      <w:r>
        <w:rPr>
          <w:rFonts w:hint="eastAsia"/>
        </w:rPr>
        <w:br/>
      </w:r>
      <w:r>
        <w:rPr>
          <w:rFonts w:hint="eastAsia"/>
        </w:rPr>
        <w:t>　　1.3 优质石油焦碳行业政治法律环境分析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优质石油焦碳行业经济环境分析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优质石油焦碳行业技术环境分析</w:t>
      </w:r>
      <w:r>
        <w:rPr>
          <w:rFonts w:hint="eastAsia"/>
        </w:rPr>
        <w:br/>
      </w:r>
      <w:r>
        <w:rPr>
          <w:rFonts w:hint="eastAsia"/>
        </w:rPr>
        <w:t>　　　　1.5.1 优质石油焦碳技术发展水平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国际优质石油焦碳所属行业发展经验借鉴和典型企业运营情况分析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国际优质石油焦碳所属行业发展总体状况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国际优质石油焦碳行业发展规模分析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国际优质石油焦碳行业市场结构分析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国际优质石油焦碳行业竞争格局分析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国际优质石油焦碳行业市场容量预测</w:t>
      </w:r>
      <w:r>
        <w:rPr>
          <w:rFonts w:hint="eastAsia"/>
        </w:rPr>
        <w:br/>
      </w:r>
      <w:r>
        <w:rPr>
          <w:rFonts w:hint="eastAsia"/>
        </w:rPr>
        <w:t>　　2.2 国外主要优质石油焦碳所属行业市场发展状况分析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欧盟优质石油焦碳行业发展状况分析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美国优质石油焦碳行业发展状况分析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日本优质石油焦碳行业发展状况分析</w:t>
      </w:r>
      <w:r>
        <w:rPr>
          <w:rFonts w:hint="eastAsia"/>
        </w:rPr>
        <w:br/>
      </w:r>
      <w:r>
        <w:rPr>
          <w:rFonts w:hint="eastAsia"/>
        </w:rPr>
        <w:t>　　2.3 国际优质石油焦碳企业发展现状分析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我国优质石油焦碳所属行业发展现状</w:t>
      </w:r>
      <w:r>
        <w:rPr>
          <w:rFonts w:hint="eastAsia"/>
        </w:rPr>
        <w:br/>
      </w:r>
      <w:r>
        <w:rPr>
          <w:rFonts w:hint="eastAsia"/>
        </w:rPr>
        <w:t>　　3.1 我国优质石油焦碳所属行业发展现状</w:t>
      </w:r>
      <w:r>
        <w:rPr>
          <w:rFonts w:hint="eastAsia"/>
        </w:rPr>
        <w:br/>
      </w:r>
      <w:r>
        <w:rPr>
          <w:rFonts w:hint="eastAsia"/>
        </w:rPr>
        <w:t>　　　　3.1.1 优质石油焦碳行业品牌发展现状</w:t>
      </w:r>
      <w:r>
        <w:rPr>
          <w:rFonts w:hint="eastAsia"/>
        </w:rPr>
        <w:br/>
      </w:r>
      <w:r>
        <w:rPr>
          <w:rFonts w:hint="eastAsia"/>
        </w:rPr>
        <w:t>　　　　3.1.2 优质石油焦碳行业消费市场现状</w:t>
      </w:r>
      <w:r>
        <w:rPr>
          <w:rFonts w:hint="eastAsia"/>
        </w:rPr>
        <w:br/>
      </w:r>
      <w:r>
        <w:rPr>
          <w:rFonts w:hint="eastAsia"/>
        </w:rPr>
        <w:t>　　　　3.1.3 优质石油焦碳市场需求层次分析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我国优质石油焦碳市场走向分析</w:t>
      </w:r>
      <w:r>
        <w:rPr>
          <w:rFonts w:hint="eastAsia"/>
        </w:rPr>
        <w:br/>
      </w:r>
      <w:r>
        <w:rPr>
          <w:rFonts w:hint="eastAsia"/>
        </w:rPr>
        <w:t>　　3.2 我国优质石油焦碳所属行业发展状况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2025年中国优质石油焦碳行业发展回顾</w:t>
      </w:r>
      <w:r>
        <w:rPr>
          <w:rFonts w:hint="eastAsia"/>
        </w:rPr>
        <w:br/>
      </w:r>
      <w:r>
        <w:rPr>
          <w:rFonts w:hint="eastAsia"/>
        </w:rPr>
        <w:t>　　　　3.2.2 2025年优质石油焦碳行业发展情况分析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2025年我国优质石油焦碳市场特点分析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2025年我国优质石油焦碳市场发展分析</w:t>
      </w:r>
      <w:r>
        <w:rPr>
          <w:rFonts w:hint="eastAsia"/>
        </w:rPr>
        <w:br/>
      </w:r>
      <w:r>
        <w:rPr>
          <w:rFonts w:hint="eastAsia"/>
        </w:rPr>
        <w:t>　　3.3 中国优质石油焦碳所属行业现状分析</w:t>
      </w:r>
      <w:r>
        <w:rPr>
          <w:rFonts w:hint="eastAsia"/>
        </w:rPr>
        <w:br/>
      </w:r>
      <w:r>
        <w:rPr>
          <w:rFonts w:hint="eastAsia"/>
        </w:rPr>
        <w:t>　　　　3.3.1 2025年中国优质石油焦碳市场供给总量分析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2025年中国优质石油焦碳市场供给结构分析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2025年中国优质石油焦碳市场需求总量分析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2025年中国优质石油焦碳市场需求结构分析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中国优质石油焦碳市场供需平衡分析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中国优质石油焦碳所属行业经济运行分析</w:t>
      </w:r>
      <w:r>
        <w:rPr>
          <w:rFonts w:hint="eastAsia"/>
        </w:rPr>
        <w:br/>
      </w:r>
      <w:r>
        <w:rPr>
          <w:rFonts w:hint="eastAsia"/>
        </w:rPr>
        <w:t>　　4.1 2025-2031年优质石油焦碳鞋所属行业运行情况分析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2025年优质石油焦碳鞋所属行业经济指标分析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2025年优质石油焦碳鞋所属行业经济指标分析</w:t>
      </w:r>
      <w:r>
        <w:rPr>
          <w:rFonts w:hint="eastAsia"/>
        </w:rPr>
        <w:br/>
      </w:r>
      <w:r>
        <w:rPr>
          <w:rFonts w:hint="eastAsia"/>
        </w:rPr>
        <w:t>　　4.2 2025年优质石油焦碳鞋所属行业进出口分析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2025-2031年优质石油焦碳鞋所属行业进口总量及价格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2025-2031年优质石油焦碳鞋所属行业出口总量及价格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2025-2031年优质石油焦碳鞋所属行业进出口数据统计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2025-2031年优质石油焦碳进出口态势展望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我国优质石油焦碳所属行业整体运行指标分析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2025-2031年中国优质石油焦碳所属行业总体规模分析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2025-2031年中国优质石油焦碳所属行业运营情况分析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我国优质石油焦碳所属行业营收分析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我国优质石油焦碳所属行业成本分析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我国优质石油焦碳所属行业利润分析</w:t>
      </w:r>
      <w:r>
        <w:rPr>
          <w:rFonts w:hint="eastAsia"/>
        </w:rPr>
        <w:br/>
      </w:r>
      <w:r>
        <w:rPr>
          <w:rFonts w:hint="eastAsia"/>
        </w:rPr>
        <w:t>　　5.3 2025-2031年中国优质石油焦碳所属行业财务指标总体分析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我国优质石油焦碳行业竞争形势及策略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优质石油焦碳行业竞争结构分析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优质石油焦碳行业企业间竞争格局分析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优质石油焦碳行业集中度分析</w:t>
      </w:r>
      <w:r>
        <w:rPr>
          <w:rFonts w:hint="eastAsia"/>
        </w:rPr>
        <w:br/>
      </w:r>
      <w:r>
        <w:rPr>
          <w:rFonts w:hint="eastAsia"/>
        </w:rPr>
        <w:t>　　6.2 中国优质石油焦碳行业竞争格局综述</w:t>
      </w:r>
      <w:r>
        <w:rPr>
          <w:rFonts w:hint="eastAsia"/>
        </w:rPr>
        <w:br/>
      </w:r>
      <w:r>
        <w:rPr>
          <w:rFonts w:hint="eastAsia"/>
        </w:rPr>
        <w:t>　　　　6.2.1 优质石油焦碳行业竞争概况</w:t>
      </w:r>
      <w:r>
        <w:rPr>
          <w:rFonts w:hint="eastAsia"/>
        </w:rPr>
        <w:br/>
      </w:r>
      <w:r>
        <w:rPr>
          <w:rFonts w:hint="eastAsia"/>
        </w:rPr>
        <w:t>　　　　（1）中国优质石油焦碳行业竞争格局</w:t>
      </w:r>
      <w:r>
        <w:rPr>
          <w:rFonts w:hint="eastAsia"/>
        </w:rPr>
        <w:br/>
      </w:r>
      <w:r>
        <w:rPr>
          <w:rFonts w:hint="eastAsia"/>
        </w:rPr>
        <w:t>　　　　（2）优质石油焦碳行业未来竞争格局和特点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（3）优质石油焦碳市场进入及竞争对手分析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中国优质石油焦碳行业竞争力分析</w:t>
      </w:r>
      <w:r>
        <w:rPr>
          <w:rFonts w:hint="eastAsia"/>
        </w:rPr>
        <w:br/>
      </w:r>
      <w:r>
        <w:rPr>
          <w:rFonts w:hint="eastAsia"/>
        </w:rPr>
        <w:t>　　　　（1）我国优质石油焦碳行业竞争力剖析</w:t>
      </w:r>
      <w:r>
        <w:rPr>
          <w:rFonts w:hint="eastAsia"/>
        </w:rPr>
        <w:br/>
      </w:r>
      <w:r>
        <w:rPr>
          <w:rFonts w:hint="eastAsia"/>
        </w:rPr>
        <w:t>　　　　（2）我国优质石油焦碳企业市场竞争的优势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（3）国内优质石油焦碳企业竞争能力提升途径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优质石油焦碳市场竞争策略分析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中国优质石油焦碳行业区域市场分析</w:t>
      </w:r>
      <w:r>
        <w:rPr>
          <w:rFonts w:hint="eastAsia"/>
        </w:rPr>
        <w:br/>
      </w:r>
      <w:r>
        <w:rPr>
          <w:rFonts w:hint="eastAsia"/>
        </w:rPr>
        <w:t>　　7.1 华北地区优质石油焦碳行业调研</w:t>
      </w:r>
      <w:r>
        <w:rPr>
          <w:rFonts w:hint="eastAsia"/>
        </w:rPr>
        <w:br/>
      </w:r>
      <w:r>
        <w:rPr>
          <w:rFonts w:hint="eastAsia"/>
        </w:rPr>
        <w:t>　　　　7.1.1 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东北地区优质石油焦碳行业调研</w:t>
      </w:r>
      <w:r>
        <w:rPr>
          <w:rFonts w:hint="eastAsia"/>
        </w:rPr>
        <w:br/>
      </w:r>
      <w:r>
        <w:rPr>
          <w:rFonts w:hint="eastAsia"/>
        </w:rPr>
        <w:t>　　　　7.2.1 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华东地区优质石油焦碳行业调研</w:t>
      </w:r>
      <w:r>
        <w:rPr>
          <w:rFonts w:hint="eastAsia"/>
        </w:rPr>
        <w:br/>
      </w:r>
      <w:r>
        <w:rPr>
          <w:rFonts w:hint="eastAsia"/>
        </w:rPr>
        <w:t>　　　　7.3.1 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华南地区优质石油焦碳行业调研</w:t>
      </w:r>
      <w:r>
        <w:rPr>
          <w:rFonts w:hint="eastAsia"/>
        </w:rPr>
        <w:br/>
      </w:r>
      <w:r>
        <w:rPr>
          <w:rFonts w:hint="eastAsia"/>
        </w:rPr>
        <w:t>　　　　7.4.1 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华中地区优质石油焦碳行业调研</w:t>
      </w:r>
      <w:r>
        <w:rPr>
          <w:rFonts w:hint="eastAsia"/>
        </w:rPr>
        <w:br/>
      </w:r>
      <w:r>
        <w:rPr>
          <w:rFonts w:hint="eastAsia"/>
        </w:rPr>
        <w:t>　　　　7.5.1 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西南地区优质石油焦碳行业调研</w:t>
      </w:r>
      <w:r>
        <w:rPr>
          <w:rFonts w:hint="eastAsia"/>
        </w:rPr>
        <w:br/>
      </w:r>
      <w:r>
        <w:rPr>
          <w:rFonts w:hint="eastAsia"/>
        </w:rPr>
        <w:t>　　　　7.6.1 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西北地区优质石油焦碳行业调研</w:t>
      </w:r>
      <w:r>
        <w:rPr>
          <w:rFonts w:hint="eastAsia"/>
        </w:rPr>
        <w:br/>
      </w:r>
      <w:r>
        <w:rPr>
          <w:rFonts w:hint="eastAsia"/>
        </w:rPr>
        <w:t>　　　　7.7.1 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我国优质石油焦碳行业产业链分析</w:t>
      </w:r>
      <w:r>
        <w:rPr>
          <w:rFonts w:hint="eastAsia"/>
        </w:rPr>
        <w:br/>
      </w:r>
      <w:r>
        <w:rPr>
          <w:rFonts w:hint="eastAsia"/>
        </w:rPr>
        <w:t>　　8.1 优质石油焦碳行业产业链分析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优质石油焦碳上游行业调研</w:t>
      </w:r>
      <w:r>
        <w:rPr>
          <w:rFonts w:hint="eastAsia"/>
        </w:rPr>
        <w:br/>
      </w:r>
      <w:r>
        <w:rPr>
          <w:rFonts w:hint="eastAsia"/>
        </w:rPr>
        <w:t>　　　　8.2.1 优质石油焦碳产品成本构成</w:t>
      </w:r>
      <w:r>
        <w:rPr>
          <w:rFonts w:hint="eastAsia"/>
        </w:rPr>
        <w:br/>
      </w:r>
      <w:r>
        <w:rPr>
          <w:rFonts w:hint="eastAsia"/>
        </w:rPr>
        <w:t>　　　　8.2.2 2025-2031年上游行业发展现状</w:t>
      </w:r>
      <w:r>
        <w:rPr>
          <w:rFonts w:hint="eastAsia"/>
        </w:rPr>
        <w:br/>
      </w:r>
      <w:r>
        <w:rPr>
          <w:rFonts w:hint="eastAsia"/>
        </w:rPr>
        <w:t>　　8.3 优质石油焦碳下游行业调研</w:t>
      </w:r>
      <w:r>
        <w:rPr>
          <w:rFonts w:hint="eastAsia"/>
        </w:rPr>
        <w:br/>
      </w:r>
      <w:r>
        <w:rPr>
          <w:rFonts w:hint="eastAsia"/>
        </w:rPr>
        <w:t>　　　　8.3.1 优质石油焦碳下游行业分布</w:t>
      </w:r>
      <w:r>
        <w:rPr>
          <w:rFonts w:hint="eastAsia"/>
        </w:rPr>
        <w:br/>
      </w:r>
      <w:r>
        <w:rPr>
          <w:rFonts w:hint="eastAsia"/>
        </w:rPr>
        <w:t>　　　　8.3.2 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下游需求对优质石油焦碳行业的影响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优质石油焦碳行业投资与趋势预测分析</w:t>
      </w:r>
      <w:r>
        <w:rPr>
          <w:rFonts w:hint="eastAsia"/>
        </w:rPr>
        <w:br/>
      </w:r>
      <w:r>
        <w:rPr>
          <w:rFonts w:hint="eastAsia"/>
        </w:rPr>
        <w:t>　　9.1 2025年优质石油焦碳行业投资情况分析</w:t>
      </w:r>
      <w:r>
        <w:rPr>
          <w:rFonts w:hint="eastAsia"/>
        </w:rPr>
        <w:br/>
      </w:r>
      <w:r>
        <w:rPr>
          <w:rFonts w:hint="eastAsia"/>
        </w:rPr>
        <w:t>　　　　9.1.1 2025年总体投资结构</w:t>
      </w:r>
      <w:r>
        <w:rPr>
          <w:rFonts w:hint="eastAsia"/>
        </w:rPr>
        <w:br/>
      </w:r>
      <w:r>
        <w:rPr>
          <w:rFonts w:hint="eastAsia"/>
        </w:rPr>
        <w:t>　　　　9.1.2 2025年投资规模情况</w:t>
      </w:r>
      <w:r>
        <w:rPr>
          <w:rFonts w:hint="eastAsia"/>
        </w:rPr>
        <w:br/>
      </w:r>
      <w:r>
        <w:rPr>
          <w:rFonts w:hint="eastAsia"/>
        </w:rPr>
        <w:t>　　　　9.1.3 2025年投资增速情况</w:t>
      </w:r>
      <w:r>
        <w:rPr>
          <w:rFonts w:hint="eastAsia"/>
        </w:rPr>
        <w:br/>
      </w:r>
      <w:r>
        <w:rPr>
          <w:rFonts w:hint="eastAsia"/>
        </w:rPr>
        <w:t>　　　　9.1.4 2025年分行业投资分析</w:t>
      </w:r>
      <w:r>
        <w:rPr>
          <w:rFonts w:hint="eastAsia"/>
        </w:rPr>
        <w:br/>
      </w:r>
      <w:r>
        <w:rPr>
          <w:rFonts w:hint="eastAsia"/>
        </w:rPr>
        <w:t>　　9.2 优质石油焦碳行业投资机会分析</w:t>
      </w:r>
      <w:r>
        <w:rPr>
          <w:rFonts w:hint="eastAsia"/>
        </w:rPr>
        <w:br/>
      </w:r>
      <w:r>
        <w:rPr>
          <w:rFonts w:hint="eastAsia"/>
        </w:rPr>
        <w:t>　　　　9.2.1 优质石油焦碳投资项目分析</w:t>
      </w:r>
      <w:r>
        <w:rPr>
          <w:rFonts w:hint="eastAsia"/>
        </w:rPr>
        <w:br/>
      </w:r>
      <w:r>
        <w:rPr>
          <w:rFonts w:hint="eastAsia"/>
        </w:rPr>
        <w:t>　　　　9.2.2 2025年优质石油焦碳投资新方向</w:t>
      </w:r>
      <w:r>
        <w:rPr>
          <w:rFonts w:hint="eastAsia"/>
        </w:rPr>
        <w:br/>
      </w:r>
      <w:r>
        <w:rPr>
          <w:rFonts w:hint="eastAsia"/>
        </w:rPr>
        <w:t>　　9.3 2025-2031年优质石油焦碳行业投资建议</w:t>
      </w:r>
      <w:r>
        <w:rPr>
          <w:rFonts w:hint="eastAsia"/>
        </w:rPr>
        <w:br/>
      </w:r>
      <w:r>
        <w:rPr>
          <w:rFonts w:hint="eastAsia"/>
        </w:rPr>
        <w:t>　　　　10.3.1 2025年优质石油焦碳行业投资建议研究</w:t>
      </w:r>
      <w:r>
        <w:rPr>
          <w:rFonts w:hint="eastAsia"/>
        </w:rPr>
        <w:br/>
      </w:r>
      <w:r>
        <w:rPr>
          <w:rFonts w:hint="eastAsia"/>
        </w:rPr>
        <w:t>　　　　10.3.2 2025-2031年优质石油焦碳行业投资建议研究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优质石油焦碳行业发展预测分析</w:t>
      </w:r>
      <w:r>
        <w:rPr>
          <w:rFonts w:hint="eastAsia"/>
        </w:rPr>
        <w:br/>
      </w:r>
      <w:r>
        <w:rPr>
          <w:rFonts w:hint="eastAsia"/>
        </w:rPr>
        <w:t>　　10.1 2025-2031年中国优质石油焦碳市场预测分析</w:t>
      </w:r>
      <w:r>
        <w:rPr>
          <w:rFonts w:hint="eastAsia"/>
        </w:rPr>
        <w:br/>
      </w:r>
      <w:r>
        <w:rPr>
          <w:rFonts w:hint="eastAsia"/>
        </w:rPr>
        <w:t>　　　　10.1.1 2025-2031年我国优质石油焦碳发展规模预测</w:t>
      </w:r>
      <w:r>
        <w:rPr>
          <w:rFonts w:hint="eastAsia"/>
        </w:rPr>
        <w:br/>
      </w:r>
      <w:r>
        <w:rPr>
          <w:rFonts w:hint="eastAsia"/>
        </w:rPr>
        <w:t>　　　　10.1.2 2025-2031年优质石油焦碳产品价格预测分析</w:t>
      </w:r>
      <w:r>
        <w:rPr>
          <w:rFonts w:hint="eastAsia"/>
        </w:rPr>
        <w:br/>
      </w:r>
      <w:r>
        <w:rPr>
          <w:rFonts w:hint="eastAsia"/>
        </w:rPr>
        <w:t>　　10.2 2025-2031年中国优质石油焦碳行业供需预测</w:t>
      </w:r>
      <w:r>
        <w:rPr>
          <w:rFonts w:hint="eastAsia"/>
        </w:rPr>
        <w:br/>
      </w:r>
      <w:r>
        <w:rPr>
          <w:rFonts w:hint="eastAsia"/>
        </w:rPr>
        <w:t>　　　　10.2.1 2025-2031年中国优质石油焦碳供给预测</w:t>
      </w:r>
      <w:r>
        <w:rPr>
          <w:rFonts w:hint="eastAsia"/>
        </w:rPr>
        <w:br/>
      </w:r>
      <w:r>
        <w:rPr>
          <w:rFonts w:hint="eastAsia"/>
        </w:rPr>
        <w:t>　　　　10.2.2 2025-2031年中国优质石油焦碳需求预测</w:t>
      </w:r>
      <w:r>
        <w:rPr>
          <w:rFonts w:hint="eastAsia"/>
        </w:rPr>
        <w:br/>
      </w:r>
      <w:r>
        <w:rPr>
          <w:rFonts w:hint="eastAsia"/>
        </w:rPr>
        <w:t>　　10.3 2025-2031年中国优质石油焦碳市场前景分析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中⋅智林⋅－优质石油焦碳企业管理策略建议</w:t>
      </w:r>
      <w:r>
        <w:rPr>
          <w:rFonts w:hint="eastAsia"/>
        </w:rPr>
        <w:br/>
      </w:r>
      <w:r>
        <w:rPr>
          <w:rFonts w:hint="eastAsia"/>
        </w:rPr>
        <w:t>　　11.1 提高优质石油焦碳企业竞争力的策略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提高中国优质石油焦碳企业核心竞争力的对策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优质石油焦碳企业提升竞争力的主要方向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影响优质石油焦碳企业核心竞争力的因素及提升途径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提高优质石油焦碳企业竞争力的策略</w:t>
      </w:r>
      <w:r>
        <w:rPr>
          <w:rFonts w:hint="eastAsia"/>
        </w:rPr>
        <w:br/>
      </w:r>
      <w:r>
        <w:rPr>
          <w:rFonts w:hint="eastAsia"/>
        </w:rPr>
        <w:t>　　11.2 对我国优质石油焦碳品牌的战略思考</w:t>
      </w:r>
      <w:r>
        <w:rPr>
          <w:rFonts w:hint="eastAsia"/>
        </w:rPr>
        <w:br/>
      </w:r>
      <w:r>
        <w:rPr>
          <w:rFonts w:hint="eastAsia"/>
        </w:rPr>
        <w:t>　　　　11.2.1 优质石油焦碳实施品牌战略的意义</w:t>
      </w:r>
      <w:r>
        <w:rPr>
          <w:rFonts w:hint="eastAsia"/>
        </w:rPr>
        <w:br/>
      </w:r>
      <w:r>
        <w:rPr>
          <w:rFonts w:hint="eastAsia"/>
        </w:rPr>
        <w:t>　　　　11.2.2 优质石油焦碳企业品牌的现状分析</w:t>
      </w:r>
      <w:r>
        <w:rPr>
          <w:rFonts w:hint="eastAsia"/>
        </w:rPr>
        <w:br/>
      </w:r>
      <w:r>
        <w:rPr>
          <w:rFonts w:hint="eastAsia"/>
        </w:rPr>
        <w:t>　　　　11.2.3 我国优质石油焦碳企业的品牌战略</w:t>
      </w:r>
      <w:r>
        <w:rPr>
          <w:rFonts w:hint="eastAsia"/>
        </w:rPr>
        <w:br/>
      </w:r>
      <w:r>
        <w:rPr>
          <w:rFonts w:hint="eastAsia"/>
        </w:rPr>
        <w:t>　　　　11.2.4 优质石油焦碳品牌战略管理的策略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优质石油焦碳行业历程</w:t>
      </w:r>
      <w:r>
        <w:rPr>
          <w:rFonts w:hint="eastAsia"/>
        </w:rPr>
        <w:br/>
      </w:r>
      <w:r>
        <w:rPr>
          <w:rFonts w:hint="eastAsia"/>
        </w:rPr>
        <w:t>　　图表 优质石油焦碳行业生命周期</w:t>
      </w:r>
      <w:r>
        <w:rPr>
          <w:rFonts w:hint="eastAsia"/>
        </w:rPr>
        <w:br/>
      </w:r>
      <w:r>
        <w:rPr>
          <w:rFonts w:hint="eastAsia"/>
        </w:rPr>
        <w:t>　　图表 优质石油焦碳行业产业链分析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2020-2025年中国优质石油焦碳行业市场规模及增长情况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2020-2025年优质石油焦碳行业市场容量分析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2020-2025年中国优质石油焦碳行业产能统计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2020-2025年中国优质石油焦碳行业产量及增长趋势</w:t>
      </w:r>
      <w:r>
        <w:rPr>
          <w:rFonts w:hint="eastAsia"/>
        </w:rPr>
        <w:br/>
      </w:r>
      <w:r>
        <w:rPr>
          <w:rFonts w:hint="eastAsia"/>
        </w:rPr>
        <w:t>　　图表 优质石油焦碳行业动态</w:t>
      </w:r>
      <w:r>
        <w:rPr>
          <w:rFonts w:hint="eastAsia"/>
        </w:rPr>
        <w:br/>
      </w:r>
      <w:r>
        <w:rPr>
          <w:rFonts w:hint="eastAsia"/>
        </w:rPr>
        <w:t>　　图表 2020-2025年中国优质石油焦碳市场需求量及增速统计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2025年中国优质石油焦碳行业需求领域分布格局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2020-2025年中国优质石油焦碳行业销售收入分析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2020-2025年中国优质石油焦碳行业盈利情况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2020-2025年中国优质石油焦碳行业利润总额统计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2020-2025年中国优质石油焦碳进口数量分析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2020-2025年中国优质石油焦碳进口金额分析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2020-2025年中国优质石油焦碳出口数量分析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2020-2025年中国优质石油焦碳出口金额分析</w:t>
      </w:r>
      <w:r>
        <w:rPr>
          <w:rFonts w:hint="eastAsia"/>
        </w:rPr>
        <w:br/>
      </w:r>
      <w:r>
        <w:rPr>
          <w:rFonts w:hint="eastAsia"/>
        </w:rPr>
        <w:t>　　图表 2025年中国优质石油焦碳进口国家及地区分析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2025年中国优质石油焦碳出口国家及地区分析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2020-2025年中国优质石油焦碳行业企业数量情况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2020-2025年中国优质石油焦碳行业企业平均规模情况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**地区优质石油焦碳市场规模及增长情况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**地区优质石油焦碳行业市场需求情况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**地区优质石油焦碳市场规模及增长情况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**地区优质石油焦碳行业市场需求情况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**地区优质石油焦碳市场规模及增长情况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**地区优质石油焦碳行业市场需求情况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**地区优质石油焦碳市场规模及增长情况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**地区优质石油焦碳行业市场需求情况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优质石油焦碳重点企业（一）基本信息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优质石油焦碳重点企业（一）经营情况分析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优质石油焦碳重点企业（一）主要经济指标情况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优质石油焦碳重点企业（一）盈利能力情况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优质石油焦碳重点企业（一）偿债能力情况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优质石油焦碳重点企业（一）运营能力情况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优质石油焦碳重点企业（一）成长能力情况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优质石油焦碳重点企业（二）基本信息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优质石油焦碳重点企业（二）经营情况分析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优质石油焦碳重点企业（二）主要经济指标情况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优质石油焦碳重点企业（二）盈利能力情况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优质石油焦碳重点企业（二）偿债能力情况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优质石油焦碳重点企业（二）运营能力情况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优质石油焦碳重点企业（二）成长能力情况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优质石油焦碳重点企业（三）基本信息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优质石油焦碳重点企业（三）经营情况分析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优质石油焦碳重点企业（三）主要经济指标情况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优质石油焦碳重点企业（三）盈利能力情况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优质石油焦碳重点企业（三）偿债能力情况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优质石油焦碳重点企业（三）运营能力情况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优质石油焦碳重点企业（三）成长能力情况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2025-2031年中国优质石油焦碳行业产能预测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2025-2031年中国优质石油焦碳行业产量预测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2025-2031年中国优质石油焦碳市场需求量预测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2025-2031年中国优质石油焦碳行业供需平衡预测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2025-2031年中国优质石油焦碳行业风险分析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2025-2031年中国优质石油焦碳行业市场容量预测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2025-2031年中国优质石油焦碳行业市场规模预测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2025-2031年中国优质石油焦碳市场前景分析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2025-2031年中国优质石油焦碳行业发展趋势预测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45d151ce54758" w:history="1">
        <w:r>
          <w:rPr>
            <w:rStyle w:val="Hyperlink"/>
          </w:rPr>
          <w:t>2025-2031年中国优质石油焦碳市场现状与发展前景预测报告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45d151ce54758" w:history="1">
        <w:r>
          <w:rPr>
            <w:rStyle w:val="Hyperlink"/>
          </w:rPr>
          <w:t>https://www.20087.com/6/73/YouZhiShiYouJiaoTanHangYeFaZhanQianJing.html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热点：石油焦成分、优质石油焦碳含量标准、焦化柴油、石油焦碳含量、石油焦成分含量、优质焦炭、碳素级石油焦、石油焦品种、生石油焦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a85ca375f4e98" w:history="1">
      <w:r>
        <w:rPr>
          <w:rStyle w:val="Hyperlink"/>
        </w:rPr>
        <w:t>2025-2031年中国优质石油焦碳市场现状与发展前景预测报告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ouZhiShiYouJiaoTanHangYeFaZhanQianJing.html" TargetMode="External" Id="R90d45d151ce5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ouZhiShiYouJiaoTanHangYeFaZhanQianJing.html" TargetMode="External" Id="R27ca85ca375f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2025-01-25T01:45:00Z</dcterms:created>
  <dcterms:modified xsi:type="dcterms:W3CDTF">2025-01-25T02:45:00Z</dcterms:modified>
  <dc:subject>2025-2031年中国优质石油焦碳市场现状与发展前景预测报告</dc:subject>
  <dc:title>2025-2031年中国优质石油焦碳市场现状与发展前景预测报告</dc:title>
  <cp:keywords>2025-2031年中国优质石油焦碳市场现状与发展前景预测报告</cp:keywords>
  <dc:description>2025-2031年中国优质石油焦碳市场现状与发展前景预测报告</dc:description>
</cp:coreProperties>
</file>