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b1a1227544546" w:history="1">
              <w:r>
                <w:rPr>
                  <w:rStyle w:val="Hyperlink"/>
                </w:rPr>
                <w:t>2025-2031年中国双酚A市场深度调查研究与发展前景分析报告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b1a1227544546" w:history="1">
              <w:r>
                <w:rPr>
                  <w:rStyle w:val="Hyperlink"/>
                </w:rPr>
                <w:t>2025-2031年中国双酚A市场深度调查研究与发展前景分析报告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b1a1227544546" w:history="1">
                <w:r>
                  <w:rPr>
                    <w:rStyle w:val="Hyperlink"/>
                  </w:rPr>
                  <w:t>https://www.20087.com/6/03/ShuangFenADeFaZhanQuShi.html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PA）是一种用于制造塑料和树脂的化学品，常见于食品包装、饮料罐和某些类型的热敏纸中。然而，关于BPA对人体健康的潜在影响，尤其是内分泌干扰作用，引发了全球范围内的关注和监管行动。因此，寻找BPA的替代品和开发低BPA含量的产品成为了行业研究的热点。</w:t>
      </w:r>
      <w:r>
        <w:rPr>
          <w:rFonts w:hint="eastAsia"/>
        </w:rPr>
        <w:br/>
      </w:r>
      <w:r>
        <w:rPr>
          <w:rFonts w:hint="eastAsia"/>
        </w:rPr>
        <w:t>　　双酚A的未来将更加注重替代品的开发和安全标准的提升。科研机构和企业将加速研究BPA替代化学物质，以减少对环境和人类健康的潜在风险。同时，严格的毒性测试和暴露评估将作为产品开发和市场准入的标准程序。此外，消费者对透明度和健康安全的意识提升，将推动行业提高BPA相关产品的标签和信息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b1a1227544546" w:history="1">
        <w:r>
          <w:rPr>
            <w:rStyle w:val="Hyperlink"/>
          </w:rPr>
          <w:t>2025-2031年中国双酚A市场深度调查研究与发展前景分析报告</w:t>
        </w:r>
      </w:hyperlink>
      <w:r>
        <w:rPr>
          <w:rFonts w:hint="eastAsia"/>
        </w:rPr>
        <w:t>》基于多年市场监测与行业研究，全面分析了双酚A行业的现状、市场需求及市场规模，详细解读了双酚A产业链结构、价格趋势及细分市场特点。报告科学预测了行业前景与发展方向，重点剖析了品牌竞争格局、市场集中度及主要企业的经营表现，并通过SWOT分析揭示了双酚A行业机遇与风险。为投资者和决策者提供专业、客观的战略建议，是把握双酚A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双酚A定义及概况</w:t>
      </w:r>
      <w:r>
        <w:rPr>
          <w:rFonts w:hint="eastAsia"/>
        </w:rPr>
        <w:br/>
      </w:r>
      <w:r>
        <w:rPr>
          <w:rFonts w:hint="eastAsia"/>
        </w:rPr>
        <w:t>　　第一节 双酚A概述</w:t>
      </w:r>
      <w:r>
        <w:rPr>
          <w:rFonts w:hint="eastAsia"/>
        </w:rPr>
        <w:br/>
      </w:r>
      <w:r>
        <w:rPr>
          <w:rFonts w:hint="eastAsia"/>
        </w:rPr>
        <w:t>　　第二节 双酚A相关标准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双酚A产品生产工艺及技术趋势研究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提高双酚A技术的策略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双酚A行业发展形势分析</w:t>
      </w:r>
      <w:r>
        <w:rPr>
          <w:rFonts w:hint="eastAsia"/>
        </w:rPr>
        <w:br/>
      </w:r>
      <w:r>
        <w:rPr>
          <w:rFonts w:hint="eastAsia"/>
        </w:rPr>
        <w:t>　　第一节 双酚A行业发展概况</w:t>
      </w:r>
      <w:r>
        <w:rPr>
          <w:rFonts w:hint="eastAsia"/>
        </w:rPr>
        <w:br/>
      </w:r>
      <w:r>
        <w:rPr>
          <w:rFonts w:hint="eastAsia"/>
        </w:rPr>
        <w:t>　　第二节 2020-2025年双酚A行业运行分析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国内双酚A生产现状分析</w:t>
      </w:r>
      <w:r>
        <w:rPr>
          <w:rFonts w:hint="eastAsia"/>
        </w:rPr>
        <w:br/>
      </w:r>
      <w:r>
        <w:rPr>
          <w:rFonts w:hint="eastAsia"/>
        </w:rPr>
        <w:t>　　第一节 国内双酚A生产企业现状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国内双酚A产能、产量分析与预测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双酚A产业的生命周期分析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2024-2025年国内双酚A市场现状分析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一、双酚A市场需求的规模</w:t>
      </w:r>
      <w:r>
        <w:rPr>
          <w:rFonts w:hint="eastAsia"/>
        </w:rPr>
        <w:br/>
      </w:r>
      <w:r>
        <w:rPr>
          <w:rFonts w:hint="eastAsia"/>
        </w:rPr>
        <w:t>　　　　二、影响双酚A市场需求的因素</w:t>
      </w:r>
      <w:r>
        <w:rPr>
          <w:rFonts w:hint="eastAsia"/>
        </w:rPr>
        <w:br/>
      </w:r>
      <w:r>
        <w:rPr>
          <w:rFonts w:hint="eastAsia"/>
        </w:rPr>
        <w:t>　　　　三、双酚A市场需求规模预测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一、华北地区双酚A行业市场调研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二、东北地区双酚A行业市场调研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三、华东地区双酚A行业市场调研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四、中南地区双酚A行业市场调研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五、西南地区双酚A行业市场调研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六、西北地区双酚A行业市场调研</w:t>
      </w:r>
      <w:r>
        <w:rPr>
          <w:rFonts w:hint="eastAsia"/>
        </w:rPr>
        <w:br/>
      </w:r>
      <w:r>
        <w:rPr>
          <w:rFonts w:hint="eastAsia"/>
        </w:rPr>
        <w:t>　　第三节 双酚A销售渠道分析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双酚A进出口分析</w:t>
      </w:r>
      <w:r>
        <w:rPr>
          <w:rFonts w:hint="eastAsia"/>
        </w:rPr>
        <w:br/>
      </w:r>
      <w:r>
        <w:rPr>
          <w:rFonts w:hint="eastAsia"/>
        </w:rPr>
        <w:t>　　第一节 国外双酚A市场调研</w:t>
      </w:r>
      <w:r>
        <w:rPr>
          <w:rFonts w:hint="eastAsia"/>
        </w:rPr>
        <w:br/>
      </w:r>
      <w:r>
        <w:rPr>
          <w:rFonts w:hint="eastAsia"/>
        </w:rPr>
        <w:t>　　第二节 双酚A进出口量值</w:t>
      </w:r>
      <w:r>
        <w:rPr>
          <w:rFonts w:hint="eastAsia"/>
        </w:rPr>
        <w:br/>
      </w:r>
      <w:r>
        <w:rPr>
          <w:rFonts w:hint="eastAsia"/>
        </w:rPr>
        <w:t>　　　　一、双酚A进口量值</w:t>
      </w:r>
      <w:r>
        <w:rPr>
          <w:rFonts w:hint="eastAsia"/>
        </w:rPr>
        <w:br/>
      </w:r>
      <w:r>
        <w:rPr>
          <w:rFonts w:hint="eastAsia"/>
        </w:rPr>
        <w:t>　　　　二、双酚A出口量值</w:t>
      </w:r>
      <w:r>
        <w:rPr>
          <w:rFonts w:hint="eastAsia"/>
        </w:rPr>
        <w:br/>
      </w:r>
      <w:r>
        <w:rPr>
          <w:rFonts w:hint="eastAsia"/>
        </w:rPr>
        <w:t>　　第三节 双酚A进出口分析与预测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2024-2025年双酚A价格走势分析</w:t>
      </w:r>
      <w:r>
        <w:rPr>
          <w:rFonts w:hint="eastAsia"/>
        </w:rPr>
        <w:br/>
      </w:r>
      <w:r>
        <w:rPr>
          <w:rFonts w:hint="eastAsia"/>
        </w:rPr>
        <w:t>　　第一节 双酚A历史价格回顾</w:t>
      </w:r>
      <w:r>
        <w:rPr>
          <w:rFonts w:hint="eastAsia"/>
        </w:rPr>
        <w:br/>
      </w:r>
      <w:r>
        <w:rPr>
          <w:rFonts w:hint="eastAsia"/>
        </w:rPr>
        <w:t>　　第二节 双酚A价格影响因素</w:t>
      </w:r>
      <w:r>
        <w:rPr>
          <w:rFonts w:hint="eastAsia"/>
        </w:rPr>
        <w:br/>
      </w:r>
      <w:r>
        <w:rPr>
          <w:rFonts w:hint="eastAsia"/>
        </w:rPr>
        <w:t>　　第三节 2024-2025年双酚A的当前市场价格及评述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国内双酚A产品市场供需分析</w:t>
      </w:r>
      <w:r>
        <w:rPr>
          <w:rFonts w:hint="eastAsia"/>
        </w:rPr>
        <w:br/>
      </w:r>
      <w:r>
        <w:rPr>
          <w:rFonts w:hint="eastAsia"/>
        </w:rPr>
        <w:t>　　第一节 双酚A市场特征分析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第二节 双酚A市场需求情况分析</w:t>
      </w:r>
      <w:r>
        <w:rPr>
          <w:rFonts w:hint="eastAsia"/>
        </w:rPr>
        <w:br/>
      </w:r>
      <w:r>
        <w:rPr>
          <w:rFonts w:hint="eastAsia"/>
        </w:rPr>
        <w:t>　　第三节 双酚A市场供给情况分析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2024-2025年中国双酚A市场影响因素分析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双酚A及其主要上下游产品</w:t>
      </w:r>
      <w:r>
        <w:rPr>
          <w:rFonts w:hint="eastAsia"/>
        </w:rPr>
        <w:br/>
      </w:r>
      <w:r>
        <w:rPr>
          <w:rFonts w:hint="eastAsia"/>
        </w:rPr>
        <w:t>　　第一节 双酚A主要上游产品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长春化工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四、双酚A产品产销分析</w:t>
      </w:r>
      <w:r>
        <w:rPr>
          <w:rFonts w:hint="eastAsia"/>
        </w:rPr>
        <w:br/>
      </w:r>
      <w:r>
        <w:rPr>
          <w:rFonts w:hint="eastAsia"/>
        </w:rPr>
        <w:t>　　第二节 中石化三井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四、双酚A产品产销分析</w:t>
      </w:r>
      <w:r>
        <w:rPr>
          <w:rFonts w:hint="eastAsia"/>
        </w:rPr>
        <w:br/>
      </w:r>
      <w:r>
        <w:rPr>
          <w:rFonts w:hint="eastAsia"/>
        </w:rPr>
        <w:t>　　第三节 上海拜耳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四、双酚A产品产销分析</w:t>
      </w:r>
      <w:r>
        <w:rPr>
          <w:rFonts w:hint="eastAsia"/>
        </w:rPr>
        <w:br/>
      </w:r>
      <w:r>
        <w:rPr>
          <w:rFonts w:hint="eastAsia"/>
        </w:rPr>
        <w:t>　　第四节 中石化三菱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四、双酚A产品产销分析</w:t>
      </w:r>
      <w:r>
        <w:rPr>
          <w:rFonts w:hint="eastAsia"/>
        </w:rPr>
        <w:br/>
      </w:r>
      <w:r>
        <w:rPr>
          <w:rFonts w:hint="eastAsia"/>
        </w:rPr>
        <w:t>　　第五节 惠州忠信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四、双酚A产品产销分析</w:t>
      </w:r>
      <w:r>
        <w:rPr>
          <w:rFonts w:hint="eastAsia"/>
        </w:rPr>
        <w:br/>
      </w:r>
      <w:r>
        <w:rPr>
          <w:rFonts w:hint="eastAsia"/>
        </w:rPr>
        <w:t>　　第六节 南亚塑胶工业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四、双酚A产品产销分析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未来双酚A市场趋势分析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双酚A产品行业前景调研分析</w:t>
      </w:r>
      <w:r>
        <w:rPr>
          <w:rFonts w:hint="eastAsia"/>
        </w:rPr>
        <w:br/>
      </w:r>
      <w:r>
        <w:rPr>
          <w:rFonts w:hint="eastAsia"/>
        </w:rPr>
        <w:t>　　第一节 双酚A产品投资机会</w:t>
      </w:r>
      <w:r>
        <w:rPr>
          <w:rFonts w:hint="eastAsia"/>
        </w:rPr>
        <w:br/>
      </w:r>
      <w:r>
        <w:rPr>
          <w:rFonts w:hint="eastAsia"/>
        </w:rPr>
        <w:t>　　第二节 双酚A产品投资前景</w:t>
      </w:r>
      <w:r>
        <w:rPr>
          <w:rFonts w:hint="eastAsia"/>
        </w:rPr>
        <w:br/>
      </w:r>
      <w:r>
        <w:rPr>
          <w:rFonts w:hint="eastAsia"/>
        </w:rPr>
        <w:t>　　第三节 双酚A产品投资收益预测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　双酚A行业未来投资方向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b1a1227544546" w:history="1">
        <w:r>
          <w:rPr>
            <w:rStyle w:val="Hyperlink"/>
          </w:rPr>
          <w:t>2025-2031年中国双酚A市场深度调查研究与发展前景分析报告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b1a1227544546" w:history="1">
        <w:r>
          <w:rPr>
            <w:rStyle w:val="Hyperlink"/>
          </w:rPr>
          <w:t>https://www.20087.com/6/03/ShuangFenADeFaZhanQuShi.html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67a6cb6f4252" w:history="1">
      <w:r>
        <w:rPr>
          <w:rStyle w:val="Hyperlink"/>
        </w:rPr>
        <w:t>2025-2031年中国双酚A市场深度调查研究与发展前景分析报告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uangFenADeFaZhanQuShi.html" TargetMode="External" Id="Reeeb1a12275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uangFenADeFaZhanQuShi.html" TargetMode="External" Id="Rdf7767a6cb6f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2025-02-27T02:37:00Z</dcterms:created>
  <dcterms:modified xsi:type="dcterms:W3CDTF">2025-02-27T03:37:00Z</dcterms:modified>
  <dc:subject>2025-2031年中国双酚A市场深度调查研究与发展前景分析报告</dc:subject>
  <dc:title>2025-2031年中国双酚A市场深度调查研究与发展前景分析报告</dc:title>
  <cp:keywords>2025-2031年中国双酚A市场深度调查研究与发展前景分析报告</cp:keywords>
  <dc:description>2025-2031年中国双酚A市场深度调查研究与发展前景分析报告</dc:description>
</cp:coreProperties>
</file>