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7243ee7b489f" w:history="1">
              <w:r>
                <w:rPr>
                  <w:rStyle w:val="Hyperlink"/>
                </w:rPr>
                <w:t>中国氯行业发展调研与市场前景分析报告（2024-2030年）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7243ee7b489f" w:history="1">
              <w:r>
                <w:rPr>
                  <w:rStyle w:val="Hyperlink"/>
                </w:rPr>
                <w:t>中国氯行业发展调研与市场前景分析报告（2024-2030年）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d7243ee7b489f" w:history="1">
                <w:r>
                  <w:rPr>
                    <w:rStyle w:val="Hyperlink"/>
                  </w:rPr>
                  <w:t>https://www.20087.com/6/33/LvFaZhanQianJing.html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是基本化工原料，广泛应用于水处理、消毒、塑料制造、农药合成等多个领域。随着环保法规的日趋严格，氯产业正经历着从传统生产向更加环保、高效生产方式的转变。氯的生产与应用过程中，安全与环保技术的提升成为行业关注的重点，例如通过膜法电解技术减少能耗与副产物排放。</w:t>
      </w:r>
      <w:r>
        <w:rPr>
          <w:rFonts w:hint="eastAsia"/>
        </w:rPr>
        <w:br/>
      </w:r>
      <w:r>
        <w:rPr>
          <w:rFonts w:hint="eastAsia"/>
        </w:rPr>
        <w:t>　　氯产业的未来将朝向绿色化、精细化发展。一方面，继续优化氯的生产过程，开发新型催化剂和反应技术，减少对环境的影响，提高资源利用效率。另一方面，探索氯在高端化学品和新材料中的应用，如特种聚合物、高性能纤维和医药中间体，以创新驱动产业升级。同时，加强氯产品在循环经济中的作用，如氯化废物的资源化利用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7243ee7b489f" w:history="1">
        <w:r>
          <w:rPr>
            <w:rStyle w:val="Hyperlink"/>
          </w:rPr>
          <w:t>中国氯行业发展调研与市场前景分析报告（2024-2030年）</w:t>
        </w:r>
      </w:hyperlink>
      <w:r>
        <w:rPr>
          <w:rFonts w:hint="eastAsia"/>
        </w:rPr>
        <w:t>》对氯行业的市场运行态势进行了深入研究，并预测了其发展趋势。报告涵盖了行业知识、国内外环境分析、运行数据解读、产业链梳理，以及市场竞争格局和企业标杆的详细探讨。基于对行业的全面剖析，报告还对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氯行业概述</w:t>
      </w:r>
      <w:r>
        <w:rPr>
          <w:rFonts w:hint="eastAsia"/>
        </w:rPr>
        <w:br/>
      </w:r>
      <w:r>
        <w:rPr>
          <w:rFonts w:hint="eastAsia"/>
        </w:rPr>
        <w:t>　　第一节 氯定义与分类</w:t>
      </w:r>
      <w:r>
        <w:rPr>
          <w:rFonts w:hint="eastAsia"/>
        </w:rPr>
        <w:br/>
      </w:r>
      <w:r>
        <w:rPr>
          <w:rFonts w:hint="eastAsia"/>
        </w:rPr>
        <w:t>　　第二节 氯应用领域</w:t>
      </w:r>
      <w:r>
        <w:rPr>
          <w:rFonts w:hint="eastAsia"/>
        </w:rPr>
        <w:br/>
      </w:r>
      <w:r>
        <w:rPr>
          <w:rFonts w:hint="eastAsia"/>
        </w:rPr>
        <w:t>　　第三节 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一、国内氯产能及利用情况</w:t>
      </w:r>
      <w:r>
        <w:rPr>
          <w:rFonts w:hint="eastAsia"/>
        </w:rPr>
        <w:br/>
      </w:r>
      <w:r>
        <w:rPr>
          <w:rFonts w:hint="eastAsia"/>
        </w:rPr>
        <w:t>　　　　二、氯产能扩张与投资动态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三、2024-2030年氯产量预测</w:t>
      </w:r>
      <w:r>
        <w:rPr>
          <w:rFonts w:hint="eastAsia"/>
        </w:rPr>
        <w:br/>
      </w:r>
      <w:r>
        <w:rPr>
          <w:rFonts w:hint="eastAsia"/>
        </w:rPr>
        <w:t>　　第三节 2024-2030年氯市场需求与销售分析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一、2023-2024年氯行业需求现状</w:t>
      </w:r>
      <w:r>
        <w:rPr>
          <w:rFonts w:hint="eastAsia"/>
        </w:rPr>
        <w:br/>
      </w:r>
      <w:r>
        <w:rPr>
          <w:rFonts w:hint="eastAsia"/>
        </w:rPr>
        <w:t>　　　　二、氯客户群体与需求特点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2023-2024年中国氯技术发展研究</w:t>
      </w:r>
      <w:r>
        <w:rPr>
          <w:rFonts w:hint="eastAsia"/>
        </w:rPr>
        <w:br/>
      </w:r>
      <w:r>
        <w:rPr>
          <w:rFonts w:hint="eastAsia"/>
        </w:rPr>
        <w:t>　　第一节 当前氯技术发展现状</w:t>
      </w:r>
      <w:r>
        <w:rPr>
          <w:rFonts w:hint="eastAsia"/>
        </w:rPr>
        <w:br/>
      </w:r>
      <w:r>
        <w:rPr>
          <w:rFonts w:hint="eastAsia"/>
        </w:rPr>
        <w:t>　　第二节 国内外氯技术差异与原因</w:t>
      </w:r>
      <w:r>
        <w:rPr>
          <w:rFonts w:hint="eastAsia"/>
        </w:rPr>
        <w:br/>
      </w:r>
      <w:r>
        <w:rPr>
          <w:rFonts w:hint="eastAsia"/>
        </w:rPr>
        <w:t>　　第三节 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2019-2023年中国氯行业进出口情况分析</w:t>
      </w:r>
      <w:r>
        <w:rPr>
          <w:rFonts w:hint="eastAsia"/>
        </w:rPr>
        <w:br/>
      </w:r>
      <w:r>
        <w:rPr>
          <w:rFonts w:hint="eastAsia"/>
        </w:rPr>
        <w:t>　　第一节 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2019-2023年中国氯行业规模情况</w:t>
      </w:r>
      <w:r>
        <w:rPr>
          <w:rFonts w:hint="eastAsia"/>
        </w:rPr>
        <w:br/>
      </w:r>
      <w:r>
        <w:rPr>
          <w:rFonts w:hint="eastAsia"/>
        </w:rPr>
        <w:t>　　　　一、氯行业企业数量规模</w:t>
      </w:r>
      <w:r>
        <w:rPr>
          <w:rFonts w:hint="eastAsia"/>
        </w:rPr>
        <w:br/>
      </w:r>
      <w:r>
        <w:rPr>
          <w:rFonts w:hint="eastAsia"/>
        </w:rPr>
        <w:t>　　　　二、氯行业从业人员规模</w:t>
      </w:r>
      <w:r>
        <w:rPr>
          <w:rFonts w:hint="eastAsia"/>
        </w:rPr>
        <w:br/>
      </w:r>
      <w:r>
        <w:rPr>
          <w:rFonts w:hint="eastAsia"/>
        </w:rPr>
        <w:t>　　　　三、氯行业市场敏感性分析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一、氯行业盈利能力</w:t>
      </w:r>
      <w:r>
        <w:rPr>
          <w:rFonts w:hint="eastAsia"/>
        </w:rPr>
        <w:br/>
      </w:r>
      <w:r>
        <w:rPr>
          <w:rFonts w:hint="eastAsia"/>
        </w:rPr>
        <w:t>　　　　二、氯行业偿债能力</w:t>
      </w:r>
      <w:r>
        <w:rPr>
          <w:rFonts w:hint="eastAsia"/>
        </w:rPr>
        <w:br/>
      </w:r>
      <w:r>
        <w:rPr>
          <w:rFonts w:hint="eastAsia"/>
        </w:rPr>
        <w:t>　　　　三、氯行业营运能力</w:t>
      </w:r>
      <w:r>
        <w:rPr>
          <w:rFonts w:hint="eastAsia"/>
        </w:rPr>
        <w:br/>
      </w:r>
      <w:r>
        <w:rPr>
          <w:rFonts w:hint="eastAsia"/>
        </w:rPr>
        <w:t>　　　　四、氯行业发展能力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中国氯行业竞争格局分析</w:t>
      </w:r>
      <w:r>
        <w:rPr>
          <w:rFonts w:hint="eastAsia"/>
        </w:rPr>
        <w:br/>
      </w:r>
      <w:r>
        <w:rPr>
          <w:rFonts w:hint="eastAsia"/>
        </w:rPr>
        <w:t>　　第一节 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中国氯行业风险与对策</w:t>
      </w:r>
      <w:r>
        <w:rPr>
          <w:rFonts w:hint="eastAsia"/>
        </w:rPr>
        <w:br/>
      </w:r>
      <w:r>
        <w:rPr>
          <w:rFonts w:hint="eastAsia"/>
        </w:rPr>
        <w:t>　　第一节 氯行业SWOT分析</w:t>
      </w:r>
      <w:r>
        <w:rPr>
          <w:rFonts w:hint="eastAsia"/>
        </w:rPr>
        <w:br/>
      </w:r>
      <w:r>
        <w:rPr>
          <w:rFonts w:hint="eastAsia"/>
        </w:rPr>
        <w:t>　　　　一、氯行业优势</w:t>
      </w:r>
      <w:r>
        <w:rPr>
          <w:rFonts w:hint="eastAsia"/>
        </w:rPr>
        <w:br/>
      </w:r>
      <w:r>
        <w:rPr>
          <w:rFonts w:hint="eastAsia"/>
        </w:rPr>
        <w:t>　　　　二、氯行业劣势</w:t>
      </w:r>
      <w:r>
        <w:rPr>
          <w:rFonts w:hint="eastAsia"/>
        </w:rPr>
        <w:br/>
      </w:r>
      <w:r>
        <w:rPr>
          <w:rFonts w:hint="eastAsia"/>
        </w:rPr>
        <w:t>　　　　三、氯市场机会</w:t>
      </w:r>
      <w:r>
        <w:rPr>
          <w:rFonts w:hint="eastAsia"/>
        </w:rPr>
        <w:br/>
      </w:r>
      <w:r>
        <w:rPr>
          <w:rFonts w:hint="eastAsia"/>
        </w:rPr>
        <w:t>　　　　四、氯市场威胁</w:t>
      </w:r>
      <w:r>
        <w:rPr>
          <w:rFonts w:hint="eastAsia"/>
        </w:rPr>
        <w:br/>
      </w:r>
      <w:r>
        <w:rPr>
          <w:rFonts w:hint="eastAsia"/>
        </w:rPr>
        <w:t>　　第二节 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2023-2024年氯行业发展环境分析</w:t>
      </w:r>
      <w:r>
        <w:rPr>
          <w:rFonts w:hint="eastAsia"/>
        </w:rPr>
        <w:br/>
      </w:r>
      <w:r>
        <w:rPr>
          <w:rFonts w:hint="eastAsia"/>
        </w:rPr>
        <w:t>　　　　一、氯行业主管部门与监管体制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氯行业历程</w:t>
      </w:r>
      <w:r>
        <w:rPr>
          <w:rFonts w:hint="eastAsia"/>
        </w:rPr>
        <w:br/>
      </w:r>
      <w:r>
        <w:rPr>
          <w:rFonts w:hint="eastAsia"/>
        </w:rPr>
        <w:t>　　图表 氯行业生命周期</w:t>
      </w:r>
      <w:r>
        <w:rPr>
          <w:rFonts w:hint="eastAsia"/>
        </w:rPr>
        <w:br/>
      </w:r>
      <w:r>
        <w:rPr>
          <w:rFonts w:hint="eastAsia"/>
        </w:rPr>
        <w:t>　　图表 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2019-2023年中国氯出口金额分析</w:t>
      </w:r>
      <w:r>
        <w:rPr>
          <w:rFonts w:hint="eastAsia"/>
        </w:rPr>
        <w:br/>
      </w:r>
      <w:r>
        <w:rPr>
          <w:rFonts w:hint="eastAsia"/>
        </w:rPr>
        <w:t>　　图表 2023年中国氯进口国家及地区分析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7243ee7b489f" w:history="1">
        <w:r>
          <w:rPr>
            <w:rStyle w:val="Hyperlink"/>
          </w:rPr>
          <w:t>中国氯行业发展调研与市场前景分析报告（2024-2030年）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d7243ee7b489f" w:history="1">
        <w:r>
          <w:rPr>
            <w:rStyle w:val="Hyperlink"/>
          </w:rPr>
          <w:t>https://www.20087.com/6/33/LvFaZhanQianJing.html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dc96fd514f17" w:history="1">
      <w:r>
        <w:rPr>
          <w:rStyle w:val="Hyperlink"/>
        </w:rPr>
        <w:t>中国氯行业发展调研与市场前景分析报告（2024-2030年）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FaZhanQianJing.html" TargetMode="External" Id="Re9bd7243ee7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FaZhanQianJing.html" TargetMode="External" Id="R1ab4dc96fd51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2024-10-08T02:30:59Z</dcterms:created>
  <dcterms:modified xsi:type="dcterms:W3CDTF">2024-10-08T03:30:59Z</dcterms:modified>
  <dc:subject>中国氯行业发展调研与市场前景分析报告（2024-2030年）</dc:subject>
  <dc:title>中国氯行业发展调研与市场前景分析报告（2024-2030年）</dc:title>
  <cp:keywords>中国氯行业发展调研与市场前景分析报告（2024-2030年）</cp:keywords>
  <dc:description>中国氯行业发展调研与市场前景分析报告（2024-2030年）</dc:description>
</cp:coreProperties>
</file>