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4b3c104bc4b28" w:history="1">
              <w:r>
                <w:rPr>
                  <w:rStyle w:val="Hyperlink"/>
                </w:rPr>
                <w:t>2025-2031年中国活性碳行业发展全面调研与未来趋势预测报告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4b3c104bc4b28" w:history="1">
              <w:r>
                <w:rPr>
                  <w:rStyle w:val="Hyperlink"/>
                </w:rPr>
                <w:t>2025-2031年中国活性碳行业发展全面调研与未来趋势预测报告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4b3c104bc4b28" w:history="1">
                <w:r>
                  <w:rPr>
                    <w:rStyle w:val="Hyperlink"/>
                  </w:rPr>
                  <w:t>https://www.20087.com/6/73/HuoXingTanXianZhuangYuFaZhanQuSh.html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碳是一种多孔性固体碳质材料，具有极大的比表面积和较强的吸附能力，广泛应用于空气净化、水处理、食品工业、医药卫生等领域。近年来，随着环境污染问题的日益严峻，活性碳的需求持续增加。同时，随着新材料技术的发展，新型活性碳材料的开发也成为研究热点，如改性活性碳、纳米活性碳等。</w:t>
      </w:r>
      <w:r>
        <w:rPr>
          <w:rFonts w:hint="eastAsia"/>
        </w:rPr>
        <w:br/>
      </w:r>
      <w:r>
        <w:rPr>
          <w:rFonts w:hint="eastAsia"/>
        </w:rPr>
        <w:t>　　未来，活性碳行业的发展将迎来更多的发展机遇：一是随着环保法规的趋严，活性碳在空气净化和水处理领域的应用将更加广泛；二是随着新材料技术的进步，新型活性碳材料将被开发出来，提高吸附性能；三是随着循环经济理念的推广，活性碳的再生利用技术将得到重视和发展；四是随着工业自动化水平的提高，活性碳的生产和应用将更加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4b3c104bc4b28" w:history="1">
        <w:r>
          <w:rPr>
            <w:rStyle w:val="Hyperlink"/>
          </w:rPr>
          <w:t>2025-2031年中国活性碳行业发展全面调研与未来趋势预测报告</w:t>
        </w:r>
      </w:hyperlink>
      <w:r>
        <w:rPr>
          <w:rFonts w:hint="eastAsia"/>
        </w:rPr>
        <w:t>》基于详实数据，从市场规模、需求变化及价格动态等维度，全面解析了活性碳行业的现状与发展趋势，并对活性碳产业链各环节进行了系统性探讨。报告科学预测了活性碳行业未来发展方向，重点分析了活性碳技术现状及创新路径，同时聚焦活性碳重点企业的经营表现，评估了市场竞争格局、品牌影响力及市场集中度。通过对细分市场的深入研究及SWOT分析，报告揭示了活性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活性碳基本情况分析</w:t>
      </w:r>
      <w:r>
        <w:rPr>
          <w:rFonts w:hint="eastAsia"/>
        </w:rPr>
        <w:br/>
      </w:r>
      <w:r>
        <w:rPr>
          <w:rFonts w:hint="eastAsia"/>
        </w:rPr>
        <w:t>　　第一节 活性碳概述</w:t>
      </w:r>
      <w:r>
        <w:rPr>
          <w:rFonts w:hint="eastAsia"/>
        </w:rPr>
        <w:br/>
      </w:r>
      <w:r>
        <w:rPr>
          <w:rFonts w:hint="eastAsia"/>
        </w:rPr>
        <w:t>　　　　一、活性碳加工原理</w:t>
      </w:r>
      <w:r>
        <w:rPr>
          <w:rFonts w:hint="eastAsia"/>
        </w:rPr>
        <w:br/>
      </w:r>
      <w:r>
        <w:rPr>
          <w:rFonts w:hint="eastAsia"/>
        </w:rPr>
        <w:t>　　　　二、活性碳分类</w:t>
      </w:r>
      <w:r>
        <w:rPr>
          <w:rFonts w:hint="eastAsia"/>
        </w:rPr>
        <w:br/>
      </w:r>
      <w:r>
        <w:rPr>
          <w:rFonts w:hint="eastAsia"/>
        </w:rPr>
        <w:t>　　　　三、活性碳的用途</w:t>
      </w:r>
      <w:r>
        <w:rPr>
          <w:rFonts w:hint="eastAsia"/>
        </w:rPr>
        <w:br/>
      </w:r>
      <w:r>
        <w:rPr>
          <w:rFonts w:hint="eastAsia"/>
        </w:rPr>
        <w:t>　　　　活性碳的用途</w:t>
      </w:r>
      <w:r>
        <w:rPr>
          <w:rFonts w:hint="eastAsia"/>
        </w:rPr>
        <w:br/>
      </w:r>
      <w:r>
        <w:rPr>
          <w:rFonts w:hint="eastAsia"/>
        </w:rPr>
        <w:t>　　第二节 活性碳生产与应用</w:t>
      </w:r>
      <w:r>
        <w:rPr>
          <w:rFonts w:hint="eastAsia"/>
        </w:rPr>
        <w:br/>
      </w:r>
      <w:r>
        <w:rPr>
          <w:rFonts w:hint="eastAsia"/>
        </w:rPr>
        <w:t>　　　　一、活性碳的生产材料</w:t>
      </w:r>
      <w:r>
        <w:rPr>
          <w:rFonts w:hint="eastAsia"/>
        </w:rPr>
        <w:br/>
      </w:r>
      <w:r>
        <w:rPr>
          <w:rFonts w:hint="eastAsia"/>
        </w:rPr>
        <w:t>　　　　二、活性碳的应用</w:t>
      </w:r>
      <w:r>
        <w:rPr>
          <w:rFonts w:hint="eastAsia"/>
        </w:rPr>
        <w:br/>
      </w:r>
      <w:r>
        <w:rPr>
          <w:rFonts w:hint="eastAsia"/>
        </w:rPr>
        <w:t>　　　　　　1、石化行业</w:t>
      </w:r>
      <w:r>
        <w:rPr>
          <w:rFonts w:hint="eastAsia"/>
        </w:rPr>
        <w:br/>
      </w:r>
      <w:r>
        <w:rPr>
          <w:rFonts w:hint="eastAsia"/>
        </w:rPr>
        <w:t>　　　　　　2、电力行业</w:t>
      </w:r>
      <w:r>
        <w:rPr>
          <w:rFonts w:hint="eastAsia"/>
        </w:rPr>
        <w:br/>
      </w:r>
      <w:r>
        <w:rPr>
          <w:rFonts w:hint="eastAsia"/>
        </w:rPr>
        <w:t>　　　　　　3、化工行业</w:t>
      </w:r>
      <w:r>
        <w:rPr>
          <w:rFonts w:hint="eastAsia"/>
        </w:rPr>
        <w:br/>
      </w:r>
      <w:r>
        <w:rPr>
          <w:rFonts w:hint="eastAsia"/>
        </w:rPr>
        <w:t>　　　　　　4、食品行业</w:t>
      </w:r>
      <w:r>
        <w:rPr>
          <w:rFonts w:hint="eastAsia"/>
        </w:rPr>
        <w:br/>
      </w:r>
      <w:r>
        <w:rPr>
          <w:rFonts w:hint="eastAsia"/>
        </w:rPr>
        <w:t>　　　　　　5、黄金行业</w:t>
      </w:r>
      <w:r>
        <w:rPr>
          <w:rFonts w:hint="eastAsia"/>
        </w:rPr>
        <w:br/>
      </w:r>
      <w:r>
        <w:rPr>
          <w:rFonts w:hint="eastAsia"/>
        </w:rPr>
        <w:t>　　　　　　6、环保行业</w:t>
      </w:r>
      <w:r>
        <w:rPr>
          <w:rFonts w:hint="eastAsia"/>
        </w:rPr>
        <w:br/>
      </w:r>
      <w:r>
        <w:rPr>
          <w:rFonts w:hint="eastAsia"/>
        </w:rPr>
        <w:t>　　　　　　7、相关行业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活性碳行业合成工艺分析</w:t>
      </w:r>
      <w:r>
        <w:rPr>
          <w:rFonts w:hint="eastAsia"/>
        </w:rPr>
        <w:br/>
      </w:r>
      <w:r>
        <w:rPr>
          <w:rFonts w:hint="eastAsia"/>
        </w:rPr>
        <w:t>　　第一节 煤质活性碳生产原料选择与工艺流程</w:t>
      </w:r>
      <w:r>
        <w:rPr>
          <w:rFonts w:hint="eastAsia"/>
        </w:rPr>
        <w:br/>
      </w:r>
      <w:r>
        <w:rPr>
          <w:rFonts w:hint="eastAsia"/>
        </w:rPr>
        <w:t>　　　　一、原料煤选择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　　　　1、破碎炭块活性碳生产工艺流程</w:t>
      </w:r>
      <w:r>
        <w:rPr>
          <w:rFonts w:hint="eastAsia"/>
        </w:rPr>
        <w:br/>
      </w:r>
      <w:r>
        <w:rPr>
          <w:rFonts w:hint="eastAsia"/>
        </w:rPr>
        <w:t>　　　　　　2、人造块状活性碳生产工艺流程</w:t>
      </w:r>
      <w:r>
        <w:rPr>
          <w:rFonts w:hint="eastAsia"/>
        </w:rPr>
        <w:br/>
      </w:r>
      <w:r>
        <w:rPr>
          <w:rFonts w:hint="eastAsia"/>
        </w:rPr>
        <w:t>　　　　三、工艺条件选择</w:t>
      </w:r>
      <w:r>
        <w:rPr>
          <w:rFonts w:hint="eastAsia"/>
        </w:rPr>
        <w:br/>
      </w:r>
      <w:r>
        <w:rPr>
          <w:rFonts w:hint="eastAsia"/>
        </w:rPr>
        <w:t>　　　　　　1、原料煤的粉碎</w:t>
      </w:r>
      <w:r>
        <w:rPr>
          <w:rFonts w:hint="eastAsia"/>
        </w:rPr>
        <w:br/>
      </w:r>
      <w:r>
        <w:rPr>
          <w:rFonts w:hint="eastAsia"/>
        </w:rPr>
        <w:t>　　　　　　2、煤块的磨粉</w:t>
      </w:r>
      <w:r>
        <w:rPr>
          <w:rFonts w:hint="eastAsia"/>
        </w:rPr>
        <w:br/>
      </w:r>
      <w:r>
        <w:rPr>
          <w:rFonts w:hint="eastAsia"/>
        </w:rPr>
        <w:t>　　　　　　3、捏合和解碎</w:t>
      </w:r>
      <w:r>
        <w:rPr>
          <w:rFonts w:hint="eastAsia"/>
        </w:rPr>
        <w:br/>
      </w:r>
      <w:r>
        <w:rPr>
          <w:rFonts w:hint="eastAsia"/>
        </w:rPr>
        <w:t>　　　　　　4、成型</w:t>
      </w:r>
      <w:r>
        <w:rPr>
          <w:rFonts w:hint="eastAsia"/>
        </w:rPr>
        <w:br/>
      </w:r>
      <w:r>
        <w:rPr>
          <w:rFonts w:hint="eastAsia"/>
        </w:rPr>
        <w:t>　　　　　　5、造球</w:t>
      </w:r>
      <w:r>
        <w:rPr>
          <w:rFonts w:hint="eastAsia"/>
        </w:rPr>
        <w:br/>
      </w:r>
      <w:r>
        <w:rPr>
          <w:rFonts w:hint="eastAsia"/>
        </w:rPr>
        <w:t>　　　　　　6、炭化</w:t>
      </w:r>
      <w:r>
        <w:rPr>
          <w:rFonts w:hint="eastAsia"/>
        </w:rPr>
        <w:br/>
      </w:r>
      <w:r>
        <w:rPr>
          <w:rFonts w:hint="eastAsia"/>
        </w:rPr>
        <w:t>　　　　　　7、活化</w:t>
      </w:r>
      <w:r>
        <w:rPr>
          <w:rFonts w:hint="eastAsia"/>
        </w:rPr>
        <w:br/>
      </w:r>
      <w:r>
        <w:rPr>
          <w:rFonts w:hint="eastAsia"/>
        </w:rPr>
        <w:t>　　第二节 煤质活性碳在饮用水净化中的应用</w:t>
      </w:r>
      <w:r>
        <w:rPr>
          <w:rFonts w:hint="eastAsia"/>
        </w:rPr>
        <w:br/>
      </w:r>
      <w:r>
        <w:rPr>
          <w:rFonts w:hint="eastAsia"/>
        </w:rPr>
        <w:t>　　　　一、臭氯活性碳联用技术</w:t>
      </w:r>
      <w:r>
        <w:rPr>
          <w:rFonts w:hint="eastAsia"/>
        </w:rPr>
        <w:br/>
      </w:r>
      <w:r>
        <w:rPr>
          <w:rFonts w:hint="eastAsia"/>
        </w:rPr>
        <w:t>　　　　二、生物活性碳技术</w:t>
      </w:r>
      <w:r>
        <w:rPr>
          <w:rFonts w:hint="eastAsia"/>
        </w:rPr>
        <w:br/>
      </w:r>
      <w:r>
        <w:rPr>
          <w:rFonts w:hint="eastAsia"/>
        </w:rPr>
        <w:t>　　　　三、活性碳与超滤组合技术</w:t>
      </w:r>
      <w:r>
        <w:rPr>
          <w:rFonts w:hint="eastAsia"/>
        </w:rPr>
        <w:br/>
      </w:r>
      <w:r>
        <w:rPr>
          <w:rFonts w:hint="eastAsia"/>
        </w:rPr>
        <w:t>　　第三节 煤质活性碳压片成型技术推广和应用</w:t>
      </w:r>
      <w:r>
        <w:rPr>
          <w:rFonts w:hint="eastAsia"/>
        </w:rPr>
        <w:br/>
      </w:r>
      <w:r>
        <w:rPr>
          <w:rFonts w:hint="eastAsia"/>
        </w:rPr>
        <w:t>　　　　一、装置总体概况</w:t>
      </w:r>
      <w:r>
        <w:rPr>
          <w:rFonts w:hint="eastAsia"/>
        </w:rPr>
        <w:br/>
      </w:r>
      <w:r>
        <w:rPr>
          <w:rFonts w:hint="eastAsia"/>
        </w:rPr>
        <w:t>　　　　二、生产过程控制</w:t>
      </w:r>
      <w:r>
        <w:rPr>
          <w:rFonts w:hint="eastAsia"/>
        </w:rPr>
        <w:br/>
      </w:r>
      <w:r>
        <w:rPr>
          <w:rFonts w:hint="eastAsia"/>
        </w:rPr>
        <w:t>　　　　三、煤质压块活性碳应用</w:t>
      </w:r>
      <w:r>
        <w:rPr>
          <w:rFonts w:hint="eastAsia"/>
        </w:rPr>
        <w:br/>
      </w:r>
      <w:r>
        <w:rPr>
          <w:rFonts w:hint="eastAsia"/>
        </w:rPr>
        <w:t>　　第四节 煤质活性碳应用和特性</w:t>
      </w:r>
      <w:r>
        <w:rPr>
          <w:rFonts w:hint="eastAsia"/>
        </w:rPr>
        <w:br/>
      </w:r>
      <w:r>
        <w:rPr>
          <w:rFonts w:hint="eastAsia"/>
        </w:rPr>
        <w:t>　　　　一、煤质活性碳应用特点</w:t>
      </w:r>
      <w:r>
        <w:rPr>
          <w:rFonts w:hint="eastAsia"/>
        </w:rPr>
        <w:br/>
      </w:r>
      <w:r>
        <w:rPr>
          <w:rFonts w:hint="eastAsia"/>
        </w:rPr>
        <w:t>　　　　二、煤质活性碳特性分析</w:t>
      </w:r>
      <w:r>
        <w:rPr>
          <w:rFonts w:hint="eastAsia"/>
        </w:rPr>
        <w:br/>
      </w:r>
      <w:r>
        <w:rPr>
          <w:rFonts w:hint="eastAsia"/>
        </w:rPr>
        <w:t>　　第五节 饮用水深度处理用活性碳评价探析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中国活性碳所属行业运行环境分析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2020-2025年中国活性碳行业政策环境分析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2020-2025年中国活性碳行业社会环境分析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国际活性碳所属行业发展概况分析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2020-2025年全球活性碳行业发展综述</w:t>
      </w:r>
      <w:r>
        <w:rPr>
          <w:rFonts w:hint="eastAsia"/>
        </w:rPr>
        <w:br/>
      </w:r>
      <w:r>
        <w:rPr>
          <w:rFonts w:hint="eastAsia"/>
        </w:rPr>
        <w:t>　　　　一、世界活性碳行业发展概况</w:t>
      </w:r>
      <w:r>
        <w:rPr>
          <w:rFonts w:hint="eastAsia"/>
        </w:rPr>
        <w:br/>
      </w:r>
      <w:r>
        <w:rPr>
          <w:rFonts w:hint="eastAsia"/>
        </w:rPr>
        <w:t>　　　　二、世界活性碳市场规模分析</w:t>
      </w:r>
      <w:r>
        <w:rPr>
          <w:rFonts w:hint="eastAsia"/>
        </w:rPr>
        <w:br/>
      </w:r>
      <w:r>
        <w:rPr>
          <w:rFonts w:hint="eastAsia"/>
        </w:rPr>
        <w:t>　　　　三、国际活性碳生产工艺及发展方向</w:t>
      </w:r>
      <w:r>
        <w:rPr>
          <w:rFonts w:hint="eastAsia"/>
        </w:rPr>
        <w:br/>
      </w:r>
      <w:r>
        <w:rPr>
          <w:rFonts w:hint="eastAsia"/>
        </w:rPr>
        <w:t>　　第二节 2020-2025年国际重点国家或地区活性碳行业发展分析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三、荷兰</w:t>
      </w:r>
      <w:r>
        <w:rPr>
          <w:rFonts w:hint="eastAsia"/>
        </w:rPr>
        <w:br/>
      </w:r>
      <w:r>
        <w:rPr>
          <w:rFonts w:hint="eastAsia"/>
        </w:rPr>
        <w:t>　　第三节 2025-2031年世界活性碳产业发展前景预测分析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中国活性碳所属行业运营现状分析</w:t>
      </w:r>
      <w:r>
        <w:rPr>
          <w:rFonts w:hint="eastAsia"/>
        </w:rPr>
        <w:br/>
      </w:r>
      <w:r>
        <w:rPr>
          <w:rFonts w:hint="eastAsia"/>
        </w:rPr>
        <w:t>　　第一节 中国活性碳产业运行形势分析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一、中国活性碳行业规模分析</w:t>
      </w:r>
      <w:r>
        <w:rPr>
          <w:rFonts w:hint="eastAsia"/>
        </w:rPr>
        <w:br/>
      </w:r>
      <w:r>
        <w:rPr>
          <w:rFonts w:hint="eastAsia"/>
        </w:rPr>
        <w:t>　　　　二、中国活性碳投资现状分析</w:t>
      </w:r>
      <w:r>
        <w:rPr>
          <w:rFonts w:hint="eastAsia"/>
        </w:rPr>
        <w:br/>
      </w:r>
      <w:r>
        <w:rPr>
          <w:rFonts w:hint="eastAsia"/>
        </w:rPr>
        <w:t>　　　　三、中国活性碳在建拟建项目分析</w:t>
      </w:r>
      <w:r>
        <w:rPr>
          <w:rFonts w:hint="eastAsia"/>
        </w:rPr>
        <w:br/>
      </w:r>
      <w:r>
        <w:rPr>
          <w:rFonts w:hint="eastAsia"/>
        </w:rPr>
        <w:t>　　第二节 2020-2025年中国活性碳销售模式分析</w:t>
      </w:r>
      <w:r>
        <w:rPr>
          <w:rFonts w:hint="eastAsia"/>
        </w:rPr>
        <w:br/>
      </w:r>
      <w:r>
        <w:rPr>
          <w:rFonts w:hint="eastAsia"/>
        </w:rPr>
        <w:t>　　　　一、广告对活性碳销售的影响程度分析</w:t>
      </w:r>
      <w:r>
        <w:rPr>
          <w:rFonts w:hint="eastAsia"/>
        </w:rPr>
        <w:br/>
      </w:r>
      <w:r>
        <w:rPr>
          <w:rFonts w:hint="eastAsia"/>
        </w:rPr>
        <w:t>　　　　二、行业主要营销渠道分析</w:t>
      </w:r>
      <w:r>
        <w:rPr>
          <w:rFonts w:hint="eastAsia"/>
        </w:rPr>
        <w:br/>
      </w:r>
      <w:r>
        <w:rPr>
          <w:rFonts w:hint="eastAsia"/>
        </w:rPr>
        <w:t>　　　　三、行业品牌营销</w:t>
      </w:r>
      <w:r>
        <w:rPr>
          <w:rFonts w:hint="eastAsia"/>
        </w:rPr>
        <w:br/>
      </w:r>
      <w:r>
        <w:rPr>
          <w:rFonts w:hint="eastAsia"/>
        </w:rPr>
        <w:t>　　第三节 中国活性碳工业与发达国家主要差距分析</w:t>
      </w:r>
      <w:r>
        <w:rPr>
          <w:rFonts w:hint="eastAsia"/>
        </w:rPr>
        <w:br/>
      </w:r>
      <w:r>
        <w:rPr>
          <w:rFonts w:hint="eastAsia"/>
        </w:rPr>
        <w:t>　　　　一、企业数量多且分散，生产规模小</w:t>
      </w:r>
      <w:r>
        <w:rPr>
          <w:rFonts w:hint="eastAsia"/>
        </w:rPr>
        <w:br/>
      </w:r>
      <w:r>
        <w:rPr>
          <w:rFonts w:hint="eastAsia"/>
        </w:rPr>
        <w:t>　　　　二、生产技术装备落后</w:t>
      </w:r>
      <w:r>
        <w:rPr>
          <w:rFonts w:hint="eastAsia"/>
        </w:rPr>
        <w:br/>
      </w:r>
      <w:r>
        <w:rPr>
          <w:rFonts w:hint="eastAsia"/>
        </w:rPr>
        <w:t>　　　　三、产品品种少，应用领域需积极开拓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2020-2025年中国活性碳所属行业数据监测分析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2020-2025年中国活性碳所属行业规模分析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二、销售增长分析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2025年中国活性碳所属行业结构分析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2020-2025年中国活性碳所属行业产值分析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2020-2025年中国活性碳所属行业成本费用分析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2020-2025年中国活性碳所属行业盈利能力分析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2020-2025年中国活性碳市场运行格局分析</w:t>
      </w:r>
      <w:r>
        <w:rPr>
          <w:rFonts w:hint="eastAsia"/>
        </w:rPr>
        <w:br/>
      </w:r>
      <w:r>
        <w:rPr>
          <w:rFonts w:hint="eastAsia"/>
        </w:rPr>
        <w:t>　　第一节 2020-2025年中国活性碳市场供需格局分析</w:t>
      </w:r>
      <w:r>
        <w:rPr>
          <w:rFonts w:hint="eastAsia"/>
        </w:rPr>
        <w:br/>
      </w:r>
      <w:r>
        <w:rPr>
          <w:rFonts w:hint="eastAsia"/>
        </w:rPr>
        <w:t>　　　　一、中国活性碳生产现状分析</w:t>
      </w:r>
      <w:r>
        <w:rPr>
          <w:rFonts w:hint="eastAsia"/>
        </w:rPr>
        <w:br/>
      </w:r>
      <w:r>
        <w:rPr>
          <w:rFonts w:hint="eastAsia"/>
        </w:rPr>
        <w:t>　　　　二、活性碳市场需求形势分析</w:t>
      </w:r>
      <w:r>
        <w:rPr>
          <w:rFonts w:hint="eastAsia"/>
        </w:rPr>
        <w:br/>
      </w:r>
      <w:r>
        <w:rPr>
          <w:rFonts w:hint="eastAsia"/>
        </w:rPr>
        <w:t>　　　　三、国内活性碳市场影响因素分析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2020-2025年中国活性碳市场运行动态分析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一、中国活性碳市场价格走势分析</w:t>
      </w:r>
      <w:r>
        <w:rPr>
          <w:rFonts w:hint="eastAsia"/>
        </w:rPr>
        <w:br/>
      </w:r>
      <w:r>
        <w:rPr>
          <w:rFonts w:hint="eastAsia"/>
        </w:rPr>
        <w:t>　　　　二、活性碳反倾销调查</w:t>
      </w:r>
      <w:r>
        <w:rPr>
          <w:rFonts w:hint="eastAsia"/>
        </w:rPr>
        <w:br/>
      </w:r>
      <w:r>
        <w:rPr>
          <w:rFonts w:hint="eastAsia"/>
        </w:rPr>
        <w:t>　　　　三、活性碳进出口形势分析</w:t>
      </w:r>
      <w:r>
        <w:rPr>
          <w:rFonts w:hint="eastAsia"/>
        </w:rPr>
        <w:br/>
      </w:r>
      <w:r>
        <w:rPr>
          <w:rFonts w:hint="eastAsia"/>
        </w:rPr>
        <w:t>　　第三节 2020-2025年中国活性碳主要应用领域分析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2020-2025年中国活性碳市场竞争格局透析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2020-2025年中国活性碳市场竞争格局</w:t>
      </w:r>
      <w:r>
        <w:rPr>
          <w:rFonts w:hint="eastAsia"/>
        </w:rPr>
        <w:br/>
      </w:r>
      <w:r>
        <w:rPr>
          <w:rFonts w:hint="eastAsia"/>
        </w:rPr>
        <w:t>　　　　一、无序竞争严重</w:t>
      </w:r>
      <w:r>
        <w:rPr>
          <w:rFonts w:hint="eastAsia"/>
        </w:rPr>
        <w:br/>
      </w:r>
      <w:r>
        <w:rPr>
          <w:rFonts w:hint="eastAsia"/>
        </w:rPr>
        <w:t>　　　　二、反倾销对中国活性碳的影响</w:t>
      </w:r>
      <w:r>
        <w:rPr>
          <w:rFonts w:hint="eastAsia"/>
        </w:rPr>
        <w:br/>
      </w:r>
      <w:r>
        <w:rPr>
          <w:rFonts w:hint="eastAsia"/>
        </w:rPr>
        <w:t>　　　　三、中国煤炭成本飙升冲击美活性碳价格</w:t>
      </w:r>
      <w:r>
        <w:rPr>
          <w:rFonts w:hint="eastAsia"/>
        </w:rPr>
        <w:br/>
      </w:r>
      <w:r>
        <w:rPr>
          <w:rFonts w:hint="eastAsia"/>
        </w:rPr>
        <w:t>　　第二节 2020-2025年中国重占地区活性碳竞争透析</w:t>
      </w:r>
      <w:r>
        <w:rPr>
          <w:rFonts w:hint="eastAsia"/>
        </w:rPr>
        <w:br/>
      </w:r>
      <w:r>
        <w:rPr>
          <w:rFonts w:hint="eastAsia"/>
        </w:rPr>
        <w:t>　　　　一、厦门积极破解活性碳出口监管难题</w:t>
      </w:r>
      <w:r>
        <w:rPr>
          <w:rFonts w:hint="eastAsia"/>
        </w:rPr>
        <w:br/>
      </w:r>
      <w:r>
        <w:rPr>
          <w:rFonts w:hint="eastAsia"/>
        </w:rPr>
        <w:t>　　　　二、煤活性碳实现洁净生产</w:t>
      </w:r>
      <w:r>
        <w:rPr>
          <w:rFonts w:hint="eastAsia"/>
        </w:rPr>
        <w:br/>
      </w:r>
      <w:r>
        <w:rPr>
          <w:rFonts w:hint="eastAsia"/>
        </w:rPr>
        <w:t>　　　　三、朝阳打造活性碳产业集群业</w:t>
      </w:r>
      <w:r>
        <w:rPr>
          <w:rFonts w:hint="eastAsia"/>
        </w:rPr>
        <w:br/>
      </w:r>
      <w:r>
        <w:rPr>
          <w:rFonts w:hint="eastAsia"/>
        </w:rPr>
        <w:t>　　第三节 2020-2025年中国活性碳行业竞争策略分析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2020-2025年中国活性碳进出口数据统计情况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2020-2025年中国活性碳进口数据分析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2020-2025年中国活性碳出口数据分析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2020-2025年中国活性碳进出口平均单价分析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2020-2025年中国活性碳进出口国家及地区分析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中国活性碳典型企业运行关键性财务数据分析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福建省南平嘉联化工集团有限公司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卡尔冈炭素（天津）有限公司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上海兴长活性碳有限公司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宁夏华辉活性碳股份有限公司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北京太平洋活性碳制品有限公司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上海活性碳厂有限公司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许昌市豫中化工厂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大同卡尔本炭素有限公司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第九节 杭州恒兴活性碳有限公司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第十节 上海金湖活性碳有限公司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2025-2031年中国活性碳所属行业发展前景预测分析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2025-2031年中国活性碳产品发展趋势预测分析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一、活性碳技术走势分析</w:t>
      </w:r>
      <w:r>
        <w:rPr>
          <w:rFonts w:hint="eastAsia"/>
        </w:rPr>
        <w:br/>
      </w:r>
      <w:r>
        <w:rPr>
          <w:rFonts w:hint="eastAsia"/>
        </w:rPr>
        <w:t>　　　　二、活性碳行业发展方向分析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2025-2031年中国活性碳行业市场发展前景预测分析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一、活性碳供给预测分析</w:t>
      </w:r>
      <w:r>
        <w:rPr>
          <w:rFonts w:hint="eastAsia"/>
        </w:rPr>
        <w:br/>
      </w:r>
      <w:r>
        <w:rPr>
          <w:rFonts w:hint="eastAsia"/>
        </w:rPr>
        <w:t>　　　　二、活性碳需求预测分析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2025-2031年中国活性碳行业市场盈利能力预测分析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2025-2031年中国活性碳行业投资机会与投资风险分析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2025-2031年中国活性碳行业投资机会分析</w:t>
      </w:r>
      <w:r>
        <w:rPr>
          <w:rFonts w:hint="eastAsia"/>
        </w:rPr>
        <w:br/>
      </w:r>
      <w:r>
        <w:rPr>
          <w:rFonts w:hint="eastAsia"/>
        </w:rPr>
        <w:t>　　　　一、活性碳行业吸引力分析</w:t>
      </w:r>
      <w:r>
        <w:rPr>
          <w:rFonts w:hint="eastAsia"/>
        </w:rPr>
        <w:br/>
      </w:r>
      <w:r>
        <w:rPr>
          <w:rFonts w:hint="eastAsia"/>
        </w:rPr>
        <w:t>　　　　二、活性碳行业区域投资潜力分析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中⋅智⋅林⋅：2025-2031年中国活性碳行业投资风险分析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装置总流程</w:t>
      </w:r>
      <w:r>
        <w:rPr>
          <w:rFonts w:hint="eastAsia"/>
        </w:rPr>
        <w:br/>
      </w:r>
      <w:r>
        <w:rPr>
          <w:rFonts w:hint="eastAsia"/>
        </w:rPr>
        <w:t>　　图表 2 压片工艺流程示意图</w:t>
      </w:r>
      <w:r>
        <w:rPr>
          <w:rFonts w:hint="eastAsia"/>
        </w:rPr>
        <w:br/>
      </w:r>
      <w:r>
        <w:rPr>
          <w:rFonts w:hint="eastAsia"/>
        </w:rPr>
        <w:t>　　图表 3 2020-2025年我国活性碳行业市场规模及增长情况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2020-2025年我国活性碳行业市场规模及增长对比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2020-2025年我国活性碳行业资产合计及增长对比</w:t>
      </w:r>
      <w:r>
        <w:rPr>
          <w:rFonts w:hint="eastAsia"/>
        </w:rPr>
        <w:br/>
      </w:r>
      <w:r>
        <w:rPr>
          <w:rFonts w:hint="eastAsia"/>
        </w:rPr>
        <w:t>　　图表 6 2020-2025年我国活性碳行业销售收入及增长情况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2020-2025年我国活性碳行业销售收入及增长对比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2020-2025年我国活性碳行业资产合计及增长情况</w:t>
      </w:r>
      <w:r>
        <w:rPr>
          <w:rFonts w:hint="eastAsia"/>
        </w:rPr>
        <w:br/>
      </w:r>
      <w:r>
        <w:rPr>
          <w:rFonts w:hint="eastAsia"/>
        </w:rPr>
        <w:t>　　图表 9 2025年我国活性碳行业企业规模结构</w:t>
      </w:r>
      <w:r>
        <w:rPr>
          <w:rFonts w:hint="eastAsia"/>
        </w:rPr>
        <w:br/>
      </w:r>
      <w:r>
        <w:rPr>
          <w:rFonts w:hint="eastAsia"/>
        </w:rPr>
        <w:t>　　图表 10 2025年我国活性碳行业企业性质结构</w:t>
      </w:r>
      <w:r>
        <w:rPr>
          <w:rFonts w:hint="eastAsia"/>
        </w:rPr>
        <w:br/>
      </w:r>
      <w:r>
        <w:rPr>
          <w:rFonts w:hint="eastAsia"/>
        </w:rPr>
        <w:t>　　图表 11 2025年我国活性碳行业销售收入结构</w:t>
      </w:r>
      <w:r>
        <w:rPr>
          <w:rFonts w:hint="eastAsia"/>
        </w:rPr>
        <w:br/>
      </w:r>
      <w:r>
        <w:rPr>
          <w:rFonts w:hint="eastAsia"/>
        </w:rPr>
        <w:t>　　图表 12 2025年我国活性碳行业企业不同所有制企业销售收入结构</w:t>
      </w:r>
      <w:r>
        <w:rPr>
          <w:rFonts w:hint="eastAsia"/>
        </w:rPr>
        <w:br/>
      </w:r>
      <w:r>
        <w:rPr>
          <w:rFonts w:hint="eastAsia"/>
        </w:rPr>
        <w:t>　　图表 13 2020-2025年我国活性碳行业产成品及增长情况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2020-2025年我国活性碳行业产成品及增长对比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2020-2025年我国活性碳行业产值及增长情况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2020-2025年我国活性碳行业出口交货值及增长情况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2020-2025年我国活性碳行业出口交货值及增长对比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2020-2025年我国活性碳行业销售成本及增长情况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2020-2025年我国活性碳行业销售成本及增长对比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2020-2025年我国活性碳行业管理费用及增长情况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2020-2025年我国活性碳行业管理费用及增长对比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2020-2025年我国活性碳行业利润总额及增长情况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2020-2025年我国活性碳行业利润总额及增长对比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2020-2025年我国活性碳行业负债合计及增长情况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2020-2025年我国活性碳行业负债合计及增长对比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4b3c104bc4b28" w:history="1">
        <w:r>
          <w:rPr>
            <w:rStyle w:val="Hyperlink"/>
          </w:rPr>
          <w:t>2025-2031年中国活性碳行业发展全面调研与未来趋势预测报告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4b3c104bc4b28" w:history="1">
        <w:r>
          <w:rPr>
            <w:rStyle w:val="Hyperlink"/>
          </w:rPr>
          <w:t>https://www.20087.com/6/73/HuoXingTanXianZhuangYuFaZhanQuSh.html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热点：碳化的碳是哪个碳、活性碳粉、碳氢活化、活性碳过滤器、ε碳化物、活性碳作用与功效、活性有机碳、活性碳罐损坏会出现什么症状、活性碳是不是危险品类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84676dc234118" w:history="1">
      <w:r>
        <w:rPr>
          <w:rStyle w:val="Hyperlink"/>
        </w:rPr>
        <w:t>2025-2031年中国活性碳行业发展全面调研与未来趋势预测报告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HuoXingTanXianZhuangYuFaZhanQuSh.html" TargetMode="External" Id="R1314b3c104bc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HuoXingTanXianZhuangYuFaZhanQuSh.html" TargetMode="External" Id="R26784676dc23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2025-01-01T02:48:00Z</dcterms:created>
  <dcterms:modified xsi:type="dcterms:W3CDTF">2025-01-01T03:48:00Z</dcterms:modified>
  <dc:subject>2025-2031年中国活性碳行业发展全面调研与未来趋势预测报告</dc:subject>
  <dc:title>2025-2031年中国活性碳行业发展全面调研与未来趋势预测报告</dc:title>
  <cp:keywords>2025-2031年中国活性碳行业发展全面调研与未来趋势预测报告</cp:keywords>
  <dc:description>2025-2031年中国活性碳行业发展全面调研与未来趋势预测报告</dc:description>
</cp:coreProperties>
</file>