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3cafe268456a" w:history="1">
              <w:r>
                <w:rPr>
                  <w:rStyle w:val="Hyperlink"/>
                </w:rPr>
                <w:t>中国液氨行业现状调研与发展趋势预测报告（2025-2031年）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3cafe268456a" w:history="1">
              <w:r>
                <w:rPr>
                  <w:rStyle w:val="Hyperlink"/>
                </w:rPr>
                <w:t>中国液氨行业现状调研与发展趋势预测报告（2025-2031年）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3cafe268456a" w:history="1">
                <w:r>
                  <w:rPr>
                    <w:rStyle w:val="Hyperlink"/>
                  </w:rPr>
                  <w:t>https://www.20087.com/6/93/YeAnFaZhanXianZhuangFenXiQianJin.html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一种重要的化工原料，广泛应用于化肥生产、冷媒和化学合成。近年来，随着全球对清洁能源和可持续农业的重视，液氨作为一种潜在的氢载体和低碳燃料，吸引了越来越多的关注。目前，液氨的生产主要依赖于哈伯-博施法，通过氮气和氢气在高温高压下合成，但这一过程耗能巨大且会产生温室气体。因此，行业正积极探索可再生能源驱动的氨合成技术，以实现绿色氨的生产。</w:t>
      </w:r>
      <w:r>
        <w:rPr>
          <w:rFonts w:hint="eastAsia"/>
        </w:rPr>
        <w:br/>
      </w:r>
      <w:r>
        <w:rPr>
          <w:rFonts w:hint="eastAsia"/>
        </w:rPr>
        <w:t>　　未来，液氨将更加注重绿色生产和多元应用。可再生能源电解水产生的绿氢，将用于氨的合成，减少化石燃料的消耗和碳排放。同时，液氨作为零碳燃料，将在船舶、卡车和发电领域获得更广泛的应用，成为替代传统化石燃料的选项之一。此外，液氨在储能、氢能经济和合成生物学中的潜力，将推动相关技术的研发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23cafe268456a" w:history="1">
        <w:r>
          <w:rPr>
            <w:rStyle w:val="Hyperlink"/>
          </w:rPr>
          <w:t>中国液氨行业现状调研与发展趋势预测报告（2025-2031年）</w:t>
        </w:r>
      </w:hyperlink>
      <w:r>
        <w:rPr>
          <w:rFonts w:hint="eastAsia"/>
        </w:rPr>
        <w:t>》系统分析了液氨行业的市场规模、需求动态及价格趋势，并深入探讨了液氨产业链结构的变化与发展。报告详细解读了液氨行业现状，科学预测了未来市场前景与发展趋势，同时对液氨细分市场的竞争格局进行了全面评估，重点关注领先企业的竞争实力、市场集中度及品牌影响力。结合液氨技术现状与未来方向，报告揭示了液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液氨市场特征</w:t>
      </w:r>
      <w:r>
        <w:rPr>
          <w:rFonts w:hint="eastAsia"/>
        </w:rPr>
        <w:br/>
      </w:r>
      <w:r>
        <w:rPr>
          <w:rFonts w:hint="eastAsia"/>
        </w:rPr>
        <w:t>　　　　一、液氨行业定义</w:t>
      </w:r>
      <w:r>
        <w:rPr>
          <w:rFonts w:hint="eastAsia"/>
        </w:rPr>
        <w:br/>
      </w:r>
      <w:r>
        <w:rPr>
          <w:rFonts w:hint="eastAsia"/>
        </w:rPr>
        <w:t>　　　　二、液氨技术现状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二、液氨行业相关政策分析</w:t>
      </w:r>
      <w:r>
        <w:rPr>
          <w:rFonts w:hint="eastAsia"/>
        </w:rPr>
        <w:br/>
      </w:r>
      <w:r>
        <w:rPr>
          <w:rFonts w:hint="eastAsia"/>
        </w:rPr>
        <w:t>　　第四节 液氨行业发展的波特五力模型分析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2020-2025年中国液氨行业供给状况及预测</w:t>
      </w:r>
      <w:r>
        <w:rPr>
          <w:rFonts w:hint="eastAsia"/>
        </w:rPr>
        <w:br/>
      </w:r>
      <w:r>
        <w:rPr>
          <w:rFonts w:hint="eastAsia"/>
        </w:rPr>
        <w:t>　　　　一、液氨行业总体规模</w:t>
      </w:r>
      <w:r>
        <w:rPr>
          <w:rFonts w:hint="eastAsia"/>
        </w:rPr>
        <w:br/>
      </w:r>
      <w:r>
        <w:rPr>
          <w:rFonts w:hint="eastAsia"/>
        </w:rPr>
        <w:t>　　　　二、液氨行业重点区域分布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三、2020-2025年液氨行业供给情况分析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一、中国液氨行业市场需求特点</w:t>
      </w:r>
      <w:r>
        <w:rPr>
          <w:rFonts w:hint="eastAsia"/>
        </w:rPr>
        <w:br/>
      </w:r>
      <w:r>
        <w:rPr>
          <w:rFonts w:hint="eastAsia"/>
        </w:rPr>
        <w:t>　　　　二、液氨行业主要地域分布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三、2020-2025年液氨行业市场需求状况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2025-2031年中国液氨供需平衡预测（回归预测模型）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中国液氨产品市场价格趋势分析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四、2025-2031年中国液氨产品市场价格走势预测（回归预测模型）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中国液氨市场规模分析</w:t>
      </w:r>
      <w:r>
        <w:rPr>
          <w:rFonts w:hint="eastAsia"/>
        </w:rPr>
        <w:br/>
      </w:r>
      <w:r>
        <w:rPr>
          <w:rFonts w:hint="eastAsia"/>
        </w:rPr>
        <w:t>　　第一节 中国液氨市场发展回顾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2020-2025年中国液氨市场规模分析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2020-2025年中国液氨行业重点区域市场规模分析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二、2025-2031年中国液氨行业出口预测分析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液氨上游行业发展分析</w:t>
      </w:r>
      <w:r>
        <w:rPr>
          <w:rFonts w:hint="eastAsia"/>
        </w:rPr>
        <w:br/>
      </w:r>
      <w:r>
        <w:rPr>
          <w:rFonts w:hint="eastAsia"/>
        </w:rPr>
        <w:t>　　　　一、液氨上游行业发展现状</w:t>
      </w:r>
      <w:r>
        <w:rPr>
          <w:rFonts w:hint="eastAsia"/>
        </w:rPr>
        <w:br/>
      </w:r>
      <w:r>
        <w:rPr>
          <w:rFonts w:hint="eastAsia"/>
        </w:rPr>
        <w:t>　　　　二、液氨上游行业发展趋势预测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液氨下游行业发展分析</w:t>
      </w:r>
      <w:r>
        <w:rPr>
          <w:rFonts w:hint="eastAsia"/>
        </w:rPr>
        <w:br/>
      </w:r>
      <w:r>
        <w:rPr>
          <w:rFonts w:hint="eastAsia"/>
        </w:rPr>
        <w:t>　　　　一、液氨下游行业发展现状</w:t>
      </w:r>
      <w:r>
        <w:rPr>
          <w:rFonts w:hint="eastAsia"/>
        </w:rPr>
        <w:br/>
      </w:r>
      <w:r>
        <w:rPr>
          <w:rFonts w:hint="eastAsia"/>
        </w:rPr>
        <w:t>　　　　二、液氨下游行业发展趋势预测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液氨行业国内外重点企业竞争力分析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浙江晋巨化工有限公司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河南省骏马化工集团有限公司正阳分公司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冀州市银海化肥有限责任公司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曲阳县田原化工有限公司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开封市永大化工有限公司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河北省永年县化肥厂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中国液氨市场竞争策略建议</w:t>
      </w:r>
      <w:r>
        <w:rPr>
          <w:rFonts w:hint="eastAsia"/>
        </w:rPr>
        <w:br/>
      </w:r>
      <w:r>
        <w:rPr>
          <w:rFonts w:hint="eastAsia"/>
        </w:rPr>
        <w:t>　　　　一、液氨市场定位策略建议</w:t>
      </w:r>
      <w:r>
        <w:rPr>
          <w:rFonts w:hint="eastAsia"/>
        </w:rPr>
        <w:br/>
      </w:r>
      <w:r>
        <w:rPr>
          <w:rFonts w:hint="eastAsia"/>
        </w:rPr>
        <w:t>　　　　二、液氨产品开发策略建议</w:t>
      </w:r>
      <w:r>
        <w:rPr>
          <w:rFonts w:hint="eastAsia"/>
        </w:rPr>
        <w:br/>
      </w:r>
      <w:r>
        <w:rPr>
          <w:rFonts w:hint="eastAsia"/>
        </w:rPr>
        <w:t>　　　　三、液氨渠道竞争策略建议</w:t>
      </w:r>
      <w:r>
        <w:rPr>
          <w:rFonts w:hint="eastAsia"/>
        </w:rPr>
        <w:br/>
      </w:r>
      <w:r>
        <w:rPr>
          <w:rFonts w:hint="eastAsia"/>
        </w:rPr>
        <w:t>　　　　四、液氨品牌竞争策略建议</w:t>
      </w:r>
      <w:r>
        <w:rPr>
          <w:rFonts w:hint="eastAsia"/>
        </w:rPr>
        <w:br/>
      </w:r>
      <w:r>
        <w:rPr>
          <w:rFonts w:hint="eastAsia"/>
        </w:rPr>
        <w:t>　　　　五、液氨价格竞争策略建议</w:t>
      </w:r>
      <w:r>
        <w:rPr>
          <w:rFonts w:hint="eastAsia"/>
        </w:rPr>
        <w:br/>
      </w:r>
      <w:r>
        <w:rPr>
          <w:rFonts w:hint="eastAsia"/>
        </w:rPr>
        <w:t>　　　　六、液氨客户服务策略建议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液氨行业SWOT模型分析</w:t>
      </w:r>
      <w:r>
        <w:rPr>
          <w:rFonts w:hint="eastAsia"/>
        </w:rPr>
        <w:br/>
      </w:r>
      <w:r>
        <w:rPr>
          <w:rFonts w:hint="eastAsia"/>
        </w:rPr>
        <w:t>　　　　一、液氨行业优势分析</w:t>
      </w:r>
      <w:r>
        <w:rPr>
          <w:rFonts w:hint="eastAsia"/>
        </w:rPr>
        <w:br/>
      </w:r>
      <w:r>
        <w:rPr>
          <w:rFonts w:hint="eastAsia"/>
        </w:rPr>
        <w:t>　　　　二、液氨行业劣势分析</w:t>
      </w:r>
      <w:r>
        <w:rPr>
          <w:rFonts w:hint="eastAsia"/>
        </w:rPr>
        <w:br/>
      </w:r>
      <w:r>
        <w:rPr>
          <w:rFonts w:hint="eastAsia"/>
        </w:rPr>
        <w:t>　　　　三、液氨行业机会分析</w:t>
      </w:r>
      <w:r>
        <w:rPr>
          <w:rFonts w:hint="eastAsia"/>
        </w:rPr>
        <w:br/>
      </w:r>
      <w:r>
        <w:rPr>
          <w:rFonts w:hint="eastAsia"/>
        </w:rPr>
        <w:t>　　　　四、液氨行业风险分析</w:t>
      </w:r>
      <w:r>
        <w:rPr>
          <w:rFonts w:hint="eastAsia"/>
        </w:rPr>
        <w:br/>
      </w:r>
      <w:r>
        <w:rPr>
          <w:rFonts w:hint="eastAsia"/>
        </w:rPr>
        <w:t>　　第二节 液氨行业发展的PEST分析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液氨行业投资价值分析</w:t>
      </w:r>
      <w:r>
        <w:rPr>
          <w:rFonts w:hint="eastAsia"/>
        </w:rPr>
        <w:br/>
      </w:r>
      <w:r>
        <w:rPr>
          <w:rFonts w:hint="eastAsia"/>
        </w:rPr>
        <w:t>　　　　一、液氨行业发展前景分析</w:t>
      </w:r>
      <w:r>
        <w:rPr>
          <w:rFonts w:hint="eastAsia"/>
        </w:rPr>
        <w:br/>
      </w:r>
      <w:r>
        <w:rPr>
          <w:rFonts w:hint="eastAsia"/>
        </w:rPr>
        <w:t>　　　　二、液氨行业盈利能力预测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2025-2031年中国液氨行业投资风险分析</w:t>
      </w:r>
      <w:r>
        <w:rPr>
          <w:rFonts w:hint="eastAsia"/>
        </w:rPr>
        <w:br/>
      </w:r>
      <w:r>
        <w:rPr>
          <w:rFonts w:hint="eastAsia"/>
        </w:rPr>
        <w:t>　　　　一、液氨市场竞争风险</w:t>
      </w:r>
      <w:r>
        <w:rPr>
          <w:rFonts w:hint="eastAsia"/>
        </w:rPr>
        <w:br/>
      </w:r>
      <w:r>
        <w:rPr>
          <w:rFonts w:hint="eastAsia"/>
        </w:rPr>
        <w:t>　　　　二、液氨技术风险分析</w:t>
      </w:r>
      <w:r>
        <w:rPr>
          <w:rFonts w:hint="eastAsia"/>
        </w:rPr>
        <w:br/>
      </w:r>
      <w:r>
        <w:rPr>
          <w:rFonts w:hint="eastAsia"/>
        </w:rPr>
        <w:t>　　　　三 、液氨行业政策和体制风险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2025-2031年中国液氨行业发展前景预测分析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一、未来液氨产业创新的发展趋势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二、未来液氨行业发展变局剖析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液氨行业企业问题总结</w:t>
      </w:r>
      <w:r>
        <w:rPr>
          <w:rFonts w:hint="eastAsia"/>
        </w:rPr>
        <w:br/>
      </w:r>
      <w:r>
        <w:rPr>
          <w:rFonts w:hint="eastAsia"/>
        </w:rPr>
        <w:t>　　第二节 液氨企业应对策略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中~智~林~－液氨市场的重点客户战略实施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3cafe268456a" w:history="1">
        <w:r>
          <w:rPr>
            <w:rStyle w:val="Hyperlink"/>
          </w:rPr>
          <w:t>中国液氨行业现状调研与发展趋势预测报告（2025-2031年）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3cafe268456a" w:history="1">
        <w:r>
          <w:rPr>
            <w:rStyle w:val="Hyperlink"/>
          </w:rPr>
          <w:t>https://www.20087.com/6/93/YeAnFaZhanXianZhuangFenXiQianJin.html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9790a24264589" w:history="1">
      <w:r>
        <w:rPr>
          <w:rStyle w:val="Hyperlink"/>
        </w:rPr>
        <w:t>中国液氨行业现状调研与发展趋势预测报告（2025-2031年）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AnFaZhanXianZhuangFenXiQianJin.html" TargetMode="External" Id="Raa223cafe268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AnFaZhanXianZhuangFenXiQianJin.html" TargetMode="External" Id="Rdc29790a242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2025-05-11T01:46:00Z</dcterms:created>
  <dcterms:modified xsi:type="dcterms:W3CDTF">2025-05-11T02:46:00Z</dcterms:modified>
  <dc:subject>中国液氨行业现状调研与发展趋势预测报告（2025-2031年）</dc:subject>
  <dc:title>中国液氨行业现状调研与发展趋势预测报告（2025-2031年）</dc:title>
  <cp:keywords>中国液氨行业现状调研与发展趋势预测报告（2025-2031年）</cp:keywords>
  <dc:description>中国液氨行业现状调研与发展趋势预测报告（2025-2031年）</dc:description>
</cp:coreProperties>
</file>