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87891c11b441c" w:history="1">
              <w:r>
                <w:rPr>
                  <w:rStyle w:val="Hyperlink"/>
                </w:rPr>
                <w:t>2025-2031年中国电致发光量子点发展现状与前景趋势分析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87891c11b441c" w:history="1">
              <w:r>
                <w:rPr>
                  <w:rStyle w:val="Hyperlink"/>
                </w:rPr>
                <w:t>2025-2031年中国电致发光量子点发展现状与前景趋势分析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3711836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87891c11b441c" w:history="1">
                <w:r>
                  <w:rPr>
                    <w:rStyle w:val="Hyperlink"/>
                  </w:rPr>
                  <w:t>https://www.20087.com/6/83/DianZhiFaGuangLiangZiDianDeFaZhanQuShi.html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致发光量子点技术作为新型显示技术的代表，因其卓越的色彩纯度、高亮度和低功耗特性，在高端显示市场迅速崛起。目前，该技术已在电视、智能手机屏幕以及可穿戴设备等领域得到应用，且随着制造工艺的不断成熟，生产成本逐步降低，市场需求持续扩大。</w:t>
      </w:r>
      <w:r>
        <w:rPr>
          <w:rFonts w:hint="eastAsia"/>
        </w:rPr>
        <w:br/>
      </w:r>
      <w:r>
        <w:rPr>
          <w:rFonts w:hint="eastAsia"/>
        </w:rPr>
        <w:t>　　随着Mini LED和Micro LED技术的推进，电致发光量子点技术有望实现更精细的像素控制和更高的显示质量，进一步拓宽其在大尺寸显示屏、虚拟现实（VR）/增强现实（AR）设备等高科技领域的应用。同时，研发重点将转向提升量子点材料的稳定性、降低成本及环保回收处理技术，以实现大规模商业化。未来，电致发光量子点技术将在显示技术革新中扮演重要角色，推动显示行业进入一个全新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87891c11b441c" w:history="1">
        <w:r>
          <w:rPr>
            <w:rStyle w:val="Hyperlink"/>
          </w:rPr>
          <w:t>2025-2031年中国电致发光量子点发展现状与前景趋势分析</w:t>
        </w:r>
      </w:hyperlink>
      <w:r>
        <w:rPr>
          <w:rFonts w:hint="eastAsia"/>
        </w:rPr>
        <w:t>》基于国家统计局及相关协会的详实数据，系统分析了电致发光量子点行业的市场规模、重点企业表现、产业链结构、竞争格局及价格动态。报告内容严谨、数据详实，结合丰富图表，全面呈现电致发光量子点行业现状与未来发展趋势。通过对电致发光量子点技术现状、SWOT分析及市场前景的解读，报告为电致发光量子点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电致发光量子点行业界定及应用</w:t>
      </w:r>
      <w:r>
        <w:rPr>
          <w:rFonts w:hint="eastAsia"/>
        </w:rPr>
        <w:br/>
      </w:r>
      <w:r>
        <w:rPr>
          <w:rFonts w:hint="eastAsia"/>
        </w:rPr>
        <w:t>　　第一节 电致发光量子点行业定义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电致发光量子点主要应用领域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2024-2025年中国电致发光量子点行业发展环境分析</w:t>
      </w:r>
      <w:r>
        <w:rPr>
          <w:rFonts w:hint="eastAsia"/>
        </w:rPr>
        <w:br/>
      </w:r>
      <w:r>
        <w:rPr>
          <w:rFonts w:hint="eastAsia"/>
        </w:rPr>
        <w:t>　　第一节 电致发光量子点行业经济环境分析</w:t>
      </w:r>
      <w:r>
        <w:rPr>
          <w:rFonts w:hint="eastAsia"/>
        </w:rPr>
        <w:br/>
      </w:r>
      <w:r>
        <w:rPr>
          <w:rFonts w:hint="eastAsia"/>
        </w:rPr>
        <w:t>　　第二节 电致发光量子点行业政策环境分析</w:t>
      </w:r>
      <w:r>
        <w:rPr>
          <w:rFonts w:hint="eastAsia"/>
        </w:rPr>
        <w:br/>
      </w:r>
      <w:r>
        <w:rPr>
          <w:rFonts w:hint="eastAsia"/>
        </w:rPr>
        <w:t>　　　　一、电致发光量子点行业政策影响分析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二、相关电致发光量子点行业标准分析</w:t>
      </w:r>
      <w:r>
        <w:rPr>
          <w:rFonts w:hint="eastAsia"/>
        </w:rPr>
        <w:br/>
      </w:r>
      <w:r>
        <w:rPr>
          <w:rFonts w:hint="eastAsia"/>
        </w:rPr>
        <w:t>　　第三节 电致发光量子点行业社会环境分析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2024-2025年电致发光量子点行业技术发展现状及趋势分析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电致发光量子点行业技术发展现状分析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国内外电致发光量子点行业技术差异与原因</w:t>
      </w:r>
      <w:r>
        <w:rPr>
          <w:rFonts w:hint="eastAsia"/>
        </w:rPr>
        <w:br/>
      </w:r>
      <w:r>
        <w:rPr>
          <w:rFonts w:hint="eastAsia"/>
        </w:rPr>
        <w:t>　　第三节 电致发光量子点行业技术发展方向、趋势预测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提升电致发光量子点行业技术能力策略建议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2024-2025年全球电致发光量子点行业发展状况分析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2019-2024年全球电致发光量子点行业运行概况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2019-2024年全球电致发光量子点行业市场规模分析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全球主要地区电致发光量子点行业运行情况分析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2025-2031年全球电致发光量子点行业发展趋势预测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中国电致发光量子点行业现状调研分析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中国电致发光量子点行业发展现状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一、2024-2025年电致发光量子点行业品牌发展现状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二、2024-2025年电致发光量子点行业需求市场现状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三、2024-2025年电致发光量子点市场需求层次分析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四、2024-2025年中国电致发光量子点市场走向分析</w:t>
      </w:r>
      <w:r>
        <w:rPr>
          <w:rFonts w:hint="eastAsia"/>
        </w:rPr>
        <w:br/>
      </w:r>
      <w:r>
        <w:rPr>
          <w:rFonts w:hint="eastAsia"/>
        </w:rPr>
        <w:t>　　第二节 中国电致发光量子点行业存在的问题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一、2024-2025年电致发光量子点产品市场存在的主要问题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二、2024-2025年国内电致发光量子点产品市场的三大瓶颈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三、2024-2025年电致发光量子点产品市场遭遇的规模难题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对中国电致发光量子点市场的分析及思考</w:t>
      </w:r>
      <w:r>
        <w:rPr>
          <w:rFonts w:hint="eastAsia"/>
        </w:rPr>
        <w:br/>
      </w:r>
      <w:r>
        <w:rPr>
          <w:rFonts w:hint="eastAsia"/>
        </w:rPr>
        <w:t>　　　　一、电致发光量子点市场特点</w:t>
      </w:r>
      <w:r>
        <w:rPr>
          <w:rFonts w:hint="eastAsia"/>
        </w:rPr>
        <w:br/>
      </w:r>
      <w:r>
        <w:rPr>
          <w:rFonts w:hint="eastAsia"/>
        </w:rPr>
        <w:t>　　　　二、电致发光量子点市场分析</w:t>
      </w:r>
      <w:r>
        <w:rPr>
          <w:rFonts w:hint="eastAsia"/>
        </w:rPr>
        <w:br/>
      </w:r>
      <w:r>
        <w:rPr>
          <w:rFonts w:hint="eastAsia"/>
        </w:rPr>
        <w:t>　　　　三、电致发光量子点市场变化的方向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四、中国电致发光量子点行业发展的新思路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五、对中国电致发光量子点行业发展的思考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中国电致发光量子点行业市场供需现状调研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中国电致发光量子点市场现状分析</w:t>
      </w:r>
      <w:r>
        <w:rPr>
          <w:rFonts w:hint="eastAsia"/>
        </w:rPr>
        <w:br/>
      </w:r>
      <w:r>
        <w:rPr>
          <w:rFonts w:hint="eastAsia"/>
        </w:rPr>
        <w:t>　　第二节 中国电致发光量子点行业产量情况分析及预测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一、电致发光量子点总体产能规模</w:t>
      </w:r>
      <w:r>
        <w:rPr>
          <w:rFonts w:hint="eastAsia"/>
        </w:rPr>
        <w:br/>
      </w:r>
      <w:r>
        <w:rPr>
          <w:rFonts w:hint="eastAsia"/>
        </w:rPr>
        <w:t>　　　　二、电致发光量子点生产区域分布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三、2019-2024年中国电致发光量子点产量统计分析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四、2025-2031年中国电致发光量子点产量预测分析</w:t>
      </w:r>
      <w:r>
        <w:rPr>
          <w:rFonts w:hint="eastAsia"/>
        </w:rPr>
        <w:br/>
      </w:r>
      <w:r>
        <w:rPr>
          <w:rFonts w:hint="eastAsia"/>
        </w:rPr>
        <w:t>　　第三节 中国电致发光量子点市场需求分析及预测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一、中国电致发光量子点市场需求特点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二、2019-2024年中国电致发光量子点市场需求量统计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三、2025-2031年中国电致发光量子点市场需求量预测</w:t>
      </w:r>
      <w:r>
        <w:rPr>
          <w:rFonts w:hint="eastAsia"/>
        </w:rPr>
        <w:br/>
      </w:r>
      <w:r>
        <w:rPr>
          <w:rFonts w:hint="eastAsia"/>
        </w:rPr>
        <w:t>　　第四节 中国电致发光量子点价格趋势分析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一、2019-2024年中国电致发光量子点市场价格趋势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二、2025-2031年中国电致发光量子点市场价格走势预测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电致发光量子点细分市场深度分析</w:t>
      </w:r>
      <w:r>
        <w:rPr>
          <w:rFonts w:hint="eastAsia"/>
        </w:rPr>
        <w:br/>
      </w:r>
      <w:r>
        <w:rPr>
          <w:rFonts w:hint="eastAsia"/>
        </w:rPr>
        <w:t>　　第一节 电致发光量子点细分市场（一）发展研究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电致发光量子点细分市场（二）发展研究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中国电致发光量子点进出口分析</w:t>
      </w:r>
      <w:r>
        <w:rPr>
          <w:rFonts w:hint="eastAsia"/>
        </w:rPr>
        <w:br/>
      </w:r>
      <w:r>
        <w:rPr>
          <w:rFonts w:hint="eastAsia"/>
        </w:rPr>
        <w:t>　　第一节 电致发光量子点进口情况分析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电致发光量子点出口情况分析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影响电致发光量子点进出口因素分析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中国电致发光量子点行业主要指标监测分析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2019-2024年中国电致发光量子点行业规模情况分析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2019-2024年中国电致发光量子点行业财务能力分析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电致发光量子点行业上下游发展情况分析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电致发光量子点行业上游产业发展分析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电致发光量子点行业下游产业发展分析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中国电致发光量子点行业重点地区发展分析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电致发光量子点行业重点区域市场结构调研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**地区电致发光量子点市场容量分析</w:t>
      </w:r>
      <w:r>
        <w:rPr>
          <w:rFonts w:hint="eastAsia"/>
        </w:rPr>
        <w:br/>
      </w:r>
      <w:r>
        <w:rPr>
          <w:rFonts w:hint="eastAsia"/>
        </w:rPr>
        <w:t>　　第三节 **地区电致发光量子点市场容量分析</w:t>
      </w:r>
      <w:r>
        <w:rPr>
          <w:rFonts w:hint="eastAsia"/>
        </w:rPr>
        <w:br/>
      </w:r>
      <w:r>
        <w:rPr>
          <w:rFonts w:hint="eastAsia"/>
        </w:rPr>
        <w:t>　　第四节 **地区电致发光量子点市场容量分析</w:t>
      </w:r>
      <w:r>
        <w:rPr>
          <w:rFonts w:hint="eastAsia"/>
        </w:rPr>
        <w:br/>
      </w:r>
      <w:r>
        <w:rPr>
          <w:rFonts w:hint="eastAsia"/>
        </w:rPr>
        <w:t>　　第五节 **地区电致发光量子点市场容量分析</w:t>
      </w:r>
      <w:r>
        <w:rPr>
          <w:rFonts w:hint="eastAsia"/>
        </w:rPr>
        <w:br/>
      </w:r>
      <w:r>
        <w:rPr>
          <w:rFonts w:hint="eastAsia"/>
        </w:rPr>
        <w:t>　　第六节 **地区电致发光量子点市场容量分析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电致发光量子点行业重点企业竞争力分析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三、企业电致发光量子点经营状况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三、企业电致发光量子点经营状况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三、企业电致发光量子点经营状况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三、企业电致发光量子点经营状况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三、企业电致发光量子点经营状况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三、企业电致发光量子点经营状况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电致发光量子点行业企业经营策略研究分析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电致发光量子点企业多样化经营策略分析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一、电致发光量子点企业多样化经营情况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二、现行电致发光量子点行业多样化经营的方向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大型电致发光量子点企业集团未来发展策略分析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对中小电致发光量子点企业生产经营的建议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电致发光量子点行业前景及投资风险预警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2025年电致发光量子点市场前景分析</w:t>
      </w:r>
      <w:r>
        <w:rPr>
          <w:rFonts w:hint="eastAsia"/>
        </w:rPr>
        <w:br/>
      </w:r>
      <w:r>
        <w:rPr>
          <w:rFonts w:hint="eastAsia"/>
        </w:rPr>
        <w:t>　　第二节 2025年电致发光量子点行业发展趋势预测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影响电致发光量子点行业发展的主要因素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一、2025年影响电致发光量子点行业运行的有利因素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二、2025年影响电致发光量子点行业运行的稳定因素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三、2025年影响电致发光量子点行业运行的不利因素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四、2025年中国电致发光量子点行业发展面临的挑战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五、2025年中国电致发光量子点行业发展面临的机遇</w:t>
      </w:r>
      <w:r>
        <w:rPr>
          <w:rFonts w:hint="eastAsia"/>
        </w:rPr>
        <w:br/>
      </w:r>
      <w:r>
        <w:rPr>
          <w:rFonts w:hint="eastAsia"/>
        </w:rPr>
        <w:t>　　第四节 电致发光量子点行业投资风险预警</w:t>
      </w:r>
      <w:r>
        <w:rPr>
          <w:rFonts w:hint="eastAsia"/>
        </w:rPr>
        <w:br/>
      </w:r>
      <w:r>
        <w:rPr>
          <w:rFonts w:hint="eastAsia"/>
        </w:rPr>
        <w:t>　　　　一、电致发光量子点行业市场风险预测</w:t>
      </w:r>
      <w:r>
        <w:rPr>
          <w:rFonts w:hint="eastAsia"/>
        </w:rPr>
        <w:br/>
      </w:r>
      <w:r>
        <w:rPr>
          <w:rFonts w:hint="eastAsia"/>
        </w:rPr>
        <w:t>　　　　二、电致发光量子点行业政策风险预测</w:t>
      </w:r>
      <w:r>
        <w:rPr>
          <w:rFonts w:hint="eastAsia"/>
        </w:rPr>
        <w:br/>
      </w:r>
      <w:r>
        <w:rPr>
          <w:rFonts w:hint="eastAsia"/>
        </w:rPr>
        <w:t>　　　　三、电致发光量子点行业经营风险预测</w:t>
      </w:r>
      <w:r>
        <w:rPr>
          <w:rFonts w:hint="eastAsia"/>
        </w:rPr>
        <w:br/>
      </w:r>
      <w:r>
        <w:rPr>
          <w:rFonts w:hint="eastAsia"/>
        </w:rPr>
        <w:t>　　　　四、电致发光量子点行业技术风险预测</w:t>
      </w:r>
      <w:r>
        <w:rPr>
          <w:rFonts w:hint="eastAsia"/>
        </w:rPr>
        <w:br/>
      </w:r>
      <w:r>
        <w:rPr>
          <w:rFonts w:hint="eastAsia"/>
        </w:rPr>
        <w:t>　　　　五、电致发光量子点行业竞争风险预测</w:t>
      </w:r>
      <w:r>
        <w:rPr>
          <w:rFonts w:hint="eastAsia"/>
        </w:rPr>
        <w:br/>
      </w:r>
      <w:r>
        <w:rPr>
          <w:rFonts w:hint="eastAsia"/>
        </w:rPr>
        <w:t>　　　　六、电致发光量子点行业其他风险预测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电致发光量子点投资建议</w:t>
      </w:r>
      <w:r>
        <w:rPr>
          <w:rFonts w:hint="eastAsia"/>
        </w:rPr>
        <w:br/>
      </w:r>
      <w:r>
        <w:rPr>
          <w:rFonts w:hint="eastAsia"/>
        </w:rPr>
        <w:t>　　第一节 电致发光量子点行业投资环境分析</w:t>
      </w:r>
      <w:r>
        <w:rPr>
          <w:rFonts w:hint="eastAsia"/>
        </w:rPr>
        <w:br/>
      </w:r>
      <w:r>
        <w:rPr>
          <w:rFonts w:hint="eastAsia"/>
        </w:rPr>
        <w:t>　　第二节 电致发光量子点行业投资进入壁垒分析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电致发光量子点图片</w:t>
      </w:r>
      <w:r>
        <w:rPr>
          <w:rFonts w:hint="eastAsia"/>
        </w:rPr>
        <w:br/>
      </w:r>
      <w:r>
        <w:rPr>
          <w:rFonts w:hint="eastAsia"/>
        </w:rPr>
        <w:t>　　图表 电致发光量子点种类 分类</w:t>
      </w:r>
      <w:r>
        <w:rPr>
          <w:rFonts w:hint="eastAsia"/>
        </w:rPr>
        <w:br/>
      </w:r>
      <w:r>
        <w:rPr>
          <w:rFonts w:hint="eastAsia"/>
        </w:rPr>
        <w:t>　　图表 电致发光量子点用途 应用</w:t>
      </w:r>
      <w:r>
        <w:rPr>
          <w:rFonts w:hint="eastAsia"/>
        </w:rPr>
        <w:br/>
      </w:r>
      <w:r>
        <w:rPr>
          <w:rFonts w:hint="eastAsia"/>
        </w:rPr>
        <w:t>　　图表 电致发光量子点主要特点</w:t>
      </w:r>
      <w:r>
        <w:rPr>
          <w:rFonts w:hint="eastAsia"/>
        </w:rPr>
        <w:br/>
      </w:r>
      <w:r>
        <w:rPr>
          <w:rFonts w:hint="eastAsia"/>
        </w:rPr>
        <w:t>　　图表 电致发光量子点产业链分析</w:t>
      </w:r>
      <w:r>
        <w:rPr>
          <w:rFonts w:hint="eastAsia"/>
        </w:rPr>
        <w:br/>
      </w:r>
      <w:r>
        <w:rPr>
          <w:rFonts w:hint="eastAsia"/>
        </w:rPr>
        <w:t>　　图表 电致发光量子点政策分析</w:t>
      </w:r>
      <w:r>
        <w:rPr>
          <w:rFonts w:hint="eastAsia"/>
        </w:rPr>
        <w:br/>
      </w:r>
      <w:r>
        <w:rPr>
          <w:rFonts w:hint="eastAsia"/>
        </w:rPr>
        <w:t>　　图表 电致发光量子点技术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2019-2024年中国电致发光量子点行业市场规模及增长情况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2019-2024年电致发光量子点行业市场容量分析</w:t>
      </w:r>
      <w:r>
        <w:rPr>
          <w:rFonts w:hint="eastAsia"/>
        </w:rPr>
        <w:br/>
      </w:r>
      <w:r>
        <w:rPr>
          <w:rFonts w:hint="eastAsia"/>
        </w:rPr>
        <w:t>　　图表 电致发光量子点生产现状</w:t>
      </w:r>
      <w:r>
        <w:rPr>
          <w:rFonts w:hint="eastAsia"/>
        </w:rPr>
        <w:br/>
      </w:r>
      <w:r>
        <w:rPr>
          <w:rFonts w:hint="eastAsia"/>
        </w:rPr>
        <w:t>　　图表 2019-2024年中国电致发光量子点行业产能统计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2019-2024年中国电致发光量子点行业产量及增长趋势</w:t>
      </w:r>
      <w:r>
        <w:rPr>
          <w:rFonts w:hint="eastAsia"/>
        </w:rPr>
        <w:br/>
      </w:r>
      <w:r>
        <w:rPr>
          <w:rFonts w:hint="eastAsia"/>
        </w:rPr>
        <w:t>　　图表 电致发光量子点行业动态</w:t>
      </w:r>
      <w:r>
        <w:rPr>
          <w:rFonts w:hint="eastAsia"/>
        </w:rPr>
        <w:br/>
      </w:r>
      <w:r>
        <w:rPr>
          <w:rFonts w:hint="eastAsia"/>
        </w:rPr>
        <w:t>　　图表 2019-2024年中国电致发光量子点市场需求量及增速统计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2019-2024年中国电致发光量子点行业销售收入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2024年中国电致发光量子点行业需求领域分布格局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2019-2024年中国电致发光量子点行业利润总额统计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2019-2024年中国电致发光量子点进口情况分析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2019-2024年中国电致发光量子点出口情况分析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2019-2024年中国电致发光量子点行业企业数量情况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2019-2024年中国电致发光量子点行业企业平均规模情况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2019-2024年中国电致发光量子点价格走势</w:t>
      </w:r>
      <w:r>
        <w:rPr>
          <w:rFonts w:hint="eastAsia"/>
        </w:rPr>
        <w:br/>
      </w:r>
      <w:r>
        <w:rPr>
          <w:rFonts w:hint="eastAsia"/>
        </w:rPr>
        <w:t>　　图表 2024年电致发光量子点成本和利润分析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**地区电致发光量子点市场规模及增长情况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**地区电致发光量子点行业市场需求情况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**地区电致发光量子点市场规模及增长情况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**地区电致发光量子点行业市场需求情况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**地区电致发光量子点市场规模及增长情况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**地区电致发光量子点行业市场需求情况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**地区电致发光量子点市场规模及增长情况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**地区电致发光量子点行业市场需求情况</w:t>
      </w:r>
      <w:r>
        <w:rPr>
          <w:rFonts w:hint="eastAsia"/>
        </w:rPr>
        <w:br/>
      </w:r>
      <w:r>
        <w:rPr>
          <w:rFonts w:hint="eastAsia"/>
        </w:rPr>
        <w:t>　　图表 电致发光量子点品牌</w:t>
      </w:r>
      <w:r>
        <w:rPr>
          <w:rFonts w:hint="eastAsia"/>
        </w:rPr>
        <w:br/>
      </w:r>
      <w:r>
        <w:rPr>
          <w:rFonts w:hint="eastAsia"/>
        </w:rPr>
        <w:t>　　图表 电致发光量子点企业（一）概况</w:t>
      </w:r>
      <w:r>
        <w:rPr>
          <w:rFonts w:hint="eastAsia"/>
        </w:rPr>
        <w:br/>
      </w:r>
      <w:r>
        <w:rPr>
          <w:rFonts w:hint="eastAsia"/>
        </w:rPr>
        <w:t>　　图表 企业电致发光量子点型号 规格</w:t>
      </w:r>
      <w:r>
        <w:rPr>
          <w:rFonts w:hint="eastAsia"/>
        </w:rPr>
        <w:br/>
      </w:r>
      <w:r>
        <w:rPr>
          <w:rFonts w:hint="eastAsia"/>
        </w:rPr>
        <w:t>　　图表 电致发光量子点企业（一）经营分析</w:t>
      </w:r>
      <w:r>
        <w:rPr>
          <w:rFonts w:hint="eastAsia"/>
        </w:rPr>
        <w:br/>
      </w:r>
      <w:r>
        <w:rPr>
          <w:rFonts w:hint="eastAsia"/>
        </w:rPr>
        <w:t>　　图表 电致发光量子点企业（一）盈利能力情况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电致发光量子点企业（一）偿债能力情况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电致发光量子点企业（一）运营能力情况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电致发光量子点企业（一）成长能力情况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电致发光量子点上游现状</w:t>
      </w:r>
      <w:r>
        <w:rPr>
          <w:rFonts w:hint="eastAsia"/>
        </w:rPr>
        <w:br/>
      </w:r>
      <w:r>
        <w:rPr>
          <w:rFonts w:hint="eastAsia"/>
        </w:rPr>
        <w:t>　　图表 电致发光量子点下游调研</w:t>
      </w:r>
      <w:r>
        <w:rPr>
          <w:rFonts w:hint="eastAsia"/>
        </w:rPr>
        <w:br/>
      </w:r>
      <w:r>
        <w:rPr>
          <w:rFonts w:hint="eastAsia"/>
        </w:rPr>
        <w:t>　　图表 电致发光量子点企业（二）概况</w:t>
      </w:r>
      <w:r>
        <w:rPr>
          <w:rFonts w:hint="eastAsia"/>
        </w:rPr>
        <w:br/>
      </w:r>
      <w:r>
        <w:rPr>
          <w:rFonts w:hint="eastAsia"/>
        </w:rPr>
        <w:t>　　图表 企业电致发光量子点型号 规格</w:t>
      </w:r>
      <w:r>
        <w:rPr>
          <w:rFonts w:hint="eastAsia"/>
        </w:rPr>
        <w:br/>
      </w:r>
      <w:r>
        <w:rPr>
          <w:rFonts w:hint="eastAsia"/>
        </w:rPr>
        <w:t>　　图表 电致发光量子点企业（二）经营分析</w:t>
      </w:r>
      <w:r>
        <w:rPr>
          <w:rFonts w:hint="eastAsia"/>
        </w:rPr>
        <w:br/>
      </w:r>
      <w:r>
        <w:rPr>
          <w:rFonts w:hint="eastAsia"/>
        </w:rPr>
        <w:t>　　图表 电致发光量子点企业（二）盈利能力情况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电致发光量子点企业（二）偿债能力情况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电致发光量子点企业（二）运营能力情况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电致发光量子点企业（二）成长能力情况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电致发光量子点企业（三）概况</w:t>
      </w:r>
      <w:r>
        <w:rPr>
          <w:rFonts w:hint="eastAsia"/>
        </w:rPr>
        <w:br/>
      </w:r>
      <w:r>
        <w:rPr>
          <w:rFonts w:hint="eastAsia"/>
        </w:rPr>
        <w:t>　　图表 企业电致发光量子点型号 规格</w:t>
      </w:r>
      <w:r>
        <w:rPr>
          <w:rFonts w:hint="eastAsia"/>
        </w:rPr>
        <w:br/>
      </w:r>
      <w:r>
        <w:rPr>
          <w:rFonts w:hint="eastAsia"/>
        </w:rPr>
        <w:t>　　图表 电致发光量子点企业（三）经营分析</w:t>
      </w:r>
      <w:r>
        <w:rPr>
          <w:rFonts w:hint="eastAsia"/>
        </w:rPr>
        <w:br/>
      </w:r>
      <w:r>
        <w:rPr>
          <w:rFonts w:hint="eastAsia"/>
        </w:rPr>
        <w:t>　　图表 电致发光量子点企业（三）盈利能力情况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电致发光量子点企业（三）偿债能力情况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电致发光量子点企业（三）运营能力情况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电致发光量子点企业（三）成长能力情况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电致发光量子点优势</w:t>
      </w:r>
      <w:r>
        <w:rPr>
          <w:rFonts w:hint="eastAsia"/>
        </w:rPr>
        <w:br/>
      </w:r>
      <w:r>
        <w:rPr>
          <w:rFonts w:hint="eastAsia"/>
        </w:rPr>
        <w:t>　　图表 电致发光量子点劣势</w:t>
      </w:r>
      <w:r>
        <w:rPr>
          <w:rFonts w:hint="eastAsia"/>
        </w:rPr>
        <w:br/>
      </w:r>
      <w:r>
        <w:rPr>
          <w:rFonts w:hint="eastAsia"/>
        </w:rPr>
        <w:t>　　图表 电致发光量子点机会</w:t>
      </w:r>
      <w:r>
        <w:rPr>
          <w:rFonts w:hint="eastAsia"/>
        </w:rPr>
        <w:br/>
      </w:r>
      <w:r>
        <w:rPr>
          <w:rFonts w:hint="eastAsia"/>
        </w:rPr>
        <w:t>　　图表 电致发光量子点威胁</w:t>
      </w:r>
      <w:r>
        <w:rPr>
          <w:rFonts w:hint="eastAsia"/>
        </w:rPr>
        <w:br/>
      </w:r>
      <w:r>
        <w:rPr>
          <w:rFonts w:hint="eastAsia"/>
        </w:rPr>
        <w:t>　　图表 2025-2031年中国电致发光量子点行业产能预测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2025-2031年中国电致发光量子点行业产量预测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2025-2031年中国电致发光量子点市场销售预测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2025-2031年中国电致发光量子点行业市场规模预测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2025-2031年中国电致发光量子点市场前景分析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2025-2031年中国电致发光量子点行业风险分析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2025-2031年中国电致发光量子点行业发展趋势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87891c11b441c" w:history="1">
        <w:r>
          <w:rPr>
            <w:rStyle w:val="Hyperlink"/>
          </w:rPr>
          <w:t>2025-2031年中国电致发光量子点发展现状与前景趋势分析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3711836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87891c11b441c" w:history="1">
        <w:r>
          <w:rPr>
            <w:rStyle w:val="Hyperlink"/>
          </w:rPr>
          <w:t>https://www.20087.com/6/83/DianZhiFaGuangLiangZiDianDeFaZhanQuShi.html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qled量子点电视、电致发光量子点显示器研究2023年彭笑刚团队最新进展、量子点显示、电致发光量子点会量产吗、量子点应用、电致发光量子点发光效率、量子限域效应、电致发光量子点进展、量子点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c32a72d1b4341" w:history="1">
      <w:r>
        <w:rPr>
          <w:rStyle w:val="Hyperlink"/>
        </w:rPr>
        <w:t>2025-2031年中国电致发光量子点发展现状与前景趋势分析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DianZhiFaGuangLiangZiDianDeFaZhanQuShi.html" TargetMode="External" Id="Rc3187891c11b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DianZhiFaGuangLiangZiDianDeFaZhanQuShi.html" TargetMode="External" Id="Rcccc32a72d1b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2025-02-20T08:25:00Z</dcterms:created>
  <dcterms:modified xsi:type="dcterms:W3CDTF">2025-02-20T09:25:00Z</dcterms:modified>
  <dc:subject>2025-2031年中国电致发光量子点发展现状与前景趋势分析</dc:subject>
  <dc:title>2025-2031年中国电致发光量子点发展现状与前景趋势分析</dc:title>
  <cp:keywords>2025-2031年中国电致发光量子点发展现状与前景趋势分析</cp:keywords>
  <dc:description>2025-2031年中国电致发光量子点发展现状与前景趋势分析</dc:description>
</cp:coreProperties>
</file>