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8763d7f25462b" w:history="1">
              <w:r>
                <w:rPr>
                  <w:rStyle w:val="Hyperlink"/>
                </w:rPr>
                <w:t>2025-2031年中国编织填料发展现状分析与市场前景预测报告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8763d7f25462b" w:history="1">
              <w:r>
                <w:rPr>
                  <w:rStyle w:val="Hyperlink"/>
                </w:rPr>
                <w:t>2025-2031年中国编织填料发展现状分析与市场前景预测报告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8763d7f25462b" w:history="1">
                <w:r>
                  <w:rPr>
                    <w:rStyle w:val="Hyperlink"/>
                  </w:rPr>
                  <w:t>https://www.20087.com/6/93/BianZhiTianLiaoDeXianZhuangYuQianJing.html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填料主要用于工业领域，特别是在机械密封、热交换器、管道保温等应用场景中。这类产品依靠其优异的耐高温、耐腐蚀、低摩擦系数等特点，成为众多工业设备不可或缺的辅助材料。目前，编织填料种类繁多，从传统的石墨填料到新型的碳纤维、芳纶纤维等高性能材料均有涉及，满足了不同工况下的使用需求。</w:t>
      </w:r>
      <w:r>
        <w:rPr>
          <w:rFonts w:hint="eastAsia"/>
        </w:rPr>
        <w:br/>
      </w:r>
      <w:r>
        <w:rPr>
          <w:rFonts w:hint="eastAsia"/>
        </w:rPr>
        <w:t>　　随着新材料技术的不断进步和环境保护要求的提高，编织填料行业将趋向于开发更环保、耐用的高性能复合材料。如生物基纤维、可降解材料的应用，以及通过纳米技术提高材料性能，减少能耗和环境污染。此外，智能编织技术的引入，将使得填料的结构设计更为精细，以适应更复杂工况下的密封和隔热需求，进一步提升工业设备的整体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8763d7f25462b" w:history="1">
        <w:r>
          <w:rPr>
            <w:rStyle w:val="Hyperlink"/>
          </w:rPr>
          <w:t>2025-2031年中国编织填料发展现状分析与市场前景预测报告</w:t>
        </w:r>
      </w:hyperlink>
      <w:r>
        <w:rPr>
          <w:rFonts w:hint="eastAsia"/>
        </w:rPr>
        <w:t>》基于国家统计局及相关协会的权威数据，系统研究了编织填料行业的市场需求、市场规模及产业链现状，分析了编织填料价格波动、细分市场动态及重点企业的经营表现，科学预测了编织填料市场前景与发展趋势，揭示了潜在需求与投资机会，同时指出了编织填料行业可能面临的风险。通过对编织填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编织填料行业界定及应用</w:t>
      </w:r>
      <w:r>
        <w:rPr>
          <w:rFonts w:hint="eastAsia"/>
        </w:rPr>
        <w:br/>
      </w:r>
      <w:r>
        <w:rPr>
          <w:rFonts w:hint="eastAsia"/>
        </w:rPr>
        <w:t>　　第一节 编织填料行业定义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编织填料主要应用领域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2024-2025年中国编织填料行业发展环境分析</w:t>
      </w:r>
      <w:r>
        <w:rPr>
          <w:rFonts w:hint="eastAsia"/>
        </w:rPr>
        <w:br/>
      </w:r>
      <w:r>
        <w:rPr>
          <w:rFonts w:hint="eastAsia"/>
        </w:rPr>
        <w:t>　　第一节 编织填料行业经济环境分析</w:t>
      </w:r>
      <w:r>
        <w:rPr>
          <w:rFonts w:hint="eastAsia"/>
        </w:rPr>
        <w:br/>
      </w:r>
      <w:r>
        <w:rPr>
          <w:rFonts w:hint="eastAsia"/>
        </w:rPr>
        <w:t>　　第二节 编织填料行业政策环境分析</w:t>
      </w:r>
      <w:r>
        <w:rPr>
          <w:rFonts w:hint="eastAsia"/>
        </w:rPr>
        <w:br/>
      </w:r>
      <w:r>
        <w:rPr>
          <w:rFonts w:hint="eastAsia"/>
        </w:rPr>
        <w:t>　　　　一、编织填料行业政策影响分析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二、相关编织填料行业标准分析</w:t>
      </w:r>
      <w:r>
        <w:rPr>
          <w:rFonts w:hint="eastAsia"/>
        </w:rPr>
        <w:br/>
      </w:r>
      <w:r>
        <w:rPr>
          <w:rFonts w:hint="eastAsia"/>
        </w:rPr>
        <w:t>　　第三节 编织填料行业社会环境分析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2024-2025年编织填料行业技术发展现状及趋势分析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2024-2025年全球编织填料行业发展状况分析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2019-2024年全球编织填料行业运行概况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2019-2024年全球编织填料行业市场规模分析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全球主要地区编织填料行业运行情况分析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2025-2031年全球编织填料行业发展趋势预测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中国编织填料行业现状调研分析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中国编织填料行业发展现状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一、2024-2025年编织填料行业品牌发展现状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二、2024-2025年编织填料行业需求市场现状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三、2024-2025年编织填料市场需求层次分析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四、2024-2025年中国编织填料市场走向分析</w:t>
      </w:r>
      <w:r>
        <w:rPr>
          <w:rFonts w:hint="eastAsia"/>
        </w:rPr>
        <w:br/>
      </w:r>
      <w:r>
        <w:rPr>
          <w:rFonts w:hint="eastAsia"/>
        </w:rPr>
        <w:t>　　第二节 中国编织填料行业存在的问题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一、2024-2025年编织填料产品市场存在的主要问题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二、2024-2025年国内编织填料产品市场的三大瓶颈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三、2024-2025年编织填料产品市场遭遇的规模难题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对中国编织填料市场的分析及思考</w:t>
      </w:r>
      <w:r>
        <w:rPr>
          <w:rFonts w:hint="eastAsia"/>
        </w:rPr>
        <w:br/>
      </w:r>
      <w:r>
        <w:rPr>
          <w:rFonts w:hint="eastAsia"/>
        </w:rPr>
        <w:t>　　　　一、编织填料市场特点</w:t>
      </w:r>
      <w:r>
        <w:rPr>
          <w:rFonts w:hint="eastAsia"/>
        </w:rPr>
        <w:br/>
      </w:r>
      <w:r>
        <w:rPr>
          <w:rFonts w:hint="eastAsia"/>
        </w:rPr>
        <w:t>　　　　二、编织填料市场分析</w:t>
      </w:r>
      <w:r>
        <w:rPr>
          <w:rFonts w:hint="eastAsia"/>
        </w:rPr>
        <w:br/>
      </w:r>
      <w:r>
        <w:rPr>
          <w:rFonts w:hint="eastAsia"/>
        </w:rPr>
        <w:t>　　　　三、编织填料市场变化的方向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四、中国编织填料行业发展的新思路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五、对中国编织填料行业发展的思考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中国编织填料行业市场供需现状调研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中国编织填料市场现状分析</w:t>
      </w:r>
      <w:r>
        <w:rPr>
          <w:rFonts w:hint="eastAsia"/>
        </w:rPr>
        <w:br/>
      </w:r>
      <w:r>
        <w:rPr>
          <w:rFonts w:hint="eastAsia"/>
        </w:rPr>
        <w:t>　　第二节 中国编织填料行业产量情况分析及预测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一、编织填料总体产能规模</w:t>
      </w:r>
      <w:r>
        <w:rPr>
          <w:rFonts w:hint="eastAsia"/>
        </w:rPr>
        <w:br/>
      </w:r>
      <w:r>
        <w:rPr>
          <w:rFonts w:hint="eastAsia"/>
        </w:rPr>
        <w:t>　　　　二、编织填料生产区域分布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三、2019-2024年中国编织填料产量统计分析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四、2025-2031年中国编织填料产量预测分析</w:t>
      </w:r>
      <w:r>
        <w:rPr>
          <w:rFonts w:hint="eastAsia"/>
        </w:rPr>
        <w:br/>
      </w:r>
      <w:r>
        <w:rPr>
          <w:rFonts w:hint="eastAsia"/>
        </w:rPr>
        <w:t>　　第三节 中国编织填料市场需求分析及预测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一、中国编织填料市场需求特点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二、2019-2024年中国编织填料市场需求量统计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三、2025-2031年中国编织填料市场需求量预测</w:t>
      </w:r>
      <w:r>
        <w:rPr>
          <w:rFonts w:hint="eastAsia"/>
        </w:rPr>
        <w:br/>
      </w:r>
      <w:r>
        <w:rPr>
          <w:rFonts w:hint="eastAsia"/>
        </w:rPr>
        <w:t>　　第四节 中国编织填料价格趋势分析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一、2019-2024年中国编织填料市场价格趋势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二、2025-2031年中国编织填料市场价格走势预测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编织填料细分市场深度分析</w:t>
      </w:r>
      <w:r>
        <w:rPr>
          <w:rFonts w:hint="eastAsia"/>
        </w:rPr>
        <w:br/>
      </w:r>
      <w:r>
        <w:rPr>
          <w:rFonts w:hint="eastAsia"/>
        </w:rPr>
        <w:t>　　第一节 编织填料细分市场（一）发展研究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编织填料细分市场（二）发展研究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中国编织填料进出口分析</w:t>
      </w:r>
      <w:r>
        <w:rPr>
          <w:rFonts w:hint="eastAsia"/>
        </w:rPr>
        <w:br/>
      </w:r>
      <w:r>
        <w:rPr>
          <w:rFonts w:hint="eastAsia"/>
        </w:rPr>
        <w:t>　　第一节 编织填料进口情况分析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编织填料出口情况分析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影响编织填料进出口因素分析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中国编织填料行业主要指标监测分析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2019-2024年中国编织填料行业规模情况分析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2019-2024年中国编织填料行业财务能力分析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编织填料行业上下游发展情况分析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编织填料行业上游产业发展分析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编织填料行业下游产业发展分析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中国编织填料行业重点地区发展分析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编织填料行业重点区域市场结构调研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**地区编织填料市场容量分析</w:t>
      </w:r>
      <w:r>
        <w:rPr>
          <w:rFonts w:hint="eastAsia"/>
        </w:rPr>
        <w:br/>
      </w:r>
      <w:r>
        <w:rPr>
          <w:rFonts w:hint="eastAsia"/>
        </w:rPr>
        <w:t>　　第三节 **地区编织填料市场容量分析</w:t>
      </w:r>
      <w:r>
        <w:rPr>
          <w:rFonts w:hint="eastAsia"/>
        </w:rPr>
        <w:br/>
      </w:r>
      <w:r>
        <w:rPr>
          <w:rFonts w:hint="eastAsia"/>
        </w:rPr>
        <w:t>　　第四节 **地区编织填料市场容量分析</w:t>
      </w:r>
      <w:r>
        <w:rPr>
          <w:rFonts w:hint="eastAsia"/>
        </w:rPr>
        <w:br/>
      </w:r>
      <w:r>
        <w:rPr>
          <w:rFonts w:hint="eastAsia"/>
        </w:rPr>
        <w:t>　　第五节 **地区编织填料市场容量分析</w:t>
      </w:r>
      <w:r>
        <w:rPr>
          <w:rFonts w:hint="eastAsia"/>
        </w:rPr>
        <w:br/>
      </w:r>
      <w:r>
        <w:rPr>
          <w:rFonts w:hint="eastAsia"/>
        </w:rPr>
        <w:t>　　第六节 **地区编织填料市场容量分析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编织填料行业重点企业竞争力分析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三、企业编织填料经营状况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编织填料行业企业经营策略研究分析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编织填料企业多样化经营策略分析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一、编织填料企业多样化经营情况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二、现行编织填料行业多样化经营的方向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大型编织填料企业集团未来发展策略分析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对中小编织填料企业生产经营的建议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编织填料行业前景及投资风险预警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2025年编织填料市场前景分析</w:t>
      </w:r>
      <w:r>
        <w:rPr>
          <w:rFonts w:hint="eastAsia"/>
        </w:rPr>
        <w:br/>
      </w:r>
      <w:r>
        <w:rPr>
          <w:rFonts w:hint="eastAsia"/>
        </w:rPr>
        <w:t>　　第二节 2025年编织填料行业发展趋势预测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影响编织填料行业发展的主要因素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一、2025年影响编织填料行业运行的有利因素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二、2025年影响编织填料行业运行的稳定因素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三、2025年影响编织填料行业运行的不利因素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四、2025年中国编织填料行业发展面临的挑战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五、2025年中国编织填料行业发展面临的机遇</w:t>
      </w:r>
      <w:r>
        <w:rPr>
          <w:rFonts w:hint="eastAsia"/>
        </w:rPr>
        <w:br/>
      </w:r>
      <w:r>
        <w:rPr>
          <w:rFonts w:hint="eastAsia"/>
        </w:rPr>
        <w:t>　　第四节 编织填料行业投资风险预警</w:t>
      </w:r>
      <w:r>
        <w:rPr>
          <w:rFonts w:hint="eastAsia"/>
        </w:rPr>
        <w:br/>
      </w:r>
      <w:r>
        <w:rPr>
          <w:rFonts w:hint="eastAsia"/>
        </w:rPr>
        <w:t>　　　　一、编织填料行业市场风险预测</w:t>
      </w:r>
      <w:r>
        <w:rPr>
          <w:rFonts w:hint="eastAsia"/>
        </w:rPr>
        <w:br/>
      </w:r>
      <w:r>
        <w:rPr>
          <w:rFonts w:hint="eastAsia"/>
        </w:rPr>
        <w:t>　　　　二、编织填料行业政策风险预测</w:t>
      </w:r>
      <w:r>
        <w:rPr>
          <w:rFonts w:hint="eastAsia"/>
        </w:rPr>
        <w:br/>
      </w:r>
      <w:r>
        <w:rPr>
          <w:rFonts w:hint="eastAsia"/>
        </w:rPr>
        <w:t>　　　　三、编织填料行业经营风险预测</w:t>
      </w:r>
      <w:r>
        <w:rPr>
          <w:rFonts w:hint="eastAsia"/>
        </w:rPr>
        <w:br/>
      </w:r>
      <w:r>
        <w:rPr>
          <w:rFonts w:hint="eastAsia"/>
        </w:rPr>
        <w:t>　　　　四、编织填料行业技术风险预测</w:t>
      </w:r>
      <w:r>
        <w:rPr>
          <w:rFonts w:hint="eastAsia"/>
        </w:rPr>
        <w:br/>
      </w:r>
      <w:r>
        <w:rPr>
          <w:rFonts w:hint="eastAsia"/>
        </w:rPr>
        <w:t>　　　　五、编织填料行业竞争风险预测</w:t>
      </w:r>
      <w:r>
        <w:rPr>
          <w:rFonts w:hint="eastAsia"/>
        </w:rPr>
        <w:br/>
      </w:r>
      <w:r>
        <w:rPr>
          <w:rFonts w:hint="eastAsia"/>
        </w:rPr>
        <w:t>　　　　六、编织填料行业其他风险预测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编织填料投资建议</w:t>
      </w:r>
      <w:r>
        <w:rPr>
          <w:rFonts w:hint="eastAsia"/>
        </w:rPr>
        <w:br/>
      </w:r>
      <w:r>
        <w:rPr>
          <w:rFonts w:hint="eastAsia"/>
        </w:rPr>
        <w:t>　　第一节 编织填料行业投资环境分析</w:t>
      </w:r>
      <w:r>
        <w:rPr>
          <w:rFonts w:hint="eastAsia"/>
        </w:rPr>
        <w:br/>
      </w:r>
      <w:r>
        <w:rPr>
          <w:rFonts w:hint="eastAsia"/>
        </w:rPr>
        <w:t>　　第二节 编织填料行业投资进入壁垒分析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编织填料行业历程</w:t>
      </w:r>
      <w:r>
        <w:rPr>
          <w:rFonts w:hint="eastAsia"/>
        </w:rPr>
        <w:br/>
      </w:r>
      <w:r>
        <w:rPr>
          <w:rFonts w:hint="eastAsia"/>
        </w:rPr>
        <w:t>　　图表 编织填料行业生命周期</w:t>
      </w:r>
      <w:r>
        <w:rPr>
          <w:rFonts w:hint="eastAsia"/>
        </w:rPr>
        <w:br/>
      </w:r>
      <w:r>
        <w:rPr>
          <w:rFonts w:hint="eastAsia"/>
        </w:rPr>
        <w:t>　　图表 编织填料行业产业链分析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2019-2024年编织填料行业市场容量分析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2019-2024年中国编织填料行业产能统计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2019-2024年中国编织填料行业产量及增长趋势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2019-2024年中国编织填料市场需求量及增速统计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2024年中国编织填料行业需求领域分布格局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2019-2024年中国编织填料行业销售收入分析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2019-2024年中国编织填料行业盈利情况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2019-2024年中国编织填料行业利润总额统计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2019-2024年中国编织填料进口数量分析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2019-2024年中国编织填料进口金额分析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2019-2024年中国编织填料出口数量分析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2019-2024年中国编织填料出口金额分析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2024年中国编织填料进口国家及地区分析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2024年中国编织填料出口国家及地区分析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2019-2024年中国编织填料行业企业平均规模情况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2025-2031年中国编织填料市场需求量预测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2025-2031年中国编织填料行业供需平衡预测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2025-2031年中国编织填料行业市场容量预测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2025-2031年中国编织填料行业市场规模预测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2025年中国编织填料市场前景分析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2025年中国编织填料发展趋势预测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8763d7f25462b" w:history="1">
        <w:r>
          <w:rPr>
            <w:rStyle w:val="Hyperlink"/>
          </w:rPr>
          <w:t>2025-2031年中国编织填料发展现状分析与市场前景预测报告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8763d7f25462b" w:history="1">
        <w:r>
          <w:rPr>
            <w:rStyle w:val="Hyperlink"/>
          </w:rPr>
          <w:t>https://www.20087.com/6/93/BianZhiTianLiaoDeXianZhuangYuQianJing.html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热点：填料的种类、编织填料的种类、填料塔填料类型、编织填料标准大全、帘式填料、编织填料填充石墨聚丙烯、絮类填料、编织填料怎么安装、填料可分为哪几类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ffafc26bf42f8" w:history="1">
      <w:r>
        <w:rPr>
          <w:rStyle w:val="Hyperlink"/>
        </w:rPr>
        <w:t>2025-2031年中国编织填料发展现状分析与市场前景预测报告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BianZhiTianLiaoDeXianZhuangYuQianJing.html" TargetMode="External" Id="Rb178763d7f25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BianZhiTianLiaoDeXianZhuangYuQianJing.html" TargetMode="External" Id="R943ffafc26bf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2024-10-06T08:35:00Z</dcterms:created>
  <dcterms:modified xsi:type="dcterms:W3CDTF">2024-10-06T09:35:00Z</dcterms:modified>
  <dc:subject>2025-2031年中国编织填料发展现状分析与市场前景预测报告</dc:subject>
  <dc:title>2025-2031年中国编织填料发展现状分析与市场前景预测报告</dc:title>
  <cp:keywords>2025-2031年中国编织填料发展现状分析与市场前景预测报告</cp:keywords>
  <dc:description>2025-2031年中国编织填料发展现状分析与市场前景预测报告</dc:description>
</cp:coreProperties>
</file>