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c3bbbeb3f4662" w:history="1">
              <w:r>
                <w:rPr>
                  <w:rStyle w:val="Hyperlink"/>
                </w:rPr>
                <w:t>2025-2031年苯甲酸市场深度剖析及发展趋势预测报告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c3bbbeb3f4662" w:history="1">
              <w:r>
                <w:rPr>
                  <w:rStyle w:val="Hyperlink"/>
                </w:rPr>
                <w:t>2025-2031年苯甲酸市场深度剖析及发展趋势预测报告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c3bbbeb3f4662" w:history="1">
                <w:r>
                  <w:rPr>
                    <w:rStyle w:val="Hyperlink"/>
                  </w:rPr>
                  <w:t>https://www.20087.com/6/53/BenJiaSuanHangYeFenXiBaoGao.html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盐类（苯甲酸钠）是常用的防腐剂，广泛应用于食品、药品和化妆品行业。它们可以抑制微生物生长，延长产品的保质期。近年来，随着食品安全法规的加强和消费者对天然成分偏好的提升，苯甲酸的使用受到了一定限制，但仍然是许多产品配方中的重要成分。</w:t>
      </w:r>
      <w:r>
        <w:rPr>
          <w:rFonts w:hint="eastAsia"/>
        </w:rPr>
        <w:br/>
      </w:r>
      <w:r>
        <w:rPr>
          <w:rFonts w:hint="eastAsia"/>
        </w:rPr>
        <w:t>　　未来，苯甲酸的使用将更加注重安全性与天然替代品的探索。随着对化学添加剂的审查更加严格，苯甲酸的生产商和使用者将致力于证明其安全性，并透明化其使用情况。同时，天然防腐剂的研究和开发将加速，以满足市场对“清洁标签”产品的需求。此外，创新的包装技术和保存方法也可能减少对化学防腐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c3bbbeb3f4662" w:history="1">
        <w:r>
          <w:rPr>
            <w:rStyle w:val="Hyperlink"/>
          </w:rPr>
          <w:t>2025-2031年苯甲酸市场深度剖析及发展趋势预测报告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苯甲酸行业发展环境、产业链结构、市场供需状况及价格变化，重点研究了苯甲酸行业内主要企业的经营现状。报告对苯甲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苯甲酸产业概述</w:t>
      </w:r>
      <w:r>
        <w:rPr>
          <w:rFonts w:hint="eastAsia"/>
        </w:rPr>
        <w:br/>
      </w:r>
      <w:r>
        <w:rPr>
          <w:rFonts w:hint="eastAsia"/>
        </w:rPr>
        <w:t>　　第一节 苯甲酸产业定义</w:t>
      </w:r>
      <w:r>
        <w:rPr>
          <w:rFonts w:hint="eastAsia"/>
        </w:rPr>
        <w:br/>
      </w:r>
      <w:r>
        <w:rPr>
          <w:rFonts w:hint="eastAsia"/>
        </w:rPr>
        <w:t>　　第二节 苯甲酸产业发展历程</w:t>
      </w:r>
      <w:r>
        <w:rPr>
          <w:rFonts w:hint="eastAsia"/>
        </w:rPr>
        <w:br/>
      </w:r>
      <w:r>
        <w:rPr>
          <w:rFonts w:hint="eastAsia"/>
        </w:rPr>
        <w:t>　　第三节 苯甲酸分类情况</w:t>
      </w:r>
      <w:r>
        <w:rPr>
          <w:rFonts w:hint="eastAsia"/>
        </w:rPr>
        <w:br/>
      </w:r>
      <w:r>
        <w:rPr>
          <w:rFonts w:hint="eastAsia"/>
        </w:rPr>
        <w:t>　　第四节 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苯甲酸行业相关政策、法规</w:t>
      </w:r>
      <w:r>
        <w:rPr>
          <w:rFonts w:hint="eastAsia"/>
        </w:rPr>
        <w:br/>
      </w:r>
      <w:r>
        <w:rPr>
          <w:rFonts w:hint="eastAsia"/>
        </w:rPr>
        <w:t>　　第三节 苯甲酸行业所进入的壁垒与周期性分析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二、2024年中国苯甲酸行业产量特点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第三节 中国苯甲酸行业需求概况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三、2025-2031年中国苯甲酸市场需求预测</w:t>
      </w:r>
      <w:r>
        <w:rPr>
          <w:rFonts w:hint="eastAsia"/>
        </w:rPr>
        <w:br/>
      </w:r>
      <w:r>
        <w:rPr>
          <w:rFonts w:hint="eastAsia"/>
        </w:rPr>
        <w:t>　　第四节 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2024-2025年我国苯甲酸行业发展现状分析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我国苯甲酸行业发展现状分析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一、苯甲酸行业品牌发展现状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二、苯甲酸行业市场需求现状</w:t>
      </w:r>
      <w:r>
        <w:rPr>
          <w:rFonts w:hint="eastAsia"/>
        </w:rPr>
        <w:br/>
      </w:r>
      <w:r>
        <w:rPr>
          <w:rFonts w:hint="eastAsia"/>
        </w:rPr>
        <w:t>　　　　三、苯甲酸市场需求层次分析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四、我国苯甲酸市场走向分析</w:t>
      </w:r>
      <w:r>
        <w:rPr>
          <w:rFonts w:hint="eastAsia"/>
        </w:rPr>
        <w:br/>
      </w:r>
      <w:r>
        <w:rPr>
          <w:rFonts w:hint="eastAsia"/>
        </w:rPr>
        <w:t>　　第二节 中国苯甲酸产品技术分析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中国苯甲酸行业存在的问题</w:t>
      </w:r>
      <w:r>
        <w:rPr>
          <w:rFonts w:hint="eastAsia"/>
        </w:rPr>
        <w:br/>
      </w:r>
      <w:r>
        <w:rPr>
          <w:rFonts w:hint="eastAsia"/>
        </w:rPr>
        <w:t>　　　　一、苯甲酸产品市场存在的主要问题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一、苯甲酸市场特点</w:t>
      </w:r>
      <w:r>
        <w:rPr>
          <w:rFonts w:hint="eastAsia"/>
        </w:rPr>
        <w:br/>
      </w:r>
      <w:r>
        <w:rPr>
          <w:rFonts w:hint="eastAsia"/>
        </w:rPr>
        <w:t>　　　　二、苯甲酸市场分析</w:t>
      </w:r>
      <w:r>
        <w:rPr>
          <w:rFonts w:hint="eastAsia"/>
        </w:rPr>
        <w:br/>
      </w:r>
      <w:r>
        <w:rPr>
          <w:rFonts w:hint="eastAsia"/>
        </w:rPr>
        <w:t>　　　　三、苯甲酸市场变化的方向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三、**地区苯甲酸行业发展分析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四、**地区苯甲酸行业发展分析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五、**地区苯甲酸行业发展分析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六、**地区苯甲酸行业发展分析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中国苯甲酸行业进口情况分析预测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中国苯甲酸行业出口情况分析预测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影响中国苯甲酸行业进出口因素分析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中国苯甲酸行业消费调查</w:t>
      </w:r>
      <w:r>
        <w:rPr>
          <w:rFonts w:hint="eastAsia"/>
        </w:rPr>
        <w:br/>
      </w:r>
      <w:r>
        <w:rPr>
          <w:rFonts w:hint="eastAsia"/>
        </w:rPr>
        <w:t>　　　　一、苯甲酸产品目标客户群体调查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三、苯甲酸行业分产品客户满意度调查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四、客户对苯甲酸行业产品指标的偏好调查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五、客户对苯甲酸行业产品发展的建议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中国苯甲酸行业营销模式分析</w:t>
      </w:r>
      <w:r>
        <w:rPr>
          <w:rFonts w:hint="eastAsia"/>
        </w:rPr>
        <w:br/>
      </w:r>
      <w:r>
        <w:rPr>
          <w:rFonts w:hint="eastAsia"/>
        </w:rPr>
        <w:t>　　第二节 中国苯甲酸行业主要销售渠道分析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中国苯甲酸行业价格竞争方式分析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中国苯甲酸行业渠道策略分析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苯甲酸市场策略分析</w:t>
      </w:r>
      <w:r>
        <w:rPr>
          <w:rFonts w:hint="eastAsia"/>
        </w:rPr>
        <w:br/>
      </w:r>
      <w:r>
        <w:rPr>
          <w:rFonts w:hint="eastAsia"/>
        </w:rPr>
        <w:t>　　　　一、苯甲酸价格策略分析</w:t>
      </w:r>
      <w:r>
        <w:rPr>
          <w:rFonts w:hint="eastAsia"/>
        </w:rPr>
        <w:br/>
      </w:r>
      <w:r>
        <w:rPr>
          <w:rFonts w:hint="eastAsia"/>
        </w:rPr>
        <w:t>　　　　二、苯甲酸渠道策略分析</w:t>
      </w:r>
      <w:r>
        <w:rPr>
          <w:rFonts w:hint="eastAsia"/>
        </w:rPr>
        <w:br/>
      </w:r>
      <w:r>
        <w:rPr>
          <w:rFonts w:hint="eastAsia"/>
        </w:rPr>
        <w:t>　　第二节 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中国苯甲酸行业风险预警分析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二、苯甲酸产业政策环境风险分析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三、苯甲酸行业市场风险分析</w:t>
      </w:r>
      <w:r>
        <w:rPr>
          <w:rFonts w:hint="eastAsia"/>
        </w:rPr>
        <w:br/>
      </w:r>
      <w:r>
        <w:rPr>
          <w:rFonts w:hint="eastAsia"/>
        </w:rPr>
        <w:t>　　　　四、苯甲酸行业发展风险防范建议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中国苯甲酸行业发展机会及建议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一、中国苯甲酸行业总体发展机会及发展建议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二、中国苯甲酸行业并购发展机会及建议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三、中国苯甲酸行业市场机会及发展建议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四、中国苯甲酸行业发展现状及存在问题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五、中国苯甲酸行业企业应对策略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国内外苯甲酸产业政策分析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一、苯甲酸总体投资结构</w:t>
      </w:r>
      <w:r>
        <w:rPr>
          <w:rFonts w:hint="eastAsia"/>
        </w:rPr>
        <w:br/>
      </w:r>
      <w:r>
        <w:rPr>
          <w:rFonts w:hint="eastAsia"/>
        </w:rPr>
        <w:t>　　　　二、苯甲酸投资规模情况</w:t>
      </w:r>
      <w:r>
        <w:rPr>
          <w:rFonts w:hint="eastAsia"/>
        </w:rPr>
        <w:br/>
      </w:r>
      <w:r>
        <w:rPr>
          <w:rFonts w:hint="eastAsia"/>
        </w:rPr>
        <w:t>　　　　三、苯甲酸投资增速情况</w:t>
      </w:r>
      <w:r>
        <w:rPr>
          <w:rFonts w:hint="eastAsia"/>
        </w:rPr>
        <w:br/>
      </w:r>
      <w:r>
        <w:rPr>
          <w:rFonts w:hint="eastAsia"/>
        </w:rPr>
        <w:t>　　　　四、苯甲酸分地区投资分析</w:t>
      </w:r>
      <w:r>
        <w:rPr>
          <w:rFonts w:hint="eastAsia"/>
        </w:rPr>
        <w:br/>
      </w:r>
      <w:r>
        <w:rPr>
          <w:rFonts w:hint="eastAsia"/>
        </w:rPr>
        <w:t>　　第二节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三、2024-2025年苯甲酸投资机会</w:t>
      </w:r>
      <w:r>
        <w:rPr>
          <w:rFonts w:hint="eastAsia"/>
        </w:rPr>
        <w:br/>
      </w:r>
      <w:r>
        <w:rPr>
          <w:rFonts w:hint="eastAsia"/>
        </w:rPr>
        <w:t>　　　　四、2025年苯甲酸投资新方向</w:t>
      </w:r>
      <w:r>
        <w:rPr>
          <w:rFonts w:hint="eastAsia"/>
        </w:rPr>
        <w:br/>
      </w:r>
      <w:r>
        <w:rPr>
          <w:rFonts w:hint="eastAsia"/>
        </w:rPr>
        <w:t>　　第三节 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2025-2031年苯甲酸行业市场盈利预测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(中~智~林)苯甲酸行业项目投资建议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苯甲酸行业历程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2025年中国苯甲酸市场前景分析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c3bbbeb3f4662" w:history="1">
        <w:r>
          <w:rPr>
            <w:rStyle w:val="Hyperlink"/>
          </w:rPr>
          <w:t>2025-2031年苯甲酸市场深度剖析及发展趋势预测报告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c3bbbeb3f4662" w:history="1">
        <w:r>
          <w:rPr>
            <w:rStyle w:val="Hyperlink"/>
          </w:rPr>
          <w:t>https://www.20087.com/6/53/BenJiaSuanHangYeFenXiBaoGao.html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804d629f46d5" w:history="1">
      <w:r>
        <w:rPr>
          <w:rStyle w:val="Hyperlink"/>
        </w:rPr>
        <w:t>2025-2031年苯甲酸市场深度剖析及发展趋势预测报告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enJiaSuanHangYeFenXiBaoGao.html" TargetMode="External" Id="Rb53c3bbbeb3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enJiaSuanHangYeFenXiBaoGao.html" TargetMode="External" Id="R22d3804d629f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2024-09-05T03:46:00Z</dcterms:created>
  <dcterms:modified xsi:type="dcterms:W3CDTF">2024-09-05T04:46:00Z</dcterms:modified>
  <dc:subject>2025-2031年苯甲酸市场深度剖析及发展趋势预测报告</dc:subject>
  <dc:title>2025-2031年苯甲酸市场深度剖析及发展趋势预测报告</dc:title>
  <cp:keywords>2025-2031年苯甲酸市场深度剖析及发展趋势预测报告</cp:keywords>
  <dc:description>2025-2031年苯甲酸市场深度剖析及发展趋势预测报告</dc:description>
</cp:coreProperties>
</file>