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2d43578b443f2" w:history="1">
              <w:r>
                <w:rPr>
                  <w:rStyle w:val="Hyperlink"/>
                </w:rPr>
                <w:t>全球与中国铍铜板材发展现状分析及市场前景（2025-2031年）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2d43578b443f2" w:history="1">
              <w:r>
                <w:rPr>
                  <w:rStyle w:val="Hyperlink"/>
                </w:rPr>
                <w:t>全球与中国铍铜板材发展现状分析及市场前景（2025-2031年）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2d43578b443f2" w:history="1">
                <w:r>
                  <w:rPr>
                    <w:rStyle w:val="Hyperlink"/>
                  </w:rPr>
                  <w:t>https://www.20087.com/6/53/PiTongBanCaiShiChangQianJingFenXi.html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板材是一种以铜为基体、添加少量铍元素形成的高性能合金材料，具有优异的导电性、导热性、高强度、高弹性模量以及良好的抗疲劳与耐蚀性能，广泛应用于电子连接器、开关触点、精密弹簧、射频屏蔽件、模具制造等高技术领域。其独特的综合性能使其在航空航天、通信设备、医疗器械、新能源汽车等行业中占据不可替代的地位。目前，铍铜板材主要通过真空熔铸、热轧、冷轧及热处理等工艺制造，行业内企业在成分控制、晶粒细化、表面质量提升等方面持续投入研发资源，以满足高端市场对材料均匀性、成形性和可靠性提出的严格要求。</w:t>
      </w:r>
      <w:r>
        <w:rPr>
          <w:rFonts w:hint="eastAsia"/>
        </w:rPr>
        <w:br/>
      </w:r>
      <w:r>
        <w:rPr>
          <w:rFonts w:hint="eastAsia"/>
        </w:rPr>
        <w:t>　　未来，铍铜板材将在高性能化、环保替代与制造工艺革新方面持续演进。一方面，随着5G通信、电动汽车、高密度集成电路等产业的快速发展，对高频信号传输、高电流承载和高散热能力的需求推动铍铜板材向更薄、更宽、更精细的规格延伸，同时对微观组织控制和表面处理技术提出更高标准。另一方面，考虑到铍元素的毒性和环保限制，业内正在探索低铍含量甚至无铍替代材料，如磷青铜、钛铜、镍硅合金等，以在保持类似性能的前提下降低健康与环境风险。此外，随着增材制造、连续铸造等先进工艺的推广，铍铜板材的生产效率和成品率有望进一步提升，推动其在高端制造领域的应用广度和深度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2d43578b443f2" w:history="1">
        <w:r>
          <w:rPr>
            <w:rStyle w:val="Hyperlink"/>
          </w:rPr>
          <w:t>全球与中国铍铜板材发展现状分析及市场前景（2025-2031年）</w:t>
        </w:r>
      </w:hyperlink>
      <w:r>
        <w:rPr>
          <w:rFonts w:hint="eastAsia"/>
        </w:rPr>
        <w:t>》系统梳理了铍铜板材行业的产业链结构，详细分析了铍铜板材市场规模与需求状况，并对市场价格、行业现状及未来前景进行了客观评估。报告结合铍铜板材技术现状与发展方向，对行业趋势作出科学预测，同时聚焦铍铜板材重点企业，解析竞争格局、市场集中度及品牌影响力。通过对铍铜板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按照不同产品类型，铍铜板材主要可以分为如下几个类别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全球不同产品类型铍铜板材销售额增长趋势2020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C17200</w:t>
      </w:r>
      <w:r>
        <w:rPr>
          <w:rFonts w:hint="eastAsia"/>
        </w:rPr>
        <w:br/>
      </w:r>
      <w:r>
        <w:rPr>
          <w:rFonts w:hint="eastAsia"/>
        </w:rPr>
        <w:t>　　　　1.2.3 C17500</w:t>
      </w:r>
      <w:r>
        <w:rPr>
          <w:rFonts w:hint="eastAsia"/>
        </w:rPr>
        <w:br/>
      </w:r>
      <w:r>
        <w:rPr>
          <w:rFonts w:hint="eastAsia"/>
        </w:rPr>
        <w:t>　　　　1.2.4 C17510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从不同应用，铍铜板材主要包括如下几个方面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全球不同应用铍铜板材销售额增长趋势2020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电信设备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汽车制造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铍铜板材行业背景、发展历史、现状及趋势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铍铜板材行业目前现状分析</w:t>
      </w:r>
      <w:r>
        <w:rPr>
          <w:rFonts w:hint="eastAsia"/>
        </w:rPr>
        <w:br/>
      </w:r>
      <w:r>
        <w:rPr>
          <w:rFonts w:hint="eastAsia"/>
        </w:rPr>
        <w:t>　　　　1.4.2 铍铜板材发展趋势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全球铍铜板材总体规模分析</w:t>
      </w:r>
      <w:r>
        <w:rPr>
          <w:rFonts w:hint="eastAsia"/>
        </w:rPr>
        <w:br/>
      </w:r>
      <w:r>
        <w:rPr>
          <w:rFonts w:hint="eastAsia"/>
        </w:rPr>
        <w:t>　　2.1 全球铍铜板材供需现状及预测（2020-2031）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全球铍铜板材产能、产量、产能利用率及发展趋势（2020-2031）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全球铍铜板材产量、需求量及发展趋势（2020-2031）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全球主要地区铍铜板材产量及发展趋势（2020-2031）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全球主要地区铍铜板材产量（2020-2025）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全球主要地区铍铜板材产量（2026-2031）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全球主要地区铍铜板材产量市场份额（2020-2031）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中国铍铜板材供需现状及预测（2020-2031）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中国铍铜板材产能、产量、产能利用率及发展趋势（2020-2031）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中国铍铜板材产量、市场需求量及发展趋势（2020-2031）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全球铍铜板材销量及销售额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全球市场铍铜板材销售额（2020-2031）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全球市场铍铜板材销量（2020-2031）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全球市场铍铜板材价格趋势（2020-2031）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全球铍铜板材主要地区分析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全球主要地区铍铜板材市场规模分析：2020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全球主要地区铍铜板材销售收入及市场份额（2020-2025年）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全球主要地区铍铜板材销售收入预测（2026-2031年）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全球主要地区铍铜板材销量分析：2020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全球主要地区铍铜板材销量及市场份额（2020-2025年）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全球主要地区铍铜板材销量及市场份额预测（2026-2031）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北美市场铍铜板材销量、收入及增长率（2020-2031）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欧洲市场铍铜板材销量、收入及增长率（2020-2031）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中国市场铍铜板材销量、收入及增长率（2020-2031）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日本市场铍铜板材销量、收入及增长率（2020-2031）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东南亚市场铍铜板材销量、收入及增长率（2020-2031）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印度市场铍铜板材销量、收入及增长率（2020-2031）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全球市场主要厂商铍铜板材产能市场份额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全球市场主要厂商铍铜板材销量（2020-2025）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全球市场主要厂商铍铜板材销量（2020-2025）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全球市场主要厂商铍铜板材销售收入（2020-2025）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全球市场主要厂商铍铜板材销售价格（2020-2025）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2024年全球主要生产商铍铜板材收入排名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中国市场主要厂商铍铜板材销量（2020-2025）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中国市场主要厂商铍铜板材销量（2020-2025）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中国市场主要厂商铍铜板材销售收入（2020-2025）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2024年中国主要生产商铍铜板材收入排名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中国市场主要厂商铍铜板材销售价格（2020-2025）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全球主要厂商铍铜板材总部及产地分布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全球主要厂商成立时间及铍铜板材商业化日期</w:t>
      </w:r>
      <w:r>
        <w:rPr>
          <w:rFonts w:hint="eastAsia"/>
        </w:rPr>
        <w:br/>
      </w:r>
      <w:r>
        <w:rPr>
          <w:rFonts w:hint="eastAsia"/>
        </w:rPr>
        <w:t>　　4.6 全球主要厂商铍铜板材产品类型及应用</w:t>
      </w:r>
      <w:r>
        <w:rPr>
          <w:rFonts w:hint="eastAsia"/>
        </w:rPr>
        <w:br/>
      </w:r>
      <w:r>
        <w:rPr>
          <w:rFonts w:hint="eastAsia"/>
        </w:rPr>
        <w:t>　　4.7 铍铜板材行业集中度、竞争程度分析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铍铜板材行业集中度分析：2024年全球Top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全球铍铜板材第一梯队、第二梯队和第三梯队生产商（品牌）及市场份额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铍铜板材销量、收入、价格及毛利率（2020-2025）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不同产品类型铍铜板材分析</w:t>
      </w:r>
      <w:r>
        <w:rPr>
          <w:rFonts w:hint="eastAsia"/>
        </w:rPr>
        <w:br/>
      </w:r>
      <w:r>
        <w:rPr>
          <w:rFonts w:hint="eastAsia"/>
        </w:rPr>
        <w:t>　　6.1 全球不同产品类型铍铜板材销量（2020-2031）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全球不同产品类型铍铜板材销量及市场份额（2020-2025）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全球不同产品类型铍铜板材销量预测（2026-2031）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全球不同产品类型铍铜板材收入（2020-2031）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全球不同产品类型铍铜板材收入及市场份额（2020-2025）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全球不同产品类型铍铜板材收入预测（2026-2031）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全球不同产品类型铍铜板材价格走势（2020-2031）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不同应用铍铜板材分析</w:t>
      </w:r>
      <w:r>
        <w:rPr>
          <w:rFonts w:hint="eastAsia"/>
        </w:rPr>
        <w:br/>
      </w:r>
      <w:r>
        <w:rPr>
          <w:rFonts w:hint="eastAsia"/>
        </w:rPr>
        <w:t>　　7.1 全球不同应用铍铜板材销量（2020-2031）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全球不同应用铍铜板材销量及市场份额（2020-2025）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全球不同应用铍铜板材销量预测（2026-2031）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全球不同应用铍铜板材收入（2020-2031）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全球不同应用铍铜板材收入及市场份额（2020-2025）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全球不同应用铍铜板材收入预测（2026-2031）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全球不同应用铍铜板材价格走势（2020-2031）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铍铜板材产业链分析</w:t>
      </w:r>
      <w:r>
        <w:rPr>
          <w:rFonts w:hint="eastAsia"/>
        </w:rPr>
        <w:br/>
      </w:r>
      <w:r>
        <w:rPr>
          <w:rFonts w:hint="eastAsia"/>
        </w:rPr>
        <w:t>　　8.2 铍铜板材工艺制造技术分析</w:t>
      </w:r>
      <w:r>
        <w:rPr>
          <w:rFonts w:hint="eastAsia"/>
        </w:rPr>
        <w:br/>
      </w:r>
      <w:r>
        <w:rPr>
          <w:rFonts w:hint="eastAsia"/>
        </w:rPr>
        <w:t>　　8.3 铍铜板材产业上游供应分析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铍铜板材下游客户分析</w:t>
      </w:r>
      <w:r>
        <w:rPr>
          <w:rFonts w:hint="eastAsia"/>
        </w:rPr>
        <w:br/>
      </w:r>
      <w:r>
        <w:rPr>
          <w:rFonts w:hint="eastAsia"/>
        </w:rPr>
        <w:t>　　8.5 铍铜板材销售渠道分析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铍铜板材行业发展机遇及主要驱动因素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铍铜板材行业发展面临的风险</w:t>
      </w:r>
      <w:r>
        <w:rPr>
          <w:rFonts w:hint="eastAsia"/>
        </w:rPr>
        <w:br/>
      </w:r>
      <w:r>
        <w:rPr>
          <w:rFonts w:hint="eastAsia"/>
        </w:rPr>
        <w:t>　　9.3 铍铜板材行业政策分析</w:t>
      </w:r>
      <w:r>
        <w:rPr>
          <w:rFonts w:hint="eastAsia"/>
        </w:rPr>
        <w:br/>
      </w:r>
      <w:r>
        <w:rPr>
          <w:rFonts w:hint="eastAsia"/>
        </w:rPr>
        <w:t>　　9.4 铍铜板材中国企业SWOT分析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全球不同产品类型铍铜板材销售额增长（CAGR）趋势2020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铍铜板材行业目前发展现状</w:t>
      </w:r>
      <w:r>
        <w:rPr>
          <w:rFonts w:hint="eastAsia"/>
        </w:rPr>
        <w:br/>
      </w:r>
      <w:r>
        <w:rPr>
          <w:rFonts w:hint="eastAsia"/>
        </w:rPr>
        <w:t>　　表 4： 铍铜板材发展趋势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全球主要地区铍铜板材产量增速（CAGR）：（2020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全球主要地区铍铜板材产量（2020-2025）&amp;（吨）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全球主要地区铍铜板材产量（2026-2031）&amp;（吨）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全球主要地区铍铜板材产量市场份额（2020-2025）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全球主要地区铍铜板材产量（2026-2031）&amp;（吨）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全球主要地区铍铜板材销售收入增速：（2020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全球主要地区铍铜板材销售收入（2020-2025）&amp;（百万美元）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全球主要地区铍铜板材销售收入市场份额（2020-2025）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全球主要地区铍铜板材收入（2026-2031）&amp;（百万美元）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全球主要地区铍铜板材收入市场份额（2026-2031）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全球主要地区铍铜板材销量（吨）：2020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全球主要地区铍铜板材销量（2020-2025）&amp;（吨）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全球主要地区铍铜板材销量市场份额（2020-2025）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全球主要地区铍铜板材销量（2026-2031）&amp;（吨）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全球主要地区铍铜板材销量份额（2026-2031）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全球市场主要厂商铍铜板材产能（2024-2025）&amp;（吨）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全球市场主要厂商铍铜板材销量（2020-2025）&amp;（吨）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全球市场主要厂商铍铜板材销量市场份额（2020-2025）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全球市场主要厂商铍铜板材销售收入（2020-2025）&amp;（百万美元）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全球市场主要厂商铍铜板材销售收入市场份额（2020-2025）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全球市场主要厂商铍铜板材销售价格（2020-2025）&amp;（美元/吨）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2024年全球主要生产商铍铜板材收入排名（百万美元）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中国市场主要厂商铍铜板材销量（2020-2025）&amp;（吨）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中国市场主要厂商铍铜板材销量市场份额（2020-2025）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中国市场主要厂商铍铜板材销售收入（2020-2025）&amp;（百万美元）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中国市场主要厂商铍铜板材销售收入市场份额（2020-2025）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2024年中国主要生产商铍铜板材收入排名（百万美元）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中国市场主要厂商铍铜板材销售价格（2020-2025）&amp;（美元/吨）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全球主要厂商铍铜板材总部及产地分布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全球主要厂商成立时间及铍铜板材商业化日期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全球主要厂商铍铜板材产品类型及应用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2024年全球铍铜板材主要厂商市场地位（第一梯队、第二梯队和第三梯队）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全球铍铜板材市场投资、并购等现状分析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铍铜板材生产基地、销售区域、竞争对手及市场地位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铍铜板材产品规格、参数及市场应用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铍铜板材销量（吨）、收入（百万美元）、价格（美元/吨）及毛利率（2020-2025）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全球不同产品类型铍铜板材销量（2020-2025年）&amp;（吨）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全球不同产品类型铍铜板材销量市场份额（2020-2025）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全球不同产品类型铍铜板材销量预测（2026-2031）&amp;（吨）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全球市场不同产品类型铍铜板材销量市场份额预测（2026-2031）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全球不同产品类型铍铜板材收入（2020-2025年）&amp;（百万美元）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全球不同产品类型铍铜板材收入市场份额（2020-2025）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全球不同产品类型铍铜板材收入预测（2026-2031）&amp;（百万美元）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全球不同产品类型铍铜板材收入市场份额预测（2026-2031）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全球不同应用铍铜板材销量（2020-2025年）&amp;（吨）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全球不同应用铍铜板材销量市场份额（2020-2025）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全球不同应用铍铜板材销量预测（2026-2031）&amp;（吨）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全球市场不同应用铍铜板材销量市场份额预测（2026-2031）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全球不同应用铍铜板材收入（2020-2025年）&amp;（百万美元）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全球不同应用铍铜板材收入市场份额（2020-2025）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全球不同应用铍铜板材收入预测（2026-2031）&amp;（百万美元）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全球不同应用铍铜板材收入市场份额预测（2026-2031）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铍铜板材上游原料供应商及联系方式列表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铍铜板材典型客户列表</w:t>
      </w:r>
      <w:r>
        <w:rPr>
          <w:rFonts w:hint="eastAsia"/>
        </w:rPr>
        <w:br/>
      </w:r>
      <w:r>
        <w:rPr>
          <w:rFonts w:hint="eastAsia"/>
        </w:rPr>
        <w:t>　　表 121： 铍铜板材主要销售模式及销售渠道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铍铜板材行业发展机遇及主要驱动因素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铍铜板材行业发展面临的风险</w:t>
      </w:r>
      <w:r>
        <w:rPr>
          <w:rFonts w:hint="eastAsia"/>
        </w:rPr>
        <w:br/>
      </w:r>
      <w:r>
        <w:rPr>
          <w:rFonts w:hint="eastAsia"/>
        </w:rPr>
        <w:t>　　表 124： 铍铜板材行业政策分析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铍铜板材产品图片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全球不同产品类型铍铜板材销售额2020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全球不同产品类型铍铜板材市场份额2024 &amp; 2031</w:t>
      </w:r>
      <w:r>
        <w:rPr>
          <w:rFonts w:hint="eastAsia"/>
        </w:rPr>
        <w:br/>
      </w:r>
      <w:r>
        <w:rPr>
          <w:rFonts w:hint="eastAsia"/>
        </w:rPr>
        <w:t>　　图 4： C17200产品图片</w:t>
      </w:r>
      <w:r>
        <w:rPr>
          <w:rFonts w:hint="eastAsia"/>
        </w:rPr>
        <w:br/>
      </w:r>
      <w:r>
        <w:rPr>
          <w:rFonts w:hint="eastAsia"/>
        </w:rPr>
        <w:t>　　图 5： C17500产品图片</w:t>
      </w:r>
      <w:r>
        <w:rPr>
          <w:rFonts w:hint="eastAsia"/>
        </w:rPr>
        <w:br/>
      </w:r>
      <w:r>
        <w:rPr>
          <w:rFonts w:hint="eastAsia"/>
        </w:rPr>
        <w:t>　　图 6： C17510产品图片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全球不同应用铍铜板材市场份额2024 &amp; 2031</w:t>
      </w:r>
      <w:r>
        <w:rPr>
          <w:rFonts w:hint="eastAsia"/>
        </w:rPr>
        <w:br/>
      </w:r>
      <w:r>
        <w:rPr>
          <w:rFonts w:hint="eastAsia"/>
        </w:rPr>
        <w:t>　　图 10： 电信设备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汽车制造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全球铍铜板材产能、产量、产能利用率及发展趋势（2020-2031）&amp;（吨）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全球铍铜板材产量、需求量及发展趋势（2020-2031）&amp;（吨）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全球主要地区铍铜板材产量（2020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全球主要地区铍铜板材产量市场份额（2020-2031）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中国铍铜板材产能、产量、产能利用率及发展趋势（2020-2031）&amp;（吨）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中国铍铜板材产量、市场需求量及发展趋势（2020-2031）&amp;（吨）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全球铍铜板材市场销售额及增长率：（2020-2031）&amp;（百万美元）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全球市场铍铜板材市场规模：2020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全球市场铍铜板材销量及增长率（2020-2031）&amp;（吨）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全球市场铍铜板材价格趋势（2020-2031）&amp;（美元/吨）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全球主要地区铍铜板材销售收入（2020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全球主要地区铍铜板材销售收入市场份额（2020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北美市场铍铜板材销量及增长率（2020-2031）&amp;（吨）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北美市场铍铜板材收入及增长率（2020-2031）&amp;（百万美元）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欧洲市场铍铜板材销量及增长率（2020-2031）&amp;（吨）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欧洲市场铍铜板材收入及增长率（2020-2031）&amp;（百万美元）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中国市场铍铜板材销量及增长率（2020-2031）&amp;（吨）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中国市场铍铜板材收入及增长率（2020-2031）&amp;（百万美元）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日本市场铍铜板材销量及增长率（2020-2031）&amp;（吨）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日本市场铍铜板材收入及增长率（2020-2031）&amp;（百万美元）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东南亚市场铍铜板材销量及增长率（2020-2031）&amp;（吨）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东南亚市场铍铜板材收入及增长率（2020-2031）&amp;（百万美元）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印度市场铍铜板材销量及增长率（2020-2031）&amp;（吨）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印度市场铍铜板材收入及增长率（2020-2031）&amp;（百万美元）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2024年全球市场主要厂商铍铜板材销量市场份额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2024年全球市场主要厂商铍铜板材收入市场份额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2024年中国市场主要厂商铍铜板材销量市场份额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2024年中国市场主要厂商铍铜板材收入市场份额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2024年全球前五大生产商铍铜板材市场份额</w:t>
      </w:r>
      <w:r>
        <w:rPr>
          <w:rFonts w:hint="eastAsia"/>
        </w:rPr>
        <w:br/>
      </w:r>
      <w:r>
        <w:rPr>
          <w:rFonts w:hint="eastAsia"/>
        </w:rPr>
        <w:t>　　图 45： 2024年全球铍铜板材第一梯队、第二梯队和第三梯队厂商及市场份额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全球不同产品类型铍铜板材价格走势（2020-2031）&amp;（美元/吨）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全球不同应用铍铜板材价格走势（2020-2031）&amp;（美元/吨）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铍铜板材产业链</w:t>
      </w:r>
      <w:r>
        <w:rPr>
          <w:rFonts w:hint="eastAsia"/>
        </w:rPr>
        <w:br/>
      </w:r>
      <w:r>
        <w:rPr>
          <w:rFonts w:hint="eastAsia"/>
        </w:rPr>
        <w:t>　　图 49： 铍铜板材中国企业SWOT分析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2d43578b443f2" w:history="1">
        <w:r>
          <w:rPr>
            <w:rStyle w:val="Hyperlink"/>
          </w:rPr>
          <w:t>全球与中国铍铜板材发展现状分析及市场前景（2025-2031年）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2d43578b443f2" w:history="1">
        <w:r>
          <w:rPr>
            <w:rStyle w:val="Hyperlink"/>
          </w:rPr>
          <w:t>https://www.20087.com/6/53/PiTongBanCaiShiChangQianJingFenXi.html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91289e7fe4a63" w:history="1">
      <w:r>
        <w:rPr>
          <w:rStyle w:val="Hyperlink"/>
        </w:rPr>
        <w:t>全球与中国铍铜板材发展现状分析及市场前景（2025-2031年）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PiTongBanCaiShiChangQianJingFenXi.html" TargetMode="External" Id="R8252d43578b4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PiTongBanCaiShiChangQianJingFenXi.html" TargetMode="External" Id="R94091289e7fe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2025-04-26T05:19:03Z</dcterms:created>
  <dcterms:modified xsi:type="dcterms:W3CDTF">2025-04-26T06:19:03Z</dcterms:modified>
  <dc:subject>全球与中国铍铜板材发展现状分析及市场前景（2025-2031年）</dc:subject>
  <dc:title>全球与中国铍铜板材发展现状分析及市场前景（2025-2031年）</dc:title>
  <cp:keywords>全球与中国铍铜板材发展现状分析及市场前景（2025-2031年）</cp:keywords>
  <dc:description>全球与中国铍铜板材发展现状分析及市场前景（2025-2031年）</dc:description>
</cp:coreProperties>
</file>