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25ccae2a742fa" w:history="1">
              <w:r>
                <w:rPr>
                  <w:rStyle w:val="Hyperlink"/>
                </w:rPr>
                <w:t>2026-2032年中国三元乙丙橡胶市场研究分析与发展前景报告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25ccae2a742fa" w:history="1">
              <w:r>
                <w:rPr>
                  <w:rStyle w:val="Hyperlink"/>
                </w:rPr>
                <w:t>2026-2032年中国三元乙丙橡胶市场研究分析与发展前景报告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25ccae2a742fa" w:history="1">
                <w:r>
                  <w:rPr>
                    <w:rStyle w:val="Hyperlink"/>
                  </w:rPr>
                  <w:t>https://www.20087.com/6/33/SanYuanYiBingXiangJiaoFaZhanQianJingFenXi.html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以其优异的耐候性、耐化学性和电绝缘性能，在汽车、建筑、电线电缆等领域得到广泛应用。目前，随着高性能和环保型材料需求的增加，EPDM的配方和加工技术不断进步，以满足特定应用的性能要求。然而，市场竞争激烈和原材料价格波动对行业利润构成压力。</w:t>
      </w:r>
      <w:r>
        <w:rPr>
          <w:rFonts w:hint="eastAsia"/>
        </w:rPr>
        <w:br/>
      </w:r>
      <w:r>
        <w:rPr>
          <w:rFonts w:hint="eastAsia"/>
        </w:rPr>
        <w:t>　　未来，三元乙丙橡胶将更加侧重于材料性能的提升和应用领域的拓展。一方面，通过纳米技术和复合材料的开发，EPDM将实现更高的机械强度和更宽的使用温度范围，适用于更苛刻的工作环境。另一方面，随着绿色建筑和可持续交通的发展，EPDM在防水、密封和隔音材料中的应用将增加，促进能源效率和环境保护。此外，3D打印技术的集成将为EPDM部件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25ccae2a742fa" w:history="1">
        <w:r>
          <w:rPr>
            <w:rStyle w:val="Hyperlink"/>
          </w:rPr>
          <w:t>2026-2032年中国三元乙丙橡胶市场研究分析与发展前景报告</w:t>
        </w:r>
      </w:hyperlink>
      <w:r>
        <w:rPr>
          <w:rFonts w:hint="eastAsia"/>
        </w:rPr>
        <w:t>》从产业链视角出发，系统分析了三元乙丙橡胶行业的市场现状与需求动态，详细解读了三元乙丙橡胶市场规模、价格波动及上下游影响因素。报告深入剖析了三元乙丙橡胶细分领域的发展特点，基于权威数据对市场前景及未来趋势进行了科学预测，同时揭示了三元乙丙橡胶重点企业的竞争格局与市场集中度变化。报告客观翔实地指出了三元乙丙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三元乙丙橡胶行业相关概述</w:t>
      </w:r>
      <w:r>
        <w:rPr>
          <w:rFonts w:hint="eastAsia"/>
        </w:rPr>
        <w:br/>
      </w:r>
      <w:r>
        <w:rPr>
          <w:rFonts w:hint="eastAsia"/>
        </w:rPr>
        <w:t>　　　　一、三元乙丙橡胶行业定义及特点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1、三元乙丙橡胶行业定义</w:t>
      </w:r>
      <w:r>
        <w:rPr>
          <w:rFonts w:hint="eastAsia"/>
        </w:rPr>
        <w:br/>
      </w:r>
      <w:r>
        <w:rPr>
          <w:rFonts w:hint="eastAsia"/>
        </w:rPr>
        <w:t>　　　　　　2、三元乙丙橡胶行业特点</w:t>
      </w:r>
      <w:r>
        <w:rPr>
          <w:rFonts w:hint="eastAsia"/>
        </w:rPr>
        <w:br/>
      </w:r>
      <w:r>
        <w:rPr>
          <w:rFonts w:hint="eastAsia"/>
        </w:rPr>
        <w:t>　　　　二、三元乙丙橡胶行业经营模式分析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1、三元乙丙橡胶生产模式</w:t>
      </w:r>
      <w:r>
        <w:rPr>
          <w:rFonts w:hint="eastAsia"/>
        </w:rPr>
        <w:br/>
      </w:r>
      <w:r>
        <w:rPr>
          <w:rFonts w:hint="eastAsia"/>
        </w:rPr>
        <w:t>　　　　　　2、三元乙丙橡胶采购模式</w:t>
      </w:r>
      <w:r>
        <w:rPr>
          <w:rFonts w:hint="eastAsia"/>
        </w:rPr>
        <w:br/>
      </w:r>
      <w:r>
        <w:rPr>
          <w:rFonts w:hint="eastAsia"/>
        </w:rPr>
        <w:t>　　　　　　3、三元乙丙橡胶销售模式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2025-2026年全球三元乙丙橡胶行业发展概况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二、全球三元乙丙橡胶行业发展趋势分析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2025-2026年中国三元乙丙橡胶行业发展环境分析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三元乙丙橡胶政策环境分析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三元乙丙橡胶技术环境分析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2025-2026年三元乙丙橡胶行业技术发展现状及趋势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当前我国三元乙丙橡胶技术发展现状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中外三元乙丙橡胶技术差距及产生差距的主要原因分析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提高我国三元乙丙橡胶技术的对策</w:t>
      </w:r>
      <w:r>
        <w:rPr>
          <w:rFonts w:hint="eastAsia"/>
        </w:rPr>
        <w:br/>
      </w:r>
      <w:r>
        <w:rPr>
          <w:rFonts w:hint="eastAsia"/>
        </w:rPr>
        <w:t>　　第四节 我国三元乙丙橡胶研发、设计发展趋势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中国三元乙丙橡胶行业市场规模情况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中国三元乙丙橡胶行业市场需求状况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三、2026-2032年三元乙丙橡胶行业市场需求预测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中国三元乙丙橡胶行业产量情况分析与预测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二、2026年三元乙丙橡胶行业产量特点分析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三、2026-2032年三元乙丙橡胶行业产量预测分析</w:t>
      </w:r>
      <w:r>
        <w:rPr>
          <w:rFonts w:hint="eastAsia"/>
        </w:rPr>
        <w:br/>
      </w:r>
      <w:r>
        <w:rPr>
          <w:rFonts w:hint="eastAsia"/>
        </w:rPr>
        <w:t>　　第五节 三元乙丙橡胶行业市场供需平衡状况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二、2020-2025年中国三元乙丙橡胶行业出口分析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2026-2032年中国三元乙丙橡胶行业进出口情况预测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一、2026-2032年中国三元乙丙橡胶行业进口预测分析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二、2026-2032年中国三元乙丙橡胶行业出口预测分析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影响三元乙丙橡胶行业进出口变化的主要原因分析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中国三元乙丙橡胶行业市场行情分析预测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三元乙丙橡胶价格影响因素分析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2020-2025年中国三元乙丙橡胶市场价格趋向分析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2026-2032年中国三元乙丙橡胶市场价格趋向预测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三、三元乙丙橡胶区域集中度分析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一、2025-2026年三元乙丙橡胶行业竞争分析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二、2025-2026年中外三元乙丙橡胶产品竞争分析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三、2025-2026年中国三元乙丙橡胶市场竞争分析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四、2026-2032年国内主要三元乙丙橡胶企业动向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三元乙丙橡胶重点企业（一）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三元乙丙橡胶重点企业（二）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三元乙丙橡胶重点企业（三）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三元乙丙橡胶重点企业（四）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三元乙丙橡胶重点企业（五）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三元乙丙橡胶重点企业（六）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三元乙丙橡胶市场策略分析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一、三元乙丙橡胶价格策略分析</w:t>
      </w:r>
      <w:r>
        <w:rPr>
          <w:rFonts w:hint="eastAsia"/>
        </w:rPr>
        <w:br/>
      </w:r>
      <w:r>
        <w:rPr>
          <w:rFonts w:hint="eastAsia"/>
        </w:rPr>
        <w:t>　　　　二、三元乙丙橡胶渠道策略分析</w:t>
      </w:r>
      <w:r>
        <w:rPr>
          <w:rFonts w:hint="eastAsia"/>
        </w:rPr>
        <w:br/>
      </w:r>
      <w:r>
        <w:rPr>
          <w:rFonts w:hint="eastAsia"/>
        </w:rPr>
        <w:t>　　第二节 三元乙丙橡胶销售策略分析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提高三元乙丙橡胶企业竞争力的策略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中国三元乙丙橡胶行业营销策略分析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三元乙丙橡胶市场推广策略研究分析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一、做好三元乙丙橡胶产品导入</w:t>
      </w:r>
      <w:r>
        <w:rPr>
          <w:rFonts w:hint="eastAsia"/>
        </w:rPr>
        <w:br/>
      </w:r>
      <w:r>
        <w:rPr>
          <w:rFonts w:hint="eastAsia"/>
        </w:rPr>
        <w:t>　　　　二、做好三元乙丙橡胶产品组合和产品线决策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三、三元乙丙橡胶行业城市市场推广策略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三元乙丙橡胶行业渠道营销研究分析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二、三元乙丙橡胶行业现存的营销渠道分析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三、三元乙丙橡胶行业终端市场营销管理策略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三元乙丙橡胶行业营销战略研究分析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二、建立三元乙丙橡胶行业厂商的双嬴模式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2026-2032年中国三元乙丙橡胶行业前景与风险预测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2026年三元乙丙橡胶市场前景分析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2026年三元乙丙橡胶发展趋势预测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2026-2032年中国三元乙丙橡胶行业投资特性分析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一、2026-2032年中国三元乙丙橡胶行业进入壁垒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二、2026-2032年中国三元乙丙橡胶行业盈利模式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三、2026-2032年中国三元乙丙橡胶行业盈利因素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2026-2032年中国三元乙丙橡胶行业投资机会分析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一、2026-2032年中国三元乙丙橡胶细分市场投资机会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二、2026-2032年中国三元乙丙橡胶行业区域市场投资潜力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2026-2032年中国三元乙丙橡胶行业投资风险分析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一、2026-2032年中国三元乙丙橡胶行业市场竞争风险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二、2026-2032年中国三元乙丙橡胶行业技术风险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三、2026-2032年中国三元乙丙橡胶行业政策风险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四、2026-2032年中国三元乙丙橡胶行业进入退出风险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2026-2032年中国三元乙丙橡胶行业盈利模式与投资策略分析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国外三元乙丙橡胶行业投资现状及经营模式分析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一、境外三元乙丙橡胶行业成长情况调查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中国三元乙丙橡胶行业商业模式探讨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中国三元乙丙橡胶行业投资国际化发展战略分析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中国三元乙丙橡胶行业投资策略分析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中国三元乙丙橡胶行业资本运作战略选择方案研究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中国三元乙丙橡胶行业多元化经营战略的可行性分析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三元乙丙橡胶介绍</w:t>
      </w:r>
      <w:r>
        <w:rPr>
          <w:rFonts w:hint="eastAsia"/>
        </w:rPr>
        <w:br/>
      </w:r>
      <w:r>
        <w:rPr>
          <w:rFonts w:hint="eastAsia"/>
        </w:rPr>
        <w:t>　　图表 三元乙丙橡胶图片</w:t>
      </w:r>
      <w:r>
        <w:rPr>
          <w:rFonts w:hint="eastAsia"/>
        </w:rPr>
        <w:br/>
      </w:r>
      <w:r>
        <w:rPr>
          <w:rFonts w:hint="eastAsia"/>
        </w:rPr>
        <w:t>　　图表 三元乙丙橡胶产业链分析</w:t>
      </w:r>
      <w:r>
        <w:rPr>
          <w:rFonts w:hint="eastAsia"/>
        </w:rPr>
        <w:br/>
      </w:r>
      <w:r>
        <w:rPr>
          <w:rFonts w:hint="eastAsia"/>
        </w:rPr>
        <w:t>　　图表 三元乙丙橡胶主要特点</w:t>
      </w:r>
      <w:r>
        <w:rPr>
          <w:rFonts w:hint="eastAsia"/>
        </w:rPr>
        <w:br/>
      </w:r>
      <w:r>
        <w:rPr>
          <w:rFonts w:hint="eastAsia"/>
        </w:rPr>
        <w:t>　　图表 三元乙丙橡胶政策分析</w:t>
      </w:r>
      <w:r>
        <w:rPr>
          <w:rFonts w:hint="eastAsia"/>
        </w:rPr>
        <w:br/>
      </w:r>
      <w:r>
        <w:rPr>
          <w:rFonts w:hint="eastAsia"/>
        </w:rPr>
        <w:t>　　图表 三元乙丙橡胶标准 技术</w:t>
      </w:r>
      <w:r>
        <w:rPr>
          <w:rFonts w:hint="eastAsia"/>
        </w:rPr>
        <w:br/>
      </w:r>
      <w:r>
        <w:rPr>
          <w:rFonts w:hint="eastAsia"/>
        </w:rPr>
        <w:t>　　图表 三元乙丙橡胶最新消息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2020-2025年三元乙丙橡胶行业市场容量统计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三元乙丙橡胶价格走势</w:t>
      </w:r>
      <w:r>
        <w:rPr>
          <w:rFonts w:hint="eastAsia"/>
        </w:rPr>
        <w:br/>
      </w:r>
      <w:r>
        <w:rPr>
          <w:rFonts w:hint="eastAsia"/>
        </w:rPr>
        <w:t>　　图表 2025年三元乙丙橡胶成本和利润分析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2025年中国三元乙丙橡胶行业竞争力分析</w:t>
      </w:r>
      <w:r>
        <w:rPr>
          <w:rFonts w:hint="eastAsia"/>
        </w:rPr>
        <w:br/>
      </w:r>
      <w:r>
        <w:rPr>
          <w:rFonts w:hint="eastAsia"/>
        </w:rPr>
        <w:t>　　图表 三元乙丙橡胶优势</w:t>
      </w:r>
      <w:r>
        <w:rPr>
          <w:rFonts w:hint="eastAsia"/>
        </w:rPr>
        <w:br/>
      </w:r>
      <w:r>
        <w:rPr>
          <w:rFonts w:hint="eastAsia"/>
        </w:rPr>
        <w:t>　　图表 三元乙丙橡胶劣势</w:t>
      </w:r>
      <w:r>
        <w:rPr>
          <w:rFonts w:hint="eastAsia"/>
        </w:rPr>
        <w:br/>
      </w:r>
      <w:r>
        <w:rPr>
          <w:rFonts w:hint="eastAsia"/>
        </w:rPr>
        <w:t>　　图表 三元乙丙橡胶机会</w:t>
      </w:r>
      <w:r>
        <w:rPr>
          <w:rFonts w:hint="eastAsia"/>
        </w:rPr>
        <w:br/>
      </w:r>
      <w:r>
        <w:rPr>
          <w:rFonts w:hint="eastAsia"/>
        </w:rPr>
        <w:t>　　图表 三元乙丙橡胶威胁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三元乙丙橡胶品牌分析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三元乙丙橡胶企业（一）概述</w:t>
      </w:r>
      <w:r>
        <w:rPr>
          <w:rFonts w:hint="eastAsia"/>
        </w:rPr>
        <w:br/>
      </w:r>
      <w:r>
        <w:rPr>
          <w:rFonts w:hint="eastAsia"/>
        </w:rPr>
        <w:t>　　图表 企业三元乙丙橡胶业务分析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三元乙丙橡胶企业（二）简介</w:t>
      </w:r>
      <w:r>
        <w:rPr>
          <w:rFonts w:hint="eastAsia"/>
        </w:rPr>
        <w:br/>
      </w:r>
      <w:r>
        <w:rPr>
          <w:rFonts w:hint="eastAsia"/>
        </w:rPr>
        <w:t>　　图表 企业三元乙丙橡胶业务</w:t>
      </w:r>
      <w:r>
        <w:rPr>
          <w:rFonts w:hint="eastAsia"/>
        </w:rPr>
        <w:br/>
      </w:r>
      <w:r>
        <w:rPr>
          <w:rFonts w:hint="eastAsia"/>
        </w:rPr>
        <w:t>　　图表 三元乙丙橡胶企业（二）经营情况分析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企业三元乙丙橡胶业务情况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三元乙丙橡胶发展有利因素分析</w:t>
      </w:r>
      <w:r>
        <w:rPr>
          <w:rFonts w:hint="eastAsia"/>
        </w:rPr>
        <w:br/>
      </w:r>
      <w:r>
        <w:rPr>
          <w:rFonts w:hint="eastAsia"/>
        </w:rPr>
        <w:t>　　图表 三元乙丙橡胶发展不利因素分析</w:t>
      </w:r>
      <w:r>
        <w:rPr>
          <w:rFonts w:hint="eastAsia"/>
        </w:rPr>
        <w:br/>
      </w:r>
      <w:r>
        <w:rPr>
          <w:rFonts w:hint="eastAsia"/>
        </w:rPr>
        <w:t>　　图表 进入三元乙丙橡胶行业壁垒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25ccae2a742fa" w:history="1">
        <w:r>
          <w:rPr>
            <w:rStyle w:val="Hyperlink"/>
          </w:rPr>
          <w:t>2026-2032年中国三元乙丙橡胶市场研究分析与发展前景报告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25ccae2a742fa" w:history="1">
        <w:r>
          <w:rPr>
            <w:rStyle w:val="Hyperlink"/>
          </w:rPr>
          <w:t>https://www.20087.com/6/33/SanYuanYiBingXiangJiaoFaZhanQianJingFenXi.html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0e1cb0384a81" w:history="1">
      <w:r>
        <w:rPr>
          <w:rStyle w:val="Hyperlink"/>
        </w:rPr>
        <w:t>2026-2032年中国三元乙丙橡胶市场研究分析与发展前景报告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anYuanYiBingXiangJiaoFaZhanQianJingFenXi.html" TargetMode="External" Id="R93725ccae2a7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anYuanYiBingXiangJiaoFaZhanQianJingFenXi.html" TargetMode="External" Id="R24100e1cb03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2025-09-04T08:06:00Z</dcterms:created>
  <dcterms:modified xsi:type="dcterms:W3CDTF">2025-09-04T09:06:00Z</dcterms:modified>
  <dc:subject>2026-2032年中国三元乙丙橡胶市场研究分析与发展前景报告</dc:subject>
  <dc:title>2026-2032年中国三元乙丙橡胶市场研究分析与发展前景报告</dc:title>
  <cp:keywords>2026-2032年中国三元乙丙橡胶市场研究分析与发展前景报告</cp:keywords>
  <dc:description>2026-2032年中国三元乙丙橡胶市场研究分析与发展前景报告</dc:description>
</cp:coreProperties>
</file>