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736bf4c964464" w:history="1">
              <w:r>
                <w:rPr>
                  <w:rStyle w:val="Hyperlink"/>
                </w:rPr>
                <w:t>2025-2031年中国亚光型硬塑油墨行业市场调研及发展趋势预测报告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736bf4c964464" w:history="1">
              <w:r>
                <w:rPr>
                  <w:rStyle w:val="Hyperlink"/>
                </w:rPr>
                <w:t>2025-2031年中国亚光型硬塑油墨行业市场调研及发展趋势预测报告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736bf4c964464" w:history="1">
                <w:r>
                  <w:rPr>
                    <w:rStyle w:val="Hyperlink"/>
                  </w:rPr>
                  <w:t>https://www.20087.com/6/23/YaGuangXingYingSuYouMoShiChangFenXiBaoGao.html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型硬塑油墨主要应用于塑料制品表面的印刷，如包装盒、标识牌、电子产品外壳等，具有良好的附着力、耐磨性和抗刮擦性，且表面光泽度低，能营造出低调奢华的视觉效果。近年来，随着环保法规的严格实施，对油墨的VOCs（挥发性有机化合物）排放要求越来越高，亚光型硬塑油墨正向着低VOCs、水性或UV固化型等环保方向发展，以满足绿色印刷的需求。</w:t>
      </w:r>
      <w:r>
        <w:rPr>
          <w:rFonts w:hint="eastAsia"/>
        </w:rPr>
        <w:br/>
      </w:r>
      <w:r>
        <w:rPr>
          <w:rFonts w:hint="eastAsia"/>
        </w:rPr>
        <w:t>　　未来，亚光型硬塑油墨将更加注重环保性和功能性。随着消费者对包装美观度和环保意识的双重提升，油墨制造商将致力于开发更环保、更安全的配方，减少对环境的影响。同时，通过纳米技术的应用，油墨将具备更强的抗紫外线、防伪等附加功能，满足特定行业对印刷品的特殊要求，如食品、药品包装的安全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736bf4c964464" w:history="1">
        <w:r>
          <w:rPr>
            <w:rStyle w:val="Hyperlink"/>
          </w:rPr>
          <w:t>2025-2031年中国亚光型硬塑油墨行业市场调研及发展趋势预测报告</w:t>
        </w:r>
      </w:hyperlink>
      <w:r>
        <w:rPr>
          <w:rFonts w:hint="eastAsia"/>
        </w:rPr>
        <w:t>》基于国家统计局、发改委、国务院发展研究中心、亚光型硬塑油墨行业协会及科研机构提供的详实数据，对亚光型硬塑油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亚光型硬塑油墨行业概述</w:t>
      </w:r>
      <w:r>
        <w:rPr>
          <w:rFonts w:hint="eastAsia"/>
        </w:rPr>
        <w:br/>
      </w:r>
      <w:r>
        <w:rPr>
          <w:rFonts w:hint="eastAsia"/>
        </w:rPr>
        <w:t>　　第一节 亚光型硬塑油墨行业界定</w:t>
      </w:r>
      <w:r>
        <w:rPr>
          <w:rFonts w:hint="eastAsia"/>
        </w:rPr>
        <w:br/>
      </w:r>
      <w:r>
        <w:rPr>
          <w:rFonts w:hint="eastAsia"/>
        </w:rPr>
        <w:t>　　第二节 亚光型硬塑油墨行业发展历程</w:t>
      </w:r>
      <w:r>
        <w:rPr>
          <w:rFonts w:hint="eastAsia"/>
        </w:rPr>
        <w:br/>
      </w:r>
      <w:r>
        <w:rPr>
          <w:rFonts w:hint="eastAsia"/>
        </w:rPr>
        <w:t>　　第三节 亚光型硬塑油墨产业链分析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二、亚光型硬塑油墨产业链模型分析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中国亚光型硬塑油墨行业供给情况分析及趋势预测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2025年中国亚光型硬塑油墨行业产量分析</w:t>
      </w:r>
      <w:r>
        <w:rPr>
          <w:rFonts w:hint="eastAsia"/>
        </w:rPr>
        <w:br/>
      </w:r>
      <w:r>
        <w:rPr>
          <w:rFonts w:hint="eastAsia"/>
        </w:rPr>
        <w:t>　　　　一、亚光型硬塑油墨行业产量情况分析</w:t>
      </w:r>
      <w:r>
        <w:rPr>
          <w:rFonts w:hint="eastAsia"/>
        </w:rPr>
        <w:br/>
      </w:r>
      <w:r>
        <w:rPr>
          <w:rFonts w:hint="eastAsia"/>
        </w:rPr>
        <w:t>　　　　二、亚光型硬塑油墨行业重点区域产量分析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亚光型硬塑油墨行业供给关系因素分析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一、亚光型硬塑油墨行业需求变化因素</w:t>
      </w:r>
      <w:r>
        <w:rPr>
          <w:rFonts w:hint="eastAsia"/>
        </w:rPr>
        <w:br/>
      </w:r>
      <w:r>
        <w:rPr>
          <w:rFonts w:hint="eastAsia"/>
        </w:rPr>
        <w:t>　　　　二、亚光型硬塑油墨行业厂商产能因素</w:t>
      </w:r>
      <w:r>
        <w:rPr>
          <w:rFonts w:hint="eastAsia"/>
        </w:rPr>
        <w:br/>
      </w:r>
      <w:r>
        <w:rPr>
          <w:rFonts w:hint="eastAsia"/>
        </w:rPr>
        <w:t>　　　　三、亚光型硬塑油墨行业原料供给状况</w:t>
      </w:r>
      <w:r>
        <w:rPr>
          <w:rFonts w:hint="eastAsia"/>
        </w:rPr>
        <w:br/>
      </w:r>
      <w:r>
        <w:rPr>
          <w:rFonts w:hint="eastAsia"/>
        </w:rPr>
        <w:t>　　　　四、亚光型硬塑油墨行业技术水平提高</w:t>
      </w:r>
      <w:r>
        <w:rPr>
          <w:rFonts w:hint="eastAsia"/>
        </w:rPr>
        <w:br/>
      </w:r>
      <w:r>
        <w:rPr>
          <w:rFonts w:hint="eastAsia"/>
        </w:rPr>
        <w:t>　　　　五、亚光型硬塑油墨行业政策变动因素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2025-2031年中国亚光型硬塑油墨行业市场供给趋势</w:t>
      </w:r>
      <w:r>
        <w:rPr>
          <w:rFonts w:hint="eastAsia"/>
        </w:rPr>
        <w:br/>
      </w:r>
      <w:r>
        <w:rPr>
          <w:rFonts w:hint="eastAsia"/>
        </w:rPr>
        <w:t>　　　　一、亚光型硬塑油墨整体供给情况趋势分析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二、亚光型硬塑油墨重点区域供给趋势分析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三、影响未来亚光型硬塑油墨供给的因素分析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2024-2025年中国亚光型硬塑油墨行业发展环境分析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中国亚光型硬塑油墨行业发展经济环境分析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亚光型硬塑油墨行业发展政策环境分析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中国亚光型硬塑油墨行业发展社会环境分析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2025年中国亚光型硬塑油墨行业发展概况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2025年中国亚光型硬塑油墨行业发展态势分析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2025年中国亚光型硬塑油墨行业发展特点分析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2025年中国亚光型硬塑油墨行业市场供需分析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2025年中国亚光型硬塑油墨市场价格分析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2019-2024年中国亚光型硬塑油墨行业整体运行状况</w:t>
      </w:r>
      <w:r>
        <w:rPr>
          <w:rFonts w:hint="eastAsia"/>
        </w:rPr>
        <w:br/>
      </w:r>
      <w:r>
        <w:rPr>
          <w:rFonts w:hint="eastAsia"/>
        </w:rPr>
        <w:t>　　第一节 亚光型硬塑油墨行业产销分析</w:t>
      </w:r>
      <w:r>
        <w:rPr>
          <w:rFonts w:hint="eastAsia"/>
        </w:rPr>
        <w:br/>
      </w:r>
      <w:r>
        <w:rPr>
          <w:rFonts w:hint="eastAsia"/>
        </w:rPr>
        <w:t>　　第二节 亚光型硬塑油墨行业盈利能力分析</w:t>
      </w:r>
      <w:r>
        <w:rPr>
          <w:rFonts w:hint="eastAsia"/>
        </w:rPr>
        <w:br/>
      </w:r>
      <w:r>
        <w:rPr>
          <w:rFonts w:hint="eastAsia"/>
        </w:rPr>
        <w:t>　　第三节 亚光型硬塑油墨行业偿债能力分析</w:t>
      </w:r>
      <w:r>
        <w:rPr>
          <w:rFonts w:hint="eastAsia"/>
        </w:rPr>
        <w:br/>
      </w:r>
      <w:r>
        <w:rPr>
          <w:rFonts w:hint="eastAsia"/>
        </w:rPr>
        <w:t>　　第四节 亚光型硬塑油墨行业营运能力分析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中国亚光型硬塑油墨行业进出口市场分析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2025年亚光型硬塑油墨行业进出口特点分析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2025年亚光型硬塑油墨行业进出口量分析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一、亚光型硬塑油墨进口分析</w:t>
      </w:r>
      <w:r>
        <w:rPr>
          <w:rFonts w:hint="eastAsia"/>
        </w:rPr>
        <w:br/>
      </w:r>
      <w:r>
        <w:rPr>
          <w:rFonts w:hint="eastAsia"/>
        </w:rPr>
        <w:t>　　　　二、亚光型硬塑油墨出口分析</w:t>
      </w:r>
      <w:r>
        <w:rPr>
          <w:rFonts w:hint="eastAsia"/>
        </w:rPr>
        <w:br/>
      </w:r>
      <w:r>
        <w:rPr>
          <w:rFonts w:hint="eastAsia"/>
        </w:rPr>
        <w:t>　　第三节 2025-2031年亚光型硬塑油墨行业进出口市场预测</w:t>
      </w:r>
      <w:r>
        <w:rPr>
          <w:rFonts w:hint="eastAsia"/>
        </w:rPr>
        <w:br/>
      </w:r>
      <w:r>
        <w:rPr>
          <w:rFonts w:hint="eastAsia"/>
        </w:rPr>
        <w:t>　　　　一、亚光型硬塑油墨进口预测</w:t>
      </w:r>
      <w:r>
        <w:rPr>
          <w:rFonts w:hint="eastAsia"/>
        </w:rPr>
        <w:br/>
      </w:r>
      <w:r>
        <w:rPr>
          <w:rFonts w:hint="eastAsia"/>
        </w:rPr>
        <w:t>　　　　二、亚光型硬塑油墨出口预测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2025-2031年亚光型硬塑油墨行业投资价值（绩效）及行业发展预测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2019-2024年亚光型硬塑油墨行业成长性分析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2019-2024年亚光型硬塑油墨行业经营能力分析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2019-2024年亚光型硬塑油墨行业盈利能力分析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2019-2024年亚光型硬塑油墨行业偿债能力分析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2025-2031年我国亚光型硬塑油墨行业产值预测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2025-2031年我国亚光型硬塑油墨行业销售收入预测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2025-2031年我国亚光型硬塑油墨行业总资产预测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2019-2024年中国亚光型硬塑油墨产业重点区域运行分析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亚光型硬塑油墨产业重点地区（一）运行情况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亚光型硬塑油墨产业重点地区（二）运行情况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亚光型硬塑油墨产业重点地区（三）运行情况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亚光型硬塑油墨产业重点地区（四）运行情况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亚光型硬塑油墨产业重点地区（五）运行情况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亚光型硬塑油墨产业重点地区（六）运行情况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近三年亚光型硬塑油墨行业重点企业发展分析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亚光型硬塑油墨企业（一）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二、亚光型硬塑油墨企业经营情况分析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三、亚光型硬塑油墨企业发展规划及前景展望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亚光型硬塑油墨企业（二）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二、亚光型硬塑油墨企业经营情况分析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三、亚光型硬塑油墨企业发展规划及前景展望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亚光型硬塑油墨企业（三）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二、亚光型硬塑油墨企业经营情况分析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三、亚光型硬塑油墨企业发展规划及前景展望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亚光型硬塑油墨企业（四）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二、亚光型硬塑油墨企业经营情况分析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三、亚光型硬塑油墨企业发展规划及前景展望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亚光型硬塑油墨企业（五）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二、亚光型硬塑油墨企业经营情况分析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三、亚光型硬塑油墨企业发展规划及前景展望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2025-2031年亚光型硬塑油墨行业竞争格局分析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中国亚光型硬塑油墨行业集中度分析</w:t>
      </w:r>
      <w:r>
        <w:rPr>
          <w:rFonts w:hint="eastAsia"/>
        </w:rPr>
        <w:br/>
      </w:r>
      <w:r>
        <w:rPr>
          <w:rFonts w:hint="eastAsia"/>
        </w:rPr>
        <w:t>　　第二节 中国亚光型硬塑油墨行业SWOT分析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2025-2031年中国亚光型硬塑油墨行业竞争格局预测分析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中国亚光型硬塑油墨行业投资策略分析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中国亚光型硬塑油墨行业投资环境分析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中国亚光型硬塑油墨行业投资收益分析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中国亚光型硬塑油墨行业产品投资方向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2025-2031年中国亚光型硬塑油墨行业投资收益预测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二、2025-2031年中国亚光型硬塑油墨行业工业总产值预测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三、2025-2031年中国亚光型硬塑油墨行业销售收入预测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四、2025-2031年中国亚光型硬塑油墨行业利润总额预测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五、2025-2031年中国亚光型硬塑油墨行业总资产预测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中国亚光型硬塑油墨行业投资风险分析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中国亚光型硬塑油墨行业内部风险分析</w:t>
      </w:r>
      <w:r>
        <w:rPr>
          <w:rFonts w:hint="eastAsia"/>
        </w:rPr>
        <w:br/>
      </w:r>
      <w:r>
        <w:rPr>
          <w:rFonts w:hint="eastAsia"/>
        </w:rPr>
        <w:t>　　　　一、亚光型硬塑油墨市场竞争风险分析</w:t>
      </w:r>
      <w:r>
        <w:rPr>
          <w:rFonts w:hint="eastAsia"/>
        </w:rPr>
        <w:br/>
      </w:r>
      <w:r>
        <w:rPr>
          <w:rFonts w:hint="eastAsia"/>
        </w:rPr>
        <w:t>　　　　二、亚光型硬塑油墨技术水平风险分析</w:t>
      </w:r>
      <w:r>
        <w:rPr>
          <w:rFonts w:hint="eastAsia"/>
        </w:rPr>
        <w:br/>
      </w:r>
      <w:r>
        <w:rPr>
          <w:rFonts w:hint="eastAsia"/>
        </w:rPr>
        <w:t>　　　　三、亚光型硬塑油墨企业竞争风险分析</w:t>
      </w:r>
      <w:r>
        <w:rPr>
          <w:rFonts w:hint="eastAsia"/>
        </w:rPr>
        <w:br/>
      </w:r>
      <w:r>
        <w:rPr>
          <w:rFonts w:hint="eastAsia"/>
        </w:rPr>
        <w:t>　　　　四、亚光型硬塑油墨企业出口风险分析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中国亚光型硬塑油墨行业外部风险分析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二、亚光型硬塑油墨行业政策环境风险分析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三、亚光型硬塑油墨关联行业风险分析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亚光型硬塑油墨市场预测及亚光型硬塑油墨项目投资建议</w:t>
      </w:r>
      <w:r>
        <w:rPr>
          <w:rFonts w:hint="eastAsia"/>
        </w:rPr>
        <w:br/>
      </w:r>
      <w:r>
        <w:rPr>
          <w:rFonts w:hint="eastAsia"/>
        </w:rPr>
        <w:t>　　第一节 中国亚光型硬塑油墨生产、营销企业投资运作模式分析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亚光型硬塑油墨外销与内销优势分析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2025-2031年中国亚光型硬塑油墨市场规模及增长趋势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2025-2031年中国亚光型硬塑油墨投资规模预测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2025-2031年亚光型硬塑油墨市场盈利预测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中⋅智⋅林⋅－亚光型硬塑油墨项目投资建议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亚光型硬塑油墨行业历程</w:t>
      </w:r>
      <w:r>
        <w:rPr>
          <w:rFonts w:hint="eastAsia"/>
        </w:rPr>
        <w:br/>
      </w:r>
      <w:r>
        <w:rPr>
          <w:rFonts w:hint="eastAsia"/>
        </w:rPr>
        <w:t>　　图表 亚光型硬塑油墨行业生命周期</w:t>
      </w:r>
      <w:r>
        <w:rPr>
          <w:rFonts w:hint="eastAsia"/>
        </w:rPr>
        <w:br/>
      </w:r>
      <w:r>
        <w:rPr>
          <w:rFonts w:hint="eastAsia"/>
        </w:rPr>
        <w:t>　　图表 亚光型硬塑油墨行业产业链分析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2019-2024年亚光型硬塑油墨行业市场容量分析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2019-2024年中国亚光型硬塑油墨行业产量及增长趋势</w:t>
      </w:r>
      <w:r>
        <w:rPr>
          <w:rFonts w:hint="eastAsia"/>
        </w:rPr>
        <w:br/>
      </w:r>
      <w:r>
        <w:rPr>
          <w:rFonts w:hint="eastAsia"/>
        </w:rPr>
        <w:t>　　图表 亚光型硬塑油墨行业动态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2025年中国亚光型硬塑油墨行业需求领域分布格局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2025年中国亚光型硬塑油墨进口国家及地区分析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2019-2024年中国亚光型硬塑油墨行业企业平均规模情况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**地区亚光型硬塑油墨市场规模及增长情况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**地区亚光型硬塑油墨行业市场需求情况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**地区亚光型硬塑油墨市场规模及增长情况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**地区亚光型硬塑油墨行业市场需求情况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**地区亚光型硬塑油墨市场规模及增长情况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**地区亚光型硬塑油墨行业市场需求情况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**地区亚光型硬塑油墨市场规模及增长情况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**地区亚光型硬塑油墨行业市场需求情况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亚光型硬塑油墨重点企业（三）成长能力情况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2025-2031年中国亚光型硬塑油墨行业产能预测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2025-2031年中国亚光型硬塑油墨市场需求量预测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2025-2031年中国亚光型硬塑油墨行业供需平衡预测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2025-2031年中国亚光型硬塑油墨行业风险分析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2025-2031年中国亚光型硬塑油墨行业市场容量预测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2025-2031年中国亚光型硬塑油墨行业市场规模预测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2025-2031年中国亚光型硬塑油墨市场前景分析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2025-2031年中国亚光型硬塑油墨行业发展趋势预测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736bf4c964464" w:history="1">
        <w:r>
          <w:rPr>
            <w:rStyle w:val="Hyperlink"/>
          </w:rPr>
          <w:t>2025-2031年中国亚光型硬塑油墨行业市场调研及发展趋势预测报告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736bf4c964464" w:history="1">
        <w:r>
          <w:rPr>
            <w:rStyle w:val="Hyperlink"/>
          </w:rPr>
          <w:t>https://www.20087.com/6/23/YaGuangXingYingSuYouMoShiChangFenXiBaoGao.html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热点：亚光型硬塑油墨有哪些、哑光油墨塑料软包装、哑光油墨由什么组成、胶印哑光油墨、油墨哑光和亮光怎么区分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2fbd7a9b745be" w:history="1">
      <w:r>
        <w:rPr>
          <w:rStyle w:val="Hyperlink"/>
        </w:rPr>
        <w:t>2025-2031年中国亚光型硬塑油墨行业市场调研及发展趋势预测报告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GuangXingYingSuYouMoShiChangFenXiBaoGao.html" TargetMode="External" Id="Ra60736bf4c9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GuangXingYingSuYouMoShiChangFenXiBaoGao.html" TargetMode="External" Id="Rd112fbd7a9b7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2025-02-25T23:33:00Z</dcterms:created>
  <dcterms:modified xsi:type="dcterms:W3CDTF">2025-02-26T00:33:00Z</dcterms:modified>
  <dc:subject>2025-2031年中国亚光型硬塑油墨行业市场调研及发展趋势预测报告</dc:subject>
  <dc:title>2025-2031年中国亚光型硬塑油墨行业市场调研及发展趋势预测报告</dc:title>
  <cp:keywords>2025-2031年中国亚光型硬塑油墨行业市场调研及发展趋势预测报告</cp:keywords>
  <dc:description>2025-2031年中国亚光型硬塑油墨行业市场调研及发展趋势预测报告</dc:description>
</cp:coreProperties>
</file>