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4979b663d4ff5" w:history="1">
              <w:r>
                <w:rPr>
                  <w:rStyle w:val="Hyperlink"/>
                </w:rPr>
                <w:t>中国回收玻璃纤维行业研究与发展趋势分析报告（2025-2031年）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4979b663d4ff5" w:history="1">
              <w:r>
                <w:rPr>
                  <w:rStyle w:val="Hyperlink"/>
                </w:rPr>
                <w:t>中国回收玻璃纤维行业研究与发展趋势分析报告（2025-2031年）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4979b663d4ff5" w:history="1">
                <w:r>
                  <w:rPr>
                    <w:rStyle w:val="Hyperlink"/>
                  </w:rPr>
                  <w:t>https://www.20087.com/6/93/HuiShouBoLiXianWeiHangYeQuShi.html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收玻璃纤维已成为循环经济和可持续发展战略中的重要环节。随着环保法规的趋严和公众环保意识的增强，回收玻璃纤维的市场逐渐扩大。目前，回收技术主要包括破碎、清洗、分选和重新熔炼，旨在从废品中提取玻璃纤维，并去除杂质。然而，回收过程中存在的挑战包括成本较高、回收率有限以及纤维长度和强度的损失。尽管如此，技术创新和政策支持正在逐步改善这一状况，提高回收材料的质量和经济效益。</w:t>
      </w:r>
      <w:r>
        <w:rPr>
          <w:rFonts w:hint="eastAsia"/>
        </w:rPr>
        <w:br/>
      </w:r>
      <w:r>
        <w:rPr>
          <w:rFonts w:hint="eastAsia"/>
        </w:rPr>
        <w:t>　　未来的回收玻璃纤维产业将朝着更高效、更经济的回收技术发展，同时注重提升回收材料的性能。研究重点将放在开发新型的纤维分离和净化技术上，以降低能耗和成本，提高回收纤维的品质。此外，复合材料回收技术的突破，特别是针对玻璃纤维增强塑料（GRP）的分解和再利用，将为回收玻璃纤维开辟新的应用领域。政策层面，政府可能会推出更多激励措施，鼓励企业和消费者参与回收活动，形成完整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4979b663d4ff5" w:history="1">
        <w:r>
          <w:rPr>
            <w:rStyle w:val="Hyperlink"/>
          </w:rPr>
          <w:t>中国回收玻璃纤维行业研究与发展趋势分析报告（2025-2031年）</w:t>
        </w:r>
      </w:hyperlink>
      <w:r>
        <w:rPr>
          <w:rFonts w:hint="eastAsia"/>
        </w:rPr>
        <w:t>》系统分析了回收玻璃纤维行业的市场需求、市场规模及价格动态，全面梳理了回收玻璃纤维产业链结构，并对回收玻璃纤维细分市场进行了深入探究。报告基于详实数据，科学预测了回收玻璃纤维市场前景与发展趋势，重点剖析了品牌竞争格局、市场集中度及重点企业的市场地位。通过SWOT分析，报告识别了行业面临的机遇与风险，并提出了针对性发展策略与建议，为回收玻璃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回收玻璃纤维产业概述</w:t>
      </w:r>
      <w:r>
        <w:rPr>
          <w:rFonts w:hint="eastAsia"/>
        </w:rPr>
        <w:br/>
      </w:r>
      <w:r>
        <w:rPr>
          <w:rFonts w:hint="eastAsia"/>
        </w:rPr>
        <w:t>　　第一节 回收玻璃纤维定义</w:t>
      </w:r>
      <w:r>
        <w:rPr>
          <w:rFonts w:hint="eastAsia"/>
        </w:rPr>
        <w:br/>
      </w:r>
      <w:r>
        <w:rPr>
          <w:rFonts w:hint="eastAsia"/>
        </w:rPr>
        <w:t>　　第二节 回收玻璃纤维行业特点</w:t>
      </w:r>
      <w:r>
        <w:rPr>
          <w:rFonts w:hint="eastAsia"/>
        </w:rPr>
        <w:br/>
      </w:r>
      <w:r>
        <w:rPr>
          <w:rFonts w:hint="eastAsia"/>
        </w:rPr>
        <w:t>　　第三节 回收玻璃纤维产业链分析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中国回收玻璃纤维行业运行环境分析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中国回收玻璃纤维运行经济环境分析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中国回收玻璃纤维产业政策环境分析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一、回收玻璃纤维行业监管体制</w:t>
      </w:r>
      <w:r>
        <w:rPr>
          <w:rFonts w:hint="eastAsia"/>
        </w:rPr>
        <w:br/>
      </w:r>
      <w:r>
        <w:rPr>
          <w:rFonts w:hint="eastAsia"/>
        </w:rPr>
        <w:t>　　　　二、回收玻璃纤维行业主要法规</w:t>
      </w:r>
      <w:r>
        <w:rPr>
          <w:rFonts w:hint="eastAsia"/>
        </w:rPr>
        <w:br/>
      </w:r>
      <w:r>
        <w:rPr>
          <w:rFonts w:hint="eastAsia"/>
        </w:rPr>
        <w:t>　　　　三、主要回收玻璃纤维产业政策</w:t>
      </w:r>
      <w:r>
        <w:rPr>
          <w:rFonts w:hint="eastAsia"/>
        </w:rPr>
        <w:br/>
      </w:r>
      <w:r>
        <w:rPr>
          <w:rFonts w:hint="eastAsia"/>
        </w:rPr>
        <w:t>　　第三节 中国回收玻璃纤维产业社会环境分析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国外回收玻璃纤维行业发展态势分析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国外回收玻璃纤维市场发展现状分析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国外主要国家回收玻璃纤维市场现状</w:t>
      </w:r>
      <w:r>
        <w:rPr>
          <w:rFonts w:hint="eastAsia"/>
        </w:rPr>
        <w:br/>
      </w:r>
      <w:r>
        <w:rPr>
          <w:rFonts w:hint="eastAsia"/>
        </w:rPr>
        <w:t>　　第三节 国外回收玻璃纤维行业发展趋势预测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中国回收玻璃纤维行业市场分析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2020-2025年中国回收玻璃纤维行业规模情况</w:t>
      </w:r>
      <w:r>
        <w:rPr>
          <w:rFonts w:hint="eastAsia"/>
        </w:rPr>
        <w:br/>
      </w:r>
      <w:r>
        <w:rPr>
          <w:rFonts w:hint="eastAsia"/>
        </w:rPr>
        <w:t>　　　　一、回收玻璃纤维行业市场规模情况分析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二、回收玻璃纤维行业单位规模情况</w:t>
      </w:r>
      <w:r>
        <w:rPr>
          <w:rFonts w:hint="eastAsia"/>
        </w:rPr>
        <w:br/>
      </w:r>
      <w:r>
        <w:rPr>
          <w:rFonts w:hint="eastAsia"/>
        </w:rPr>
        <w:t>　　　　三、回收玻璃纤维行业人员规模情况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2020-2025年中国回收玻璃纤维行业财务能力分析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一、回收玻璃纤维行业盈利能力分析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二、回收玻璃纤维行业偿债能力分析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三、回收玻璃纤维行业营运能力分析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四、回收玻璃纤维行业发展能力分析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2024-2025年中国回收玻璃纤维行业热点动态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2024-2025年中国回收玻璃纤维行业面临的挑战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中国重点地区回收玻璃纤维行业市场调研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重点地区（一）回收玻璃纤维市场调研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重点地区（二）回收玻璃纤维市场调研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重点地区（三）回收玻璃纤维市场调研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重点地区（四）回收玻璃纤维市场调研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重点地区（五）回收玻璃纤维市场调研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中国回收玻璃纤维行业价格走势及影响因素分析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国内回收玻璃纤维行业价格回顾</w:t>
      </w:r>
      <w:r>
        <w:rPr>
          <w:rFonts w:hint="eastAsia"/>
        </w:rPr>
        <w:br/>
      </w:r>
      <w:r>
        <w:rPr>
          <w:rFonts w:hint="eastAsia"/>
        </w:rPr>
        <w:t>　　第二节 国内回收玻璃纤维行业价格走势预测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国内回收玻璃纤维行业价格影响因素分析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中国回收玻璃纤维行业客户调研</w:t>
      </w:r>
      <w:r>
        <w:rPr>
          <w:rFonts w:hint="eastAsia"/>
        </w:rPr>
        <w:br/>
      </w:r>
      <w:r>
        <w:rPr>
          <w:rFonts w:hint="eastAsia"/>
        </w:rPr>
        <w:t>　　　　一、回收玻璃纤维行业客户偏好调查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二、客户对回收玻璃纤维品牌的首要认知渠道</w:t>
      </w:r>
      <w:r>
        <w:rPr>
          <w:rFonts w:hint="eastAsia"/>
        </w:rPr>
        <w:br/>
      </w:r>
      <w:r>
        <w:rPr>
          <w:rFonts w:hint="eastAsia"/>
        </w:rPr>
        <w:t>　　　　三、回收玻璃纤维品牌忠诚度调查</w:t>
      </w:r>
      <w:r>
        <w:rPr>
          <w:rFonts w:hint="eastAsia"/>
        </w:rPr>
        <w:br/>
      </w:r>
      <w:r>
        <w:rPr>
          <w:rFonts w:hint="eastAsia"/>
        </w:rPr>
        <w:t>　　　　四、回收玻璃纤维行业客户消费理念调研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中国回收玻璃纤维行业竞争格局分析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2025年回收玻璃纤维行业集中度分析</w:t>
      </w:r>
      <w:r>
        <w:rPr>
          <w:rFonts w:hint="eastAsia"/>
        </w:rPr>
        <w:br/>
      </w:r>
      <w:r>
        <w:rPr>
          <w:rFonts w:hint="eastAsia"/>
        </w:rPr>
        <w:t>　　　　一、回收玻璃纤维市场集中度分析</w:t>
      </w:r>
      <w:r>
        <w:rPr>
          <w:rFonts w:hint="eastAsia"/>
        </w:rPr>
        <w:br/>
      </w:r>
      <w:r>
        <w:rPr>
          <w:rFonts w:hint="eastAsia"/>
        </w:rPr>
        <w:t>　　　　二、回收玻璃纤维企业集中度分析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2024-2025年回收玻璃纤维行业竞争格局分析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一、回收玻璃纤维行业竞争策略分析</w:t>
      </w:r>
      <w:r>
        <w:rPr>
          <w:rFonts w:hint="eastAsia"/>
        </w:rPr>
        <w:br/>
      </w:r>
      <w:r>
        <w:rPr>
          <w:rFonts w:hint="eastAsia"/>
        </w:rPr>
        <w:t>　　　　二、回收玻璃纤维行业竞争格局展望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三、我国回收玻璃纤维市场竞争趋势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回收玻璃纤维行业重点企业发展调研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回收玻璃纤维企业发展策略分析</w:t>
      </w:r>
      <w:r>
        <w:rPr>
          <w:rFonts w:hint="eastAsia"/>
        </w:rPr>
        <w:br/>
      </w:r>
      <w:r>
        <w:rPr>
          <w:rFonts w:hint="eastAsia"/>
        </w:rPr>
        <w:t>　　第一节 回收玻璃纤维市场策略分析</w:t>
      </w:r>
      <w:r>
        <w:rPr>
          <w:rFonts w:hint="eastAsia"/>
        </w:rPr>
        <w:br/>
      </w:r>
      <w:r>
        <w:rPr>
          <w:rFonts w:hint="eastAsia"/>
        </w:rPr>
        <w:t>　　　　一、回收玻璃纤维价格策略分析</w:t>
      </w:r>
      <w:r>
        <w:rPr>
          <w:rFonts w:hint="eastAsia"/>
        </w:rPr>
        <w:br/>
      </w:r>
      <w:r>
        <w:rPr>
          <w:rFonts w:hint="eastAsia"/>
        </w:rPr>
        <w:t>　　　　二、回收玻璃纤维渠道策略分析</w:t>
      </w:r>
      <w:r>
        <w:rPr>
          <w:rFonts w:hint="eastAsia"/>
        </w:rPr>
        <w:br/>
      </w:r>
      <w:r>
        <w:rPr>
          <w:rFonts w:hint="eastAsia"/>
        </w:rPr>
        <w:t>　　第二节 回收玻璃纤维销售策略分析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提高回收玻璃纤维企业竞争力的策略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一、提高中国回收玻璃纤维企业核心竞争力的对策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二、回收玻璃纤维企业提升竞争力的主要方向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三、影响回收玻璃纤维企业核心竞争力的因素及提升途径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四、提高回收玻璃纤维企业竞争力的策略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回收玻璃纤维行业投资风险与控制策略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回收玻璃纤维行业SWOT模型分析</w:t>
      </w:r>
      <w:r>
        <w:rPr>
          <w:rFonts w:hint="eastAsia"/>
        </w:rPr>
        <w:br/>
      </w:r>
      <w:r>
        <w:rPr>
          <w:rFonts w:hint="eastAsia"/>
        </w:rPr>
        <w:t>　　　　一、回收玻璃纤维行业优势分析</w:t>
      </w:r>
      <w:r>
        <w:rPr>
          <w:rFonts w:hint="eastAsia"/>
        </w:rPr>
        <w:br/>
      </w:r>
      <w:r>
        <w:rPr>
          <w:rFonts w:hint="eastAsia"/>
        </w:rPr>
        <w:t>　　　　二、回收玻璃纤维行业劣势分析</w:t>
      </w:r>
      <w:r>
        <w:rPr>
          <w:rFonts w:hint="eastAsia"/>
        </w:rPr>
        <w:br/>
      </w:r>
      <w:r>
        <w:rPr>
          <w:rFonts w:hint="eastAsia"/>
        </w:rPr>
        <w:t>　　　　三、回收玻璃纤维行业机会分析</w:t>
      </w:r>
      <w:r>
        <w:rPr>
          <w:rFonts w:hint="eastAsia"/>
        </w:rPr>
        <w:br/>
      </w:r>
      <w:r>
        <w:rPr>
          <w:rFonts w:hint="eastAsia"/>
        </w:rPr>
        <w:t>　　　　四、回收玻璃纤维行业风险分析</w:t>
      </w:r>
      <w:r>
        <w:rPr>
          <w:rFonts w:hint="eastAsia"/>
        </w:rPr>
        <w:br/>
      </w:r>
      <w:r>
        <w:rPr>
          <w:rFonts w:hint="eastAsia"/>
        </w:rPr>
        <w:t>　　第二节 回收玻璃纤维行业投资风险及控制策略分析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一、回收玻璃纤维市场风险及控制策略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二、回收玻璃纤维行业政策风险及控制策略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三、回收玻璃纤维行业经营风险及控制策略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四、回收玻璃纤维同业竞争风险及控制策略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五、回收玻璃纤维行业其他风险及控制策略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2025-2031年中国回收玻璃纤维行业投资潜力及发展趋势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2025-2031年回收玻璃纤维行业投资潜力分析</w:t>
      </w:r>
      <w:r>
        <w:rPr>
          <w:rFonts w:hint="eastAsia"/>
        </w:rPr>
        <w:br/>
      </w:r>
      <w:r>
        <w:rPr>
          <w:rFonts w:hint="eastAsia"/>
        </w:rPr>
        <w:t>　　　　一、回收玻璃纤维行业重点可投资领域</w:t>
      </w:r>
      <w:r>
        <w:rPr>
          <w:rFonts w:hint="eastAsia"/>
        </w:rPr>
        <w:br/>
      </w:r>
      <w:r>
        <w:rPr>
          <w:rFonts w:hint="eastAsia"/>
        </w:rPr>
        <w:t>　　　　二、回收玻璃纤维行业目标市场需求潜力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三、回收玻璃纤维行业投资潜力综合评判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中~智~林~－2025-2031年中国回收玻璃纤维行业发展趋势分析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一、2025年回收玻璃纤维市场前景分析</w:t>
      </w:r>
      <w:r>
        <w:rPr>
          <w:rFonts w:hint="eastAsia"/>
        </w:rPr>
        <w:br/>
      </w:r>
      <w:r>
        <w:rPr>
          <w:rFonts w:hint="eastAsia"/>
        </w:rPr>
        <w:t>　　　　二、2025年回收玻璃纤维发展趋势预测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三、2025-2031年我国回收玻璃纤维行业发展剖析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五、未来回收玻璃纤维行业发展变局剖析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回收玻璃纤维行业历程</w:t>
      </w:r>
      <w:r>
        <w:rPr>
          <w:rFonts w:hint="eastAsia"/>
        </w:rPr>
        <w:br/>
      </w:r>
      <w:r>
        <w:rPr>
          <w:rFonts w:hint="eastAsia"/>
        </w:rPr>
        <w:t>　　图表 回收玻璃纤维行业生命周期</w:t>
      </w:r>
      <w:r>
        <w:rPr>
          <w:rFonts w:hint="eastAsia"/>
        </w:rPr>
        <w:br/>
      </w:r>
      <w:r>
        <w:rPr>
          <w:rFonts w:hint="eastAsia"/>
        </w:rPr>
        <w:t>　　图表 回收玻璃纤维行业产业链分析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2020-2025年回收玻璃纤维行业市场容量统计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2020-2025年中国回收玻璃纤维行业市场规模及增长情况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2020-2025年中国回收玻璃纤维行业销售收入分析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2020-2025年中国回收玻璃纤维行业盈利情况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2020-2025年中国回收玻璃纤维行业利润总额分析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2020-2025年中国回收玻璃纤维行业企业数量情况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2020-2025年中国回收玻璃纤维行业企业平均规模情况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2020-2025年中国回收玻璃纤维行业竞争力分析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2020-2025年中国回收玻璃纤维行业盈利能力分析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2020-2025年中国回收玻璃纤维行业运营能力分析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2020-2025年中国回收玻璃纤维行业偿债能力分析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2020-2025年中国回收玻璃纤维行业发展能力分析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2020-2025年中国回收玻璃纤维行业经营效益分析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**地区回收玻璃纤维市场规模及增长情况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**地区回收玻璃纤维市场规模及增长情况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**地区回收玻璃纤维市场规模及增长情况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回收玻璃纤维重点企业（一）基本信息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回收玻璃纤维重点企业（一）经营情况分析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回收玻璃纤维重点企业（一）盈利能力情况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回收玻璃纤维重点企业（一）偿债能力情况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回收玻璃纤维重点企业（一）运营能力情况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回收玻璃纤维重点企业（一）成长能力情况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回收玻璃纤维重点企业（二）基本信息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回收玻璃纤维重点企业（二）经营情况分析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回收玻璃纤维重点企业（二）盈利能力情况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回收玻璃纤维重点企业（二）偿债能力情况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回收玻璃纤维重点企业（二）运营能力情况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回收玻璃纤维重点企业（二）成长能力情况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2025-2031年中国回收玻璃纤维行业市场容量预测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2025-2031年中国回收玻璃纤维行业市场规模预测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2025-2031年中国回收玻璃纤维市场前景分析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2025-2031年中国回收玻璃纤维行业发展趋势预测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4979b663d4ff5" w:history="1">
        <w:r>
          <w:rPr>
            <w:rStyle w:val="Hyperlink"/>
          </w:rPr>
          <w:t>中国回收玻璃纤维行业研究与发展趋势分析报告（2025-2031年）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4979b663d4ff5" w:history="1">
        <w:r>
          <w:rPr>
            <w:rStyle w:val="Hyperlink"/>
          </w:rPr>
          <w:t>https://www.20087.com/6/93/HuiShouBoLiXianWeiHangYeQuShi.html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回收电话、回收玻璃纤维废料、哪里有收玻璃纤维废料的、回收玻璃纤维废布、废玻璃纤维多少钱一吨、回收玻璃纤维废丝、玻璃纤维特性、回收玻璃纤维棉多少钱一吨、有没有哪里有回收玻璃纤维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076cb4def4395" w:history="1">
      <w:r>
        <w:rPr>
          <w:rStyle w:val="Hyperlink"/>
        </w:rPr>
        <w:t>中国回收玻璃纤维行业研究与发展趋势分析报告（2025-2031年）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iShouBoLiXianWeiHangYeQuShi.html" TargetMode="External" Id="R29a4979b663d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iShouBoLiXianWeiHangYeQuShi.html" TargetMode="External" Id="Rb20076cb4def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2025-04-28T07:29:00Z</dcterms:created>
  <dcterms:modified xsi:type="dcterms:W3CDTF">2025-04-28T08:29:00Z</dcterms:modified>
  <dc:subject>中国回收玻璃纤维行业研究与发展趋势分析报告（2025-2031年）</dc:subject>
  <dc:title>中国回收玻璃纤维行业研究与发展趋势分析报告（2025-2031年）</dc:title>
  <cp:keywords>中国回收玻璃纤维行业研究与发展趋势分析报告（2025-2031年）</cp:keywords>
  <dc:description>中国回收玻璃纤维行业研究与发展趋势分析报告（2025-2031年）</dc:description>
</cp:coreProperties>
</file>