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639b5bb694826" w:history="1">
              <w:r>
                <w:rPr>
                  <w:rStyle w:val="Hyperlink"/>
                </w:rPr>
                <w:t>2025-2031年中国智能调光玻璃市场分析及前景趋势预测报告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639b5bb694826" w:history="1">
              <w:r>
                <w:rPr>
                  <w:rStyle w:val="Hyperlink"/>
                </w:rPr>
                <w:t>2025-2031年中国智能调光玻璃市场分析及前景趋势预测报告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639b5bb694826" w:history="1">
                <w:r>
                  <w:rPr>
                    <w:rStyle w:val="Hyperlink"/>
                  </w:rPr>
                  <w:t>https://www.20087.com/6/93/ZhiNengDiaoGuangBoLiFaZhanXianZhuangQianJing.html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（又名电控调光玻璃）是一种集科技与美学于一体的高科技建材产品，可通过改变电流电压调控玻璃透明度。目前，该类产品已在建筑、汽车、航空、展览展示等多个领域得到了广泛应用。随着技术进步，智能调光玻璃不仅在透明度调节上更加精准、快速，而且在节能、隔热、隔音等方面表现出优异性能，进一步提高了产品竞争力。</w:t>
      </w:r>
      <w:r>
        <w:rPr>
          <w:rFonts w:hint="eastAsia"/>
        </w:rPr>
        <w:br/>
      </w:r>
      <w:r>
        <w:rPr>
          <w:rFonts w:hint="eastAsia"/>
        </w:rPr>
        <w:t>　　未来，智能调光玻璃将朝着更加智能化、节能化、多功能化的方向发展。通过与物联网、人工智能等技术的深度融合，智能调光玻璃有望实现根据环境光线、温度甚至用户行为习惯自动调节透光度的功能。此外，针对不同的应用场景，研发出具备隐私保护、投影显示、防紫外线等多种特性的复合型智能调光玻璃产品，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639b5bb694826" w:history="1">
        <w:r>
          <w:rPr>
            <w:rStyle w:val="Hyperlink"/>
          </w:rPr>
          <w:t>2025-2031年中国智能调光玻璃市场分析及前景趋势预测报告</w:t>
        </w:r>
      </w:hyperlink>
      <w:r>
        <w:rPr>
          <w:rFonts w:hint="eastAsia"/>
        </w:rPr>
        <w:t>》系统分析了智能调光玻璃行业的市场规模、市场需求及价格波动，深入探讨了智能调光玻璃产业链关键环节及各细分市场特点。报告基于权威数据，科学预测了智能调光玻璃市场前景与发展趋势，同时评估了智能调光玻璃重点企业的经营状况，包括品牌影响力、市场集中度及竞争格局。通过SWOT分析，报告揭示了智能调光玻璃行业面临的风险与机遇，为智能调光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中国智能调光玻璃行业宏观经济环境分析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智能调光玻璃行业概述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一、智能调光玻璃的定义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智能调光玻璃产品细分及特性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中国智能调光玻璃行业政策技术环境分析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智能调光玻璃行业政策法规分析</w:t>
      </w:r>
      <w:r>
        <w:rPr>
          <w:rFonts w:hint="eastAsia"/>
        </w:rPr>
        <w:br/>
      </w:r>
      <w:r>
        <w:rPr>
          <w:rFonts w:hint="eastAsia"/>
        </w:rPr>
        <w:t>　　第二节 智能调光玻璃行业技术环境分析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2020-2025年中国智能调光玻璃所属行业总体发展状况分析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2020-2025年中国智能调光玻璃所属行业发展分析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2020-2025年中国智能调光玻璃所属行业规模分析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2020-2025年中国智能调光玻璃所属行业结构分析</w:t>
      </w:r>
      <w:r>
        <w:rPr>
          <w:rFonts w:hint="eastAsia"/>
        </w:rPr>
        <w:br/>
      </w:r>
      <w:r>
        <w:rPr>
          <w:rFonts w:hint="eastAsia"/>
        </w:rPr>
        <w:t>　　第四节 2020-2025年中国智能调光玻璃所属行业成本费用分析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2020-2025年中国智能调光玻璃所属行业运营效益分析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中国智能调光玻璃行业市场发展分析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中国智能调光玻璃市场分析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二、智能调光玻璃市场规模分析</w:t>
      </w:r>
      <w:r>
        <w:rPr>
          <w:rFonts w:hint="eastAsia"/>
        </w:rPr>
        <w:br/>
      </w:r>
      <w:r>
        <w:rPr>
          <w:rFonts w:hint="eastAsia"/>
        </w:rPr>
        <w:t>　　第二节 中国智能调光玻璃行业市场产品价格分析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t>　　第三节 中国智能调光玻璃行业市场发展的主要策略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中国智能调光玻璃行业产业链分析</w:t>
      </w:r>
      <w:r>
        <w:rPr>
          <w:rFonts w:hint="eastAsia"/>
        </w:rPr>
        <w:br/>
      </w:r>
      <w:r>
        <w:rPr>
          <w:rFonts w:hint="eastAsia"/>
        </w:rPr>
        <w:t>　　第一节 智能调光玻璃行业产业链概述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2020-2025年中国智能调光玻璃所属行业进出口市场分析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智能调光玻璃所属行业进出口市场分析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2025年中国智能调光玻璃所属行业进出口分析</w:t>
      </w:r>
      <w:r>
        <w:rPr>
          <w:rFonts w:hint="eastAsia"/>
        </w:rPr>
        <w:br/>
      </w:r>
      <w:r>
        <w:rPr>
          <w:rFonts w:hint="eastAsia"/>
        </w:rPr>
        <w:t>　　第四节 2025-2031年智能调光玻璃所属行业进出口预测分析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中国智能调光玻璃行业重点企业发展分析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珠海兴业应用材料科技有限公司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北京弘森创新真空镀膜技术有限公司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浙江鼎昇新材料科技股份有限公司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广州泰鸿通光电科技有限公司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苏州市格丽特玻璃有限公司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2025-2031年中国智能调光玻璃行业趋势预测分析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2025-2031年中国智能调光玻璃行业市场发展趋势预测分析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2025-2031年中国智能调光玻璃行业投资分析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行业投资前景预测</w:t>
      </w:r>
      <w:r>
        <w:rPr>
          <w:rFonts w:hint="eastAsia"/>
        </w:rPr>
        <w:br/>
      </w:r>
      <w:r>
        <w:rPr>
          <w:rFonts w:hint="eastAsia"/>
        </w:rPr>
        <w:t>　　第三节 中~智~林~：行业投资建议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智能调光玻璃行业历程</w:t>
      </w:r>
      <w:r>
        <w:rPr>
          <w:rFonts w:hint="eastAsia"/>
        </w:rPr>
        <w:br/>
      </w:r>
      <w:r>
        <w:rPr>
          <w:rFonts w:hint="eastAsia"/>
        </w:rPr>
        <w:t>　　图表 智能调光玻璃行业生命周期</w:t>
      </w:r>
      <w:r>
        <w:rPr>
          <w:rFonts w:hint="eastAsia"/>
        </w:rPr>
        <w:br/>
      </w:r>
      <w:r>
        <w:rPr>
          <w:rFonts w:hint="eastAsia"/>
        </w:rPr>
        <w:t>　　图表 智能调光玻璃行业产业链分析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智能调光玻璃行业动态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639b5bb694826" w:history="1">
        <w:r>
          <w:rPr>
            <w:rStyle w:val="Hyperlink"/>
          </w:rPr>
          <w:t>2025-2031年中国智能调光玻璃市场分析及前景趋势预测报告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639b5bb694826" w:history="1">
        <w:r>
          <w:rPr>
            <w:rStyle w:val="Hyperlink"/>
          </w:rPr>
          <w:t>https://www.20087.com/6/93/ZhiNengDiaoGuangBoLiFaZhanXianZhuangQianJing.html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热点：调光玻璃多少钱一平方?、智能调光玻璃多少钱一个平方、通电镜子 断电雾化、智能调光玻璃原理、按开关玻璃变色为外面看不到里面、智能调光玻璃定制,专业售后,质量保障、智能调光玻璃品牌、智能调光玻璃有电子窗帘、玻璃模拟分析软件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f66141a8745a2" w:history="1">
      <w:r>
        <w:rPr>
          <w:rStyle w:val="Hyperlink"/>
        </w:rPr>
        <w:t>2025-2031年中国智能调光玻璃市场分析及前景趋势预测报告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NengDiaoGuangBoLiFaZhanXianZhuangQianJing.html" TargetMode="External" Id="Rc78639b5bb69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NengDiaoGuangBoLiFaZhanXianZhuangQianJing.html" TargetMode="External" Id="Rf8af66141a8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2025-01-30T08:33:00Z</dcterms:created>
  <dcterms:modified xsi:type="dcterms:W3CDTF">2025-01-30T09:33:00Z</dcterms:modified>
  <dc:subject>2025-2031年中国智能调光玻璃市场分析及前景趋势预测报告</dc:subject>
  <dc:title>2025-2031年中国智能调光玻璃市场分析及前景趋势预测报告</dc:title>
  <cp:keywords>2025-2031年中国智能调光玻璃市场分析及前景趋势预测报告</cp:keywords>
  <dc:description>2025-2031年中国智能调光玻璃市场分析及前景趋势预测报告</dc:description>
</cp:coreProperties>
</file>