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cc85ab8a34da6" w:history="1">
              <w:r>
                <w:rPr>
                  <w:rStyle w:val="Hyperlink"/>
                </w:rPr>
                <w:t>2025-2031年中国汽车模具钢发展现状分析与前景趋势报告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cc85ab8a34da6" w:history="1">
              <w:r>
                <w:rPr>
                  <w:rStyle w:val="Hyperlink"/>
                </w:rPr>
                <w:t>2025-2031年中国汽车模具钢发展现状分析与前景趋势报告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cc85ab8a34da6" w:history="1">
                <w:r>
                  <w:rPr>
                    <w:rStyle w:val="Hyperlink"/>
                  </w:rPr>
                  <w:t>https://www.20087.com/6/53/QiCheMoJuGangHangYeXianZhuangJiQianJing.html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钢是用于制造汽车零部件模具的关键材料，其性能直接影响模具的使用寿命和汽车零部件的质量。近年来，随着汽车制造业向轻量化、高效化方向发展，对汽车模具钢的要求也越来越高。目前，汽车模具钢不仅在硬度、耐磨性和耐腐蚀性方面有所突破，还在提高材料的韧性和加工性能方面取得了进展。此外，随着环保要求的提高，开发低碳、环保的汽车模具钢也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汽车模具钢将更加注重技术创新和环保性能。一方面，随着新材料技术的进步，汽车模具钢将更加注重提高其综合性能，特别是耐高温性能和抗疲劳性能，以适应更高强度和更复杂形状的模具制造需求。另一方面，随着对可持续发展的重视，汽车模具钢将更加注重采用低碳合金元素，减少对环境的影响。此外，随着智能制造技术的应用，汽车模具钢将更加注重提高材料的可加工性和可回收性，以支持更加高效和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cc85ab8a34da6" w:history="1">
        <w:r>
          <w:rPr>
            <w:rStyle w:val="Hyperlink"/>
          </w:rPr>
          <w:t>2025-2031年中国汽车模具钢发展现状分析与前景趋势报告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汽车模具钢行业的市场规模、需求变化、产业链动态及区域发展格局。报告重点解读了汽车模具钢行业竞争态势与重点企业的市场表现，并通过科学研判行业趋势与前景，揭示了汽车模具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汽车模具钢行业界定</w:t>
      </w:r>
      <w:r>
        <w:rPr>
          <w:rFonts w:hint="eastAsia"/>
        </w:rPr>
        <w:br/>
      </w:r>
      <w:r>
        <w:rPr>
          <w:rFonts w:hint="eastAsia"/>
        </w:rPr>
        <w:t>　　第一节 汽车模具钢行业定义</w:t>
      </w:r>
      <w:r>
        <w:rPr>
          <w:rFonts w:hint="eastAsia"/>
        </w:rPr>
        <w:br/>
      </w:r>
      <w:r>
        <w:rPr>
          <w:rFonts w:hint="eastAsia"/>
        </w:rPr>
        <w:t>　　第二节 汽车模具钢行业特点分析</w:t>
      </w:r>
      <w:r>
        <w:rPr>
          <w:rFonts w:hint="eastAsia"/>
        </w:rPr>
        <w:br/>
      </w:r>
      <w:r>
        <w:rPr>
          <w:rFonts w:hint="eastAsia"/>
        </w:rPr>
        <w:t>　　第三节 汽车模具钢产业链分析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2025年世界汽车模具钢行业市场运行形势分析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2025年全球汽车模具钢行业发展概况</w:t>
      </w:r>
      <w:r>
        <w:rPr>
          <w:rFonts w:hint="eastAsia"/>
        </w:rPr>
        <w:br/>
      </w:r>
      <w:r>
        <w:rPr>
          <w:rFonts w:hint="eastAsia"/>
        </w:rPr>
        <w:t>　　第二节 世界汽车模具钢行业发展走势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二、全球汽车模具钢行业市场分布情况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三、全球汽车模具钢行业发展趋势分析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全球汽车模具钢行业重点国家和区域分析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2025年汽车模具钢行业技术发展现状及趋势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当前我国汽车模具钢技术发展现状</w:t>
      </w:r>
      <w:r>
        <w:rPr>
          <w:rFonts w:hint="eastAsia"/>
        </w:rPr>
        <w:br/>
      </w:r>
      <w:r>
        <w:rPr>
          <w:rFonts w:hint="eastAsia"/>
        </w:rPr>
        <w:t>　　第二节 中外汽车模具钢技术差距及产生差距的主要原因分析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提高我国汽车模具钢技术的对策</w:t>
      </w:r>
      <w:r>
        <w:rPr>
          <w:rFonts w:hint="eastAsia"/>
        </w:rPr>
        <w:br/>
      </w:r>
      <w:r>
        <w:rPr>
          <w:rFonts w:hint="eastAsia"/>
        </w:rPr>
        <w:t>　　第四节 我国汽车模具钢研发、设计发展趋势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中国汽车模具钢发展现状调研</w:t>
      </w:r>
      <w:r>
        <w:rPr>
          <w:rFonts w:hint="eastAsia"/>
        </w:rPr>
        <w:br/>
      </w:r>
      <w:r>
        <w:rPr>
          <w:rFonts w:hint="eastAsia"/>
        </w:rPr>
        <w:t>　　第一节 中国汽车模具钢市场现状分析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中国汽车模具钢行业产量情况分析及预测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一、汽车模具钢总体产能规模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三、2020-2025年中国汽车模具钢产量统计</w:t>
      </w:r>
      <w:r>
        <w:rPr>
          <w:rFonts w:hint="eastAsia"/>
        </w:rPr>
        <w:br/>
      </w:r>
      <w:r>
        <w:rPr>
          <w:rFonts w:hint="eastAsia"/>
        </w:rPr>
        <w:t>　　　　二、汽车模具钢生产区域分布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三、2025-2031年中国汽车模具钢产量预测分析</w:t>
      </w:r>
      <w:r>
        <w:rPr>
          <w:rFonts w:hint="eastAsia"/>
        </w:rPr>
        <w:br/>
      </w:r>
      <w:r>
        <w:rPr>
          <w:rFonts w:hint="eastAsia"/>
        </w:rPr>
        <w:t>　　第三节 中国汽车模具钢市场需求分析及预测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一、中国汽车模具钢市场需求特点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二、2020-2025年中国汽车模具钢市场需求量统计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三、2025-2031年中国汽车模具钢市场需求量预测分析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2020-2025年中国汽车模具钢行业进出口情况分析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一、2020-2025年中国汽车模具钢行业进口分析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二、2020-2025年中国汽车模具钢行业出口分析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2025-2031年中国汽车模具钢行业进出口情况预测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一、2025-2031年中国汽车模具钢行业进口预测分析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二、2025-2031年中国汽车模具钢行业出口预测分析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影响汽车模具钢行业进出口变化的主要原因分析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2020-2025年中国汽车模具钢行业重点地区调研分析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一、中国汽车模具钢行业重点区域市场结构调研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二、**地区汽车模具钢市场调研分析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三、**地区汽车模具钢市场调研分析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四、**地区汽车模具钢市场调研分析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五、**地区汽车模具钢市场调研分析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六、**地区汽车模具钢市场调研分析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三、汽车模具钢区域集中度分析</w:t>
      </w:r>
      <w:r>
        <w:rPr>
          <w:rFonts w:hint="eastAsia"/>
        </w:rPr>
        <w:br/>
      </w:r>
      <w:r>
        <w:rPr>
          <w:rFonts w:hint="eastAsia"/>
        </w:rPr>
        <w:t>　　第二节 汽车模具钢行业主要企业竞争力分析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二、2025年中外汽车模具钢产品竞争分析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汽车模具钢行业细分产品市场调研分析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汽车模具钢行业上、下游市场分析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汽车模具钢行业上游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汽车模具钢行业下游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汽车模具钢重点企业（一）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汽车模具钢重点企业（二）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汽车模具钢重点企业（三）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汽车模具钢重点企业（四）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汽车模具钢重点企业（五）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汽车模具钢重点企业（六）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汽车模具钢企业管理策略建议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提高汽车模具钢企业竞争力的策略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一、提高中国汽车模具钢企业核心竞争力的对策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二、汽车模具钢企业提升竞争力的主要方向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三、影响汽车模具钢企业核心竞争力的因素及提升途径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四、提高汽车模具钢企业竞争力的策略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一、汽车模具钢实施品牌战略的意义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三、我国汽车模具钢企业的品牌战略</w:t>
      </w:r>
      <w:r>
        <w:rPr>
          <w:rFonts w:hint="eastAsia"/>
        </w:rPr>
        <w:br/>
      </w:r>
      <w:r>
        <w:rPr>
          <w:rFonts w:hint="eastAsia"/>
        </w:rPr>
        <w:t>　　　　四、汽车模具钢品牌战略管理的策略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2025-2031年中国汽车模具钢行业前景与风险预测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2025年中国汽车模具钢市场前景分析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2025-2031年中国汽车模具钢发展趋势预测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2025-2031年中国汽车模具钢行业投资特性分析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一、2025-2031年中国汽车模具钢行业进入壁垒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二、2025-2031年中国汽车模具钢行业盈利模式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三、2025-2031年中国汽车模具钢行业盈利因素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一、2025-2031年中国汽车模具钢细分市场投资机会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二、2025-2031年中国汽车模具钢行业区域市场投资潜力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一、2025-2031年中国汽车模具钢行业市场竞争风险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二、2025-2031年中国汽车模具钢行业技术风险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三、2025-2031年中国汽车模具钢行业政策风险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四、2025-2031年中国汽车模具钢行业进入退出风险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汽车模具钢行业研究结论</w:t>
      </w:r>
      <w:r>
        <w:rPr>
          <w:rFonts w:hint="eastAsia"/>
        </w:rPr>
        <w:br/>
      </w:r>
      <w:r>
        <w:rPr>
          <w:rFonts w:hint="eastAsia"/>
        </w:rPr>
        <w:t>　　第二节 汽车模具钢行业投资价值评估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中智林－汽车模具钢行业投资建议</w:t>
      </w:r>
      <w:r>
        <w:rPr>
          <w:rFonts w:hint="eastAsia"/>
        </w:rPr>
        <w:br/>
      </w:r>
      <w:r>
        <w:rPr>
          <w:rFonts w:hint="eastAsia"/>
        </w:rPr>
        <w:t>　　　　一、汽车模具钢行业投资策略建议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二、汽车模具钢行业投资方向建议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三、汽车模具钢行业投资方式建议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汽车模具钢行业历程</w:t>
      </w:r>
      <w:r>
        <w:rPr>
          <w:rFonts w:hint="eastAsia"/>
        </w:rPr>
        <w:br/>
      </w:r>
      <w:r>
        <w:rPr>
          <w:rFonts w:hint="eastAsia"/>
        </w:rPr>
        <w:t>　　图表 汽车模具钢行业生命周期</w:t>
      </w:r>
      <w:r>
        <w:rPr>
          <w:rFonts w:hint="eastAsia"/>
        </w:rPr>
        <w:br/>
      </w:r>
      <w:r>
        <w:rPr>
          <w:rFonts w:hint="eastAsia"/>
        </w:rPr>
        <w:t>　　图表 汽车模具钢行业产业链分析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2020-2025年中国汽车模具钢进口金额分析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2020-2025年中国汽车模具钢出口数量分析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2020-2025年中国汽车模具钢出口金额分析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汽车模具钢企业信息</w:t>
      </w:r>
      <w:r>
        <w:rPr>
          <w:rFonts w:hint="eastAsia"/>
        </w:rPr>
        <w:br/>
      </w:r>
      <w:r>
        <w:rPr>
          <w:rFonts w:hint="eastAsia"/>
        </w:rPr>
        <w:t>　　图表 汽车模具钢企业经营情况分析</w:t>
      </w:r>
      <w:r>
        <w:rPr>
          <w:rFonts w:hint="eastAsia"/>
        </w:rPr>
        <w:br/>
      </w:r>
      <w:r>
        <w:rPr>
          <w:rFonts w:hint="eastAsia"/>
        </w:rPr>
        <w:t>　　图表 汽车模具钢重点企业（三）主要经济指标情况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cc85ab8a34da6" w:history="1">
        <w:r>
          <w:rPr>
            <w:rStyle w:val="Hyperlink"/>
          </w:rPr>
          <w:t>2025-2031年中国汽车模具钢发展现状分析与前景趋势报告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cc85ab8a34da6" w:history="1">
        <w:r>
          <w:rPr>
            <w:rStyle w:val="Hyperlink"/>
          </w:rPr>
          <w:t>https://www.20087.com/6/53/QiCheMoJuGangHangYeXianZhuangJiQianJing.html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热点：模具钢是什么材质、汽车模具钢材种类、汽车模具一般用什么材料、汽车模具钢料比例、t8碳素工具钢、汽车模具钢回收、yk30钢材、汽车模具钢板材质代码、t9工具钢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8075a9cfc49c0" w:history="1">
      <w:r>
        <w:rPr>
          <w:rStyle w:val="Hyperlink"/>
        </w:rPr>
        <w:t>2025-2031年中国汽车模具钢发展现状分析与前景趋势报告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CheMoJuGangHangYeXianZhuangJiQianJing.html" TargetMode="External" Id="R22dcc85ab8a3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CheMoJuGangHangYeXianZhuangJiQianJing.html" TargetMode="External" Id="R1f38075a9cfc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2024-09-13T04:16:00Z</dcterms:created>
  <dcterms:modified xsi:type="dcterms:W3CDTF">2024-09-13T05:16:00Z</dcterms:modified>
  <dc:subject>2025-2031年中国汽车模具钢发展现状分析与前景趋势报告</dc:subject>
  <dc:title>2025-2031年中国汽车模具钢发展现状分析与前景趋势报告</dc:title>
  <cp:keywords>2025-2031年中国汽车模具钢发展现状分析与前景趋势报告</cp:keywords>
  <dc:description>2025-2031年中国汽车模具钢发展现状分析与前景趋势报告</dc:description>
</cp:coreProperties>
</file>