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4c7c6ccc448cc" w:history="1">
              <w:r>
                <w:rPr>
                  <w:rStyle w:val="Hyperlink"/>
                </w:rPr>
                <w:t>2025-2031年中国绝缘油行业现状调研分析及发展趋势研究报告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4c7c6ccc448cc" w:history="1">
              <w:r>
                <w:rPr>
                  <w:rStyle w:val="Hyperlink"/>
                </w:rPr>
                <w:t>2025-2031年中国绝缘油行业现状调研分析及发展趋势研究报告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4c7c6ccc448cc" w:history="1">
                <w:r>
                  <w:rPr>
                    <w:rStyle w:val="Hyperlink"/>
                  </w:rPr>
                  <w:t>https://www.20087.com/6/93/JueYuanYouWeiLaiFaZhanQuShi.html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是电力变压器、高压电缆和电气设备中用于绝缘和冷却的关键材料。近年来，随着电力系统的智能化和高压化，对绝缘油的电气性能和热稳定性要求越来越高。环保型绝缘油，如天然酯基绝缘油和合成绝缘油，因其低火灾风险和环境友好性，逐渐取代了传统的矿物油。同时，绝缘油的在线监测技术和智能维护系统的发展，提高了电力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绝缘油将更加注重可持续性和智能化。一方面，通过生物基和可再生资源的利用，开发新型环保绝缘油，减少对化石燃料的依赖，降低碳排放。另一方面，智能绝缘油将集成传感技术和数据处理能力，能够实时监测油品状态，预警潜在的电气故障，实现预测性维护。此外，纳米材料和添加剂的应用，将提升绝缘油的介电性能和散热效率，延长电力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4c7c6ccc448cc" w:history="1">
        <w:r>
          <w:rPr>
            <w:rStyle w:val="Hyperlink"/>
          </w:rPr>
          <w:t>2025-2031年中国绝缘油行业现状调研分析及发展趋势研究报告</w:t>
        </w:r>
      </w:hyperlink>
      <w:r>
        <w:rPr>
          <w:rFonts w:hint="eastAsia"/>
        </w:rPr>
        <w:t>》基于科学的市场调研与数据分析，全面解析了绝缘油行业的市场规模、市场需求及发展现状。报告深入探讨了绝缘油产业链结构、细分市场特点及技术发展方向，并结合宏观经济环境与消费者需求变化，对绝缘油行业前景与未来趋势进行了科学预测，揭示了潜在增长空间。通过对绝缘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绝缘油行业的相关概述</w:t>
      </w:r>
      <w:r>
        <w:rPr>
          <w:rFonts w:hint="eastAsia"/>
        </w:rPr>
        <w:br/>
      </w:r>
      <w:r>
        <w:rPr>
          <w:rFonts w:hint="eastAsia"/>
        </w:rPr>
        <w:t>第一章 绝缘油综述</w:t>
      </w:r>
      <w:r>
        <w:rPr>
          <w:rFonts w:hint="eastAsia"/>
        </w:rPr>
        <w:br/>
      </w:r>
      <w:r>
        <w:rPr>
          <w:rFonts w:hint="eastAsia"/>
        </w:rPr>
        <w:t>　　第一节 绝缘油行业概述</w:t>
      </w:r>
      <w:r>
        <w:rPr>
          <w:rFonts w:hint="eastAsia"/>
        </w:rPr>
        <w:br/>
      </w:r>
      <w:r>
        <w:rPr>
          <w:rFonts w:hint="eastAsia"/>
        </w:rPr>
        <w:t>　　第二节 当今全球绝缘油的发展特点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2025年绝缘油行业运行状况</w:t>
      </w:r>
      <w:r>
        <w:rPr>
          <w:rFonts w:hint="eastAsia"/>
        </w:rPr>
        <w:br/>
      </w:r>
      <w:r>
        <w:rPr>
          <w:rFonts w:hint="eastAsia"/>
        </w:rPr>
        <w:t>第二章 2025年国内绝缘油行业运行状况</w:t>
      </w:r>
      <w:r>
        <w:rPr>
          <w:rFonts w:hint="eastAsia"/>
        </w:rPr>
        <w:br/>
      </w:r>
      <w:r>
        <w:rPr>
          <w:rFonts w:hint="eastAsia"/>
        </w:rPr>
        <w:t>　　第一节 绝缘油所属行业总体规模分析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绝缘油行业重点企业简析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2025年国内各地区绝缘油行业运行状况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四、东北地区绝缘油行业营运能力分析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2025年国际绝缘油行业运行状况</w:t>
      </w:r>
      <w:r>
        <w:rPr>
          <w:rFonts w:hint="eastAsia"/>
        </w:rPr>
        <w:br/>
      </w:r>
      <w:r>
        <w:rPr>
          <w:rFonts w:hint="eastAsia"/>
        </w:rPr>
        <w:t>　　第一节 国际绝缘油行业发展轨迹综述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一、国际绝缘油行业发展历程</w:t>
      </w:r>
      <w:r>
        <w:rPr>
          <w:rFonts w:hint="eastAsia"/>
        </w:rPr>
        <w:br/>
      </w:r>
      <w:r>
        <w:rPr>
          <w:rFonts w:hint="eastAsia"/>
        </w:rPr>
        <w:t>　　　　二、国际绝缘油行业发展面临的问题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三、国际绝缘油行业技术发展现状及趋势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主要国家绝缘油行业发展的借鉴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国内绝缘油行业政策分析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绝缘油行业运行数据分析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绝缘油行业进出口现状与预测</w:t>
      </w:r>
      <w:r>
        <w:rPr>
          <w:rFonts w:hint="eastAsia"/>
        </w:rPr>
        <w:br/>
      </w:r>
      <w:r>
        <w:rPr>
          <w:rFonts w:hint="eastAsia"/>
        </w:rPr>
        <w:t>第七章 中国绝缘油进出口现状与预测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2025-2031年中国绝缘油行业相关运行风险预测</w:t>
      </w:r>
      <w:r>
        <w:rPr>
          <w:rFonts w:hint="eastAsia"/>
        </w:rPr>
        <w:br/>
      </w:r>
      <w:r>
        <w:rPr>
          <w:rFonts w:hint="eastAsia"/>
        </w:rPr>
        <w:t>第八章 绝缘油行业市场环境风险预测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绝缘油行业财务风险预测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绝缘油行业竞争状况分析</w:t>
      </w:r>
      <w:r>
        <w:rPr>
          <w:rFonts w:hint="eastAsia"/>
        </w:rPr>
        <w:br/>
      </w:r>
      <w:r>
        <w:rPr>
          <w:rFonts w:hint="eastAsia"/>
        </w:rPr>
        <w:t>第十章 国内绝缘油竞争状况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国内绝缘油重点企业分析</w:t>
      </w:r>
      <w:r>
        <w:rPr>
          <w:rFonts w:hint="eastAsia"/>
        </w:rPr>
        <w:br/>
      </w:r>
      <w:r>
        <w:rPr>
          <w:rFonts w:hint="eastAsia"/>
        </w:rPr>
        <w:t>　　第一节 锦州永嘉化工有限公司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常州辰盛绝缘新材料有限公司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深圳市永旺化工有限公司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2025-2031年绝缘油行业发展预测及建议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2025-2031年国际绝缘油市场预测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(中-智-林)2025-2031年国内绝缘油市场预测</w:t>
      </w:r>
      <w:r>
        <w:rPr>
          <w:rFonts w:hint="eastAsia"/>
        </w:rPr>
        <w:br/>
      </w:r>
      <w:r>
        <w:rPr>
          <w:rFonts w:hint="eastAsia"/>
        </w:rPr>
        <w:t>　　　　一、2025-2031年绝缘油产能预测</w:t>
      </w:r>
      <w:r>
        <w:rPr>
          <w:rFonts w:hint="eastAsia"/>
        </w:rPr>
        <w:br/>
      </w:r>
      <w:r>
        <w:rPr>
          <w:rFonts w:hint="eastAsia"/>
        </w:rPr>
        <w:t>　　　　二、2025-2031年绝缘油产量预测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2020-2025年我国绝缘油行业需求量及增长情况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2020-2025年我国绝缘油行业需求量及增长对比</w:t>
      </w:r>
      <w:r>
        <w:rPr>
          <w:rFonts w:hint="eastAsia"/>
        </w:rPr>
        <w:br/>
      </w:r>
      <w:r>
        <w:rPr>
          <w:rFonts w:hint="eastAsia"/>
        </w:rPr>
        <w:t>　　图表 3 2025年电器绝缘油行业热门产业带分布-阿里指数</w:t>
      </w:r>
      <w:r>
        <w:rPr>
          <w:rFonts w:hint="eastAsia"/>
        </w:rPr>
        <w:br/>
      </w:r>
      <w:r>
        <w:rPr>
          <w:rFonts w:hint="eastAsia"/>
        </w:rPr>
        <w:t>　　图表 4 绝缘油行业企业数量结构</w:t>
      </w:r>
      <w:r>
        <w:rPr>
          <w:rFonts w:hint="eastAsia"/>
        </w:rPr>
        <w:br/>
      </w:r>
      <w:r>
        <w:rPr>
          <w:rFonts w:hint="eastAsia"/>
        </w:rPr>
        <w:t>　　图表 5 绝缘油的分类情况</w:t>
      </w:r>
      <w:r>
        <w:rPr>
          <w:rFonts w:hint="eastAsia"/>
        </w:rPr>
        <w:br/>
      </w:r>
      <w:r>
        <w:rPr>
          <w:rFonts w:hint="eastAsia"/>
        </w:rPr>
        <w:t>　　图表 6 2020-2025年华东地区绝缘油行业盈利能力对比图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7 2020-2025年华东地区绝缘油行业资产负债率对比图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2020-2025年华东地区绝缘油行业负债与所有者权益比率对比图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4c7c6ccc448cc" w:history="1">
        <w:r>
          <w:rPr>
            <w:rStyle w:val="Hyperlink"/>
          </w:rPr>
          <w:t>2025-2031年中国绝缘油行业现状调研分析及发展趋势研究报告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4c7c6ccc448cc" w:history="1">
        <w:r>
          <w:rPr>
            <w:rStyle w:val="Hyperlink"/>
          </w:rPr>
          <w:t>https://www.20087.com/6/93/JueYuanYouWeiLaiFaZhanQuShi.html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热点：绝缘油的作用有哪些、绝缘油介电强度测试仪、绝缘油有腐蚀性吗、绝缘油是什么、绝缘油漆是不是危化品、绝缘油有毒吗、绝缘油是什么成分、绝缘油标准、油断路器的绝缘油作用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2fff4674a46bc" w:history="1">
      <w:r>
        <w:rPr>
          <w:rStyle w:val="Hyperlink"/>
        </w:rPr>
        <w:t>2025-2031年中国绝缘油行业现状调研分析及发展趋势研究报告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ueYuanYouWeiLaiFaZhanQuShi.html" TargetMode="External" Id="R7de4c7c6ccc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ueYuanYouWeiLaiFaZhanQuShi.html" TargetMode="External" Id="R90e2fff4674a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2024-12-05T06:15:00Z</dcterms:created>
  <dcterms:modified xsi:type="dcterms:W3CDTF">2024-12-05T07:15:00Z</dcterms:modified>
  <dc:subject>2025-2031年中国绝缘油行业现状调研分析及发展趋势研究报告</dc:subject>
  <dc:title>2025-2031年中国绝缘油行业现状调研分析及发展趋势研究报告</dc:title>
  <cp:keywords>2025-2031年中国绝缘油行业现状调研分析及发展趋势研究报告</cp:keywords>
  <dc:description>2025-2031年中国绝缘油行业现状调研分析及发展趋势研究报告</dc:description>
</cp:coreProperties>
</file>