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aa07c956493b" w:history="1">
              <w:r>
                <w:rPr>
                  <w:rStyle w:val="Hyperlink"/>
                </w:rPr>
                <w:t>2025-2031年中国连二亚硫酸钠发展现状调研及未来趋势预测报告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aa07c956493b" w:history="1">
              <w:r>
                <w:rPr>
                  <w:rStyle w:val="Hyperlink"/>
                </w:rPr>
                <w:t>2025-2031年中国连二亚硫酸钠发展现状调研及未来趋势预测报告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caa07c956493b" w:history="1">
                <w:r>
                  <w:rPr>
                    <w:rStyle w:val="Hyperlink"/>
                  </w:rPr>
                  <w:t>https://www.20087.com/6/53/LianErYaLiuSuanNaShiChangFenXiBaoGao.html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钠是一种重要的化工原料，广泛应用于纸浆漂白、染料还原、食品添加剂等领域。近年来，随着环保法规的收紧，连二亚硫酸钠的生产和使用受到了一定限制，促使企业探索更环保的替代品和生产工艺。同时，技术进步降低了生产成本，提高了产品质量，满足了市场对高纯度、高稳定性的需求。</w:t>
      </w:r>
      <w:r>
        <w:rPr>
          <w:rFonts w:hint="eastAsia"/>
        </w:rPr>
        <w:br/>
      </w:r>
      <w:r>
        <w:rPr>
          <w:rFonts w:hint="eastAsia"/>
        </w:rPr>
        <w:t>　　未来，连二亚硫酸钠行业的发展将受到多重因素影响。一方面，环保合规将成为企业生存的关键，研发低排放、资源循环利用的生产技术是行业发展的必然选择。另一方面，市场需求的多样化促使企业开发适用于不同应用场景的定制化产品，如用于食品级添加剂的高纯度连二亚硫酸钠。此外，随着全球化工产业链的整合，企业需加强供应链管理和国际合作，确保原料供应稳定，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aa07c956493b" w:history="1">
        <w:r>
          <w:rPr>
            <w:rStyle w:val="Hyperlink"/>
          </w:rPr>
          <w:t>2025-2031年中国连二亚硫酸钠发展现状调研及未来趋势预测报告</w:t>
        </w:r>
      </w:hyperlink>
      <w:r>
        <w:rPr>
          <w:rFonts w:hint="eastAsia"/>
        </w:rPr>
        <w:t>》以专业、科学的视角，系统分析了连二亚硫酸钠行业的市场规模、供需状况和竞争格局，梳理了连二亚硫酸钠技术发展水平和未来方向。报告对连二亚硫酸钠行业发展趋势做出客观预测，评估了市场增长空间和潜在风险，并分析了重点连二亚硫酸钠企业的经营情况和市场表现。结合政策环境和消费需求变化，为投资者和企业提供连二亚硫酸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中国连二亚硫酸钠行业发展环境分析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连二亚硫酸钠行业经济环境分析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连二亚硫酸钠行业政策环境分析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连二亚硫酸钠行业地位分析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二、连二亚硫酸钠行业对人民生活的影响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三、连二亚硫酸钠行业关联度情况</w:t>
      </w:r>
      <w:r>
        <w:rPr>
          <w:rFonts w:hint="eastAsia"/>
        </w:rPr>
        <w:br/>
      </w:r>
      <w:r>
        <w:rPr>
          <w:rFonts w:hint="eastAsia"/>
        </w:rPr>
        <w:t>　　第四节 连二亚硫酸钠行业"波特五力模型"分析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一、连二亚硫酸钠行业内竞争</w:t>
      </w:r>
      <w:r>
        <w:rPr>
          <w:rFonts w:hint="eastAsia"/>
        </w:rPr>
        <w:br/>
      </w:r>
      <w:r>
        <w:rPr>
          <w:rFonts w:hint="eastAsia"/>
        </w:rPr>
        <w:t>　　　　二、连二亚硫酸钠行业买方侃价能力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三、连二亚硫酸钠行业卖方侃价能力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四、连二亚硫酸钠行业进入威胁</w:t>
      </w:r>
      <w:r>
        <w:rPr>
          <w:rFonts w:hint="eastAsia"/>
        </w:rPr>
        <w:br/>
      </w:r>
      <w:r>
        <w:rPr>
          <w:rFonts w:hint="eastAsia"/>
        </w:rPr>
        <w:t>　　　　五、连二亚硫酸钠行业替代威胁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影响连二亚硫酸钠行业发展的主要因素分析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连二亚硫酸钠产业发展现状分析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连二亚硫酸钠产业链产品构成</w:t>
      </w:r>
      <w:r>
        <w:rPr>
          <w:rFonts w:hint="eastAsia"/>
        </w:rPr>
        <w:br/>
      </w:r>
      <w:r>
        <w:rPr>
          <w:rFonts w:hint="eastAsia"/>
        </w:rPr>
        <w:t>　　第二节 连二亚硫酸钠产业特点</w:t>
      </w:r>
      <w:r>
        <w:rPr>
          <w:rFonts w:hint="eastAsia"/>
        </w:rPr>
        <w:br/>
      </w:r>
      <w:r>
        <w:rPr>
          <w:rFonts w:hint="eastAsia"/>
        </w:rPr>
        <w:t>　　　　一、连二亚硫酸钠产业所处生命周期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二、连二亚硫酸钠产业季节性与周期性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连二亚硫酸钠产业竞争分析</w:t>
      </w:r>
      <w:r>
        <w:rPr>
          <w:rFonts w:hint="eastAsia"/>
        </w:rPr>
        <w:br/>
      </w:r>
      <w:r>
        <w:rPr>
          <w:rFonts w:hint="eastAsia"/>
        </w:rPr>
        <w:t>　　　　一、连二亚硫酸钠企业集中度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连二亚硫酸钠产业技术水平</w:t>
      </w:r>
      <w:r>
        <w:rPr>
          <w:rFonts w:hint="eastAsia"/>
        </w:rPr>
        <w:br/>
      </w:r>
      <w:r>
        <w:rPr>
          <w:rFonts w:hint="eastAsia"/>
        </w:rPr>
        <w:t>　　　　一、连二亚硫酸钠技术发展路径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二、当前连二亚硫酸钠市场准入壁垒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2019-2024年连二亚硫酸钠产业规模</w:t>
      </w:r>
      <w:r>
        <w:rPr>
          <w:rFonts w:hint="eastAsia"/>
        </w:rPr>
        <w:br/>
      </w:r>
      <w:r>
        <w:rPr>
          <w:rFonts w:hint="eastAsia"/>
        </w:rPr>
        <w:t>　　　　一、连二亚硫酸钠产品产量</w:t>
      </w:r>
      <w:r>
        <w:rPr>
          <w:rFonts w:hint="eastAsia"/>
        </w:rPr>
        <w:br/>
      </w:r>
      <w:r>
        <w:rPr>
          <w:rFonts w:hint="eastAsia"/>
        </w:rPr>
        <w:t>　　　　二、连二亚硫酸钠市场容量</w:t>
      </w:r>
      <w:r>
        <w:rPr>
          <w:rFonts w:hint="eastAsia"/>
        </w:rPr>
        <w:br/>
      </w:r>
      <w:r>
        <w:rPr>
          <w:rFonts w:hint="eastAsia"/>
        </w:rPr>
        <w:t>　　　　三、连二亚硫酸钠行业进出口统计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近期连二亚硫酸钠产业政策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2025-2031年中国连二亚硫酸钠行业需求与消费状况分析及预测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中国连二亚硫酸钠消费者消费偏好调查分析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中国连二亚硫酸钠消费者对其价格的敏感度分析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2019-2024年中国连二亚硫酸钠产量统计分析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2019-2024年中国连二亚硫酸钠消费量统计分析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2025-2031年中国连二亚硫酸钠产量预测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2025-2031年中国连二亚硫酸钠消费量预测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连二亚硫酸钠下游产业发展</w:t>
      </w:r>
      <w:r>
        <w:rPr>
          <w:rFonts w:hint="eastAsia"/>
        </w:rPr>
        <w:br/>
      </w:r>
      <w:r>
        <w:rPr>
          <w:rFonts w:hint="eastAsia"/>
        </w:rPr>
        <w:t>　　第一节 连二亚硫酸钠下游产业构成</w:t>
      </w:r>
      <w:r>
        <w:rPr>
          <w:rFonts w:hint="eastAsia"/>
        </w:rPr>
        <w:br/>
      </w:r>
      <w:r>
        <w:rPr>
          <w:rFonts w:hint="eastAsia"/>
        </w:rPr>
        <w:t>　　第二节 连二亚硫酸钠下游细分市场（一）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二、2019-2024年连二亚硫酸钠产品消费量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连二亚硫酸钠下游细分市场（二）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二、2019-2024年连二亚硫酸钠产品消费量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连二亚硫酸钠下游产业竞争能力比较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2025-2031年中国连二亚硫酸钠行业市场规模分析及预测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中国连二亚硫酸钠市场结构分析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2019-2024年中国连二亚硫酸钠行业市场规模分析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中国连二亚硫酸钠行业区域市场规模分析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一、**地区连二亚硫酸钠市场规模分析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二、**地区连二亚硫酸钠市场规模分析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三、**地区连二亚硫酸钠市场规模分析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四、**地区连二亚硫酸钠市场规模分析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五、**地区连二亚硫酸钠市场规模分析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2025-2031年中国连二亚硫酸钠行业市场规模预测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连二亚硫酸钠产业链整合策略研究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当前连二亚硫酸钠产业链整合形势</w:t>
      </w:r>
      <w:r>
        <w:rPr>
          <w:rFonts w:hint="eastAsia"/>
        </w:rPr>
        <w:br/>
      </w:r>
      <w:r>
        <w:rPr>
          <w:rFonts w:hint="eastAsia"/>
        </w:rPr>
        <w:t>　　第二节 连二亚硫酸钠产业链整合策略选择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不同连二亚硫酸钠企业在产业链整合中的威胁与机遇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不同连二亚硫酸钠企业参与产业链整合的策略选择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不同地区连二亚硫酸钠产业链整合策略差异分析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连二亚硫酸钠企业资源整合策略研究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连二亚硫酸钠企业存在问题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典型连二亚硫酸钠企业资源整合策略分析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连二亚硫酸钠企业信息化管理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连二亚硫酸钠企业资源整合经典案例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2025-2031年中国连二亚硫酸钠行业市场价格分析及预测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2019-2024年中国连二亚硫酸钠行业平均价格趋向分析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2025-2031年中国连二亚硫酸钠行业价格趋向预测分析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连二亚硫酸钠企业发展调研分析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连二亚硫酸钠企业（一）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连二亚硫酸钠企业（二）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连二亚硫酸钠企业（三）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连二亚硫酸钠企业（四）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连二亚硫酸钠企业（五）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连二亚硫酸钠企业（六）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中国连二亚硫酸钠行业投资价值与投资策略咨询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连二亚硫酸钠行业SWOT模型分析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一、连二亚硫酸钠行业优势分析</w:t>
      </w:r>
      <w:r>
        <w:rPr>
          <w:rFonts w:hint="eastAsia"/>
        </w:rPr>
        <w:br/>
      </w:r>
      <w:r>
        <w:rPr>
          <w:rFonts w:hint="eastAsia"/>
        </w:rPr>
        <w:t>　　　　二、连二亚硫酸钠行业劣势分析</w:t>
      </w:r>
      <w:r>
        <w:rPr>
          <w:rFonts w:hint="eastAsia"/>
        </w:rPr>
        <w:br/>
      </w:r>
      <w:r>
        <w:rPr>
          <w:rFonts w:hint="eastAsia"/>
        </w:rPr>
        <w:t>　　　　三、连二亚硫酸钠行业机会分析</w:t>
      </w:r>
      <w:r>
        <w:rPr>
          <w:rFonts w:hint="eastAsia"/>
        </w:rPr>
        <w:br/>
      </w:r>
      <w:r>
        <w:rPr>
          <w:rFonts w:hint="eastAsia"/>
        </w:rPr>
        <w:t>　　　　四、连二亚硫酸钠行业风险分析</w:t>
      </w:r>
      <w:r>
        <w:rPr>
          <w:rFonts w:hint="eastAsia"/>
        </w:rPr>
        <w:br/>
      </w:r>
      <w:r>
        <w:rPr>
          <w:rFonts w:hint="eastAsia"/>
        </w:rPr>
        <w:t>　　第二节 连二亚硫酸钠行业投资价值分析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二、连二亚硫酸钠行业投资机会分析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连二亚硫酸钠行业投资风险分析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二、连二亚硫酸钠行业原材料压力风险分析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三、连二亚硫酸钠行业技术风险分析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四、连二亚硫酸钠行业政策和体制风险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五、连二亚硫酸钠行业外资进入现状及对未来市场的威胁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连二亚硫酸钠行业投资策略分析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二、连二亚硫酸钠行业重点投资地区分析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连二亚硫酸钠发展前景预测</w:t>
      </w:r>
      <w:r>
        <w:rPr>
          <w:rFonts w:hint="eastAsia"/>
        </w:rPr>
        <w:br/>
      </w:r>
      <w:r>
        <w:rPr>
          <w:rFonts w:hint="eastAsia"/>
        </w:rPr>
        <w:t>　　第一节 连二亚硫酸钠行业发展趋势预测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2025-2031年连二亚硫酸钠行业市场容量预测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未来影响连二亚硫酸钠行业发展的主要因素分析预测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未来连二亚硫酸钠企业竞争格局</w:t>
      </w:r>
      <w:r>
        <w:rPr>
          <w:rFonts w:hint="eastAsia"/>
        </w:rPr>
        <w:br/>
      </w:r>
      <w:r>
        <w:rPr>
          <w:rFonts w:hint="eastAsia"/>
        </w:rPr>
        <w:t>　　第五节 连二亚硫酸钠行业资源整合趋势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连二亚硫酸钠产业链竞争态势发展预测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连二亚硫酸钠行业竞争格局分析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连二亚硫酸钠行业竞争结构分析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连二亚硫酸钠行业集中度分析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一、连二亚硫酸钠市场集中度分析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二、连二亚硫酸钠企业集中度分析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三、连二亚硫酸钠区域集中度分析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2025-2031年中国连二亚硫酸钠行业投资风险预警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连二亚硫酸钠图片</w:t>
      </w:r>
      <w:r>
        <w:rPr>
          <w:rFonts w:hint="eastAsia"/>
        </w:rPr>
        <w:br/>
      </w:r>
      <w:r>
        <w:rPr>
          <w:rFonts w:hint="eastAsia"/>
        </w:rPr>
        <w:t>　　图表 连二亚硫酸钠种类 分类</w:t>
      </w:r>
      <w:r>
        <w:rPr>
          <w:rFonts w:hint="eastAsia"/>
        </w:rPr>
        <w:br/>
      </w:r>
      <w:r>
        <w:rPr>
          <w:rFonts w:hint="eastAsia"/>
        </w:rPr>
        <w:t>　　图表 连二亚硫酸钠用途 应用</w:t>
      </w:r>
      <w:r>
        <w:rPr>
          <w:rFonts w:hint="eastAsia"/>
        </w:rPr>
        <w:br/>
      </w:r>
      <w:r>
        <w:rPr>
          <w:rFonts w:hint="eastAsia"/>
        </w:rPr>
        <w:t>　　图表 连二亚硫酸钠主要特点</w:t>
      </w:r>
      <w:r>
        <w:rPr>
          <w:rFonts w:hint="eastAsia"/>
        </w:rPr>
        <w:br/>
      </w:r>
      <w:r>
        <w:rPr>
          <w:rFonts w:hint="eastAsia"/>
        </w:rPr>
        <w:t>　　图表 连二亚硫酸钠产业链分析</w:t>
      </w:r>
      <w:r>
        <w:rPr>
          <w:rFonts w:hint="eastAsia"/>
        </w:rPr>
        <w:br/>
      </w:r>
      <w:r>
        <w:rPr>
          <w:rFonts w:hint="eastAsia"/>
        </w:rPr>
        <w:t>　　图表 连二亚硫酸钠政策分析</w:t>
      </w:r>
      <w:r>
        <w:rPr>
          <w:rFonts w:hint="eastAsia"/>
        </w:rPr>
        <w:br/>
      </w:r>
      <w:r>
        <w:rPr>
          <w:rFonts w:hint="eastAsia"/>
        </w:rPr>
        <w:t>　　图表 连二亚硫酸钠技术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2019-2024年连二亚硫酸钠行业市场容量分析</w:t>
      </w:r>
      <w:r>
        <w:rPr>
          <w:rFonts w:hint="eastAsia"/>
        </w:rPr>
        <w:br/>
      </w:r>
      <w:r>
        <w:rPr>
          <w:rFonts w:hint="eastAsia"/>
        </w:rPr>
        <w:t>　　图表 连二亚硫酸钠生产现状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连二亚硫酸钠行业动态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2024年中国连二亚硫酸钠行业需求领域分布格局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2019-2024年中国连二亚硫酸钠价格走势</w:t>
      </w:r>
      <w:r>
        <w:rPr>
          <w:rFonts w:hint="eastAsia"/>
        </w:rPr>
        <w:br/>
      </w:r>
      <w:r>
        <w:rPr>
          <w:rFonts w:hint="eastAsia"/>
        </w:rPr>
        <w:t>　　图表 2024年连二亚硫酸钠成本和利润分析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连二亚硫酸钠品牌</w:t>
      </w:r>
      <w:r>
        <w:rPr>
          <w:rFonts w:hint="eastAsia"/>
        </w:rPr>
        <w:br/>
      </w:r>
      <w:r>
        <w:rPr>
          <w:rFonts w:hint="eastAsia"/>
        </w:rPr>
        <w:t>　　图表 连二亚硫酸钠企业（一）概况</w:t>
      </w:r>
      <w:r>
        <w:rPr>
          <w:rFonts w:hint="eastAsia"/>
        </w:rPr>
        <w:br/>
      </w:r>
      <w:r>
        <w:rPr>
          <w:rFonts w:hint="eastAsia"/>
        </w:rPr>
        <w:t>　　图表 企业连二亚硫酸钠型号 规格</w:t>
      </w:r>
      <w:r>
        <w:rPr>
          <w:rFonts w:hint="eastAsia"/>
        </w:rPr>
        <w:br/>
      </w:r>
      <w:r>
        <w:rPr>
          <w:rFonts w:hint="eastAsia"/>
        </w:rPr>
        <w:t>　　图表 连二亚硫酸钠企业（一）经营分析</w:t>
      </w:r>
      <w:r>
        <w:rPr>
          <w:rFonts w:hint="eastAsia"/>
        </w:rPr>
        <w:br/>
      </w:r>
      <w:r>
        <w:rPr>
          <w:rFonts w:hint="eastAsia"/>
        </w:rPr>
        <w:t>　　图表 连二亚硫酸钠企业（一）盈利能力情况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连二亚硫酸钠上游现状</w:t>
      </w:r>
      <w:r>
        <w:rPr>
          <w:rFonts w:hint="eastAsia"/>
        </w:rPr>
        <w:br/>
      </w:r>
      <w:r>
        <w:rPr>
          <w:rFonts w:hint="eastAsia"/>
        </w:rPr>
        <w:t>　　图表 连二亚硫酸钠下游调研</w:t>
      </w:r>
      <w:r>
        <w:rPr>
          <w:rFonts w:hint="eastAsia"/>
        </w:rPr>
        <w:br/>
      </w:r>
      <w:r>
        <w:rPr>
          <w:rFonts w:hint="eastAsia"/>
        </w:rPr>
        <w:t>　　图表 连二亚硫酸钠企业（二）概况</w:t>
      </w:r>
      <w:r>
        <w:rPr>
          <w:rFonts w:hint="eastAsia"/>
        </w:rPr>
        <w:br/>
      </w:r>
      <w:r>
        <w:rPr>
          <w:rFonts w:hint="eastAsia"/>
        </w:rPr>
        <w:t>　　图表 企业连二亚硫酸钠型号 规格</w:t>
      </w:r>
      <w:r>
        <w:rPr>
          <w:rFonts w:hint="eastAsia"/>
        </w:rPr>
        <w:br/>
      </w:r>
      <w:r>
        <w:rPr>
          <w:rFonts w:hint="eastAsia"/>
        </w:rPr>
        <w:t>　　图表 连二亚硫酸钠企业（二）经营分析</w:t>
      </w:r>
      <w:r>
        <w:rPr>
          <w:rFonts w:hint="eastAsia"/>
        </w:rPr>
        <w:br/>
      </w:r>
      <w:r>
        <w:rPr>
          <w:rFonts w:hint="eastAsia"/>
        </w:rPr>
        <w:t>　　图表 连二亚硫酸钠企业（二）盈利能力情况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连二亚硫酸钠企业（三）概况</w:t>
      </w:r>
      <w:r>
        <w:rPr>
          <w:rFonts w:hint="eastAsia"/>
        </w:rPr>
        <w:br/>
      </w:r>
      <w:r>
        <w:rPr>
          <w:rFonts w:hint="eastAsia"/>
        </w:rPr>
        <w:t>　　图表 企业连二亚硫酸钠型号 规格</w:t>
      </w:r>
      <w:r>
        <w:rPr>
          <w:rFonts w:hint="eastAsia"/>
        </w:rPr>
        <w:br/>
      </w:r>
      <w:r>
        <w:rPr>
          <w:rFonts w:hint="eastAsia"/>
        </w:rPr>
        <w:t>　　图表 连二亚硫酸钠企业（三）经营分析</w:t>
      </w:r>
      <w:r>
        <w:rPr>
          <w:rFonts w:hint="eastAsia"/>
        </w:rPr>
        <w:br/>
      </w:r>
      <w:r>
        <w:rPr>
          <w:rFonts w:hint="eastAsia"/>
        </w:rPr>
        <w:t>　　图表 连二亚硫酸钠企业（三）盈利能力情况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连二亚硫酸钠优势</w:t>
      </w:r>
      <w:r>
        <w:rPr>
          <w:rFonts w:hint="eastAsia"/>
        </w:rPr>
        <w:br/>
      </w:r>
      <w:r>
        <w:rPr>
          <w:rFonts w:hint="eastAsia"/>
        </w:rPr>
        <w:t>　　图表 连二亚硫酸钠劣势</w:t>
      </w:r>
      <w:r>
        <w:rPr>
          <w:rFonts w:hint="eastAsia"/>
        </w:rPr>
        <w:br/>
      </w:r>
      <w:r>
        <w:rPr>
          <w:rFonts w:hint="eastAsia"/>
        </w:rPr>
        <w:t>　　图表 连二亚硫酸钠机会</w:t>
      </w:r>
      <w:r>
        <w:rPr>
          <w:rFonts w:hint="eastAsia"/>
        </w:rPr>
        <w:br/>
      </w:r>
      <w:r>
        <w:rPr>
          <w:rFonts w:hint="eastAsia"/>
        </w:rPr>
        <w:t>　　图表 连二亚硫酸钠威胁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2025-2031年中国连二亚硫酸钠行业发展趋势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aa07c956493b" w:history="1">
        <w:r>
          <w:rPr>
            <w:rStyle w:val="Hyperlink"/>
          </w:rPr>
          <w:t>2025-2031年中国连二亚硫酸钠发展现状调研及未来趋势预测报告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caa07c956493b" w:history="1">
        <w:r>
          <w:rPr>
            <w:rStyle w:val="Hyperlink"/>
          </w:rPr>
          <w:t>https://www.20087.com/6/53/LianErYaLiuSuanNaShiChangFenXiBaoGao.html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二亚硫酸钠属于哪类、连二亚硫酸钠对人体、连二亚硫酸钠结构式、连二亚硫酸钠俗称保险粉接触少量水或潮湿空气能发热、连二亚硫酸钠和连二硫酸钠、连二亚硫酸钠用途、连二亚硫酸钠和焦亚硫酸钠的区别、连二亚硫酸钠是几类危险品、连二亚硫酸钠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0738f0db94142" w:history="1">
      <w:r>
        <w:rPr>
          <w:rStyle w:val="Hyperlink"/>
        </w:rPr>
        <w:t>2025-2031年中国连二亚硫酸钠发展现状调研及未来趋势预测报告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anErYaLiuSuanNaShiChangFenXiBaoGao.html" TargetMode="External" Id="R797caa07c956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anErYaLiuSuanNaShiChangFenXiBaoGao.html" TargetMode="External" Id="Rc870738f0db9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2025-01-08T07:49:00Z</dcterms:created>
  <dcterms:modified xsi:type="dcterms:W3CDTF">2025-01-08T08:49:00Z</dcterms:modified>
  <dc:subject>2025-2031年中国连二亚硫酸钠发展现状调研及未来趋势预测报告</dc:subject>
  <dc:title>2025-2031年中国连二亚硫酸钠发展现状调研及未来趋势预测报告</dc:title>
  <cp:keywords>2025-2031年中国连二亚硫酸钠发展现状调研及未来趋势预测报告</cp:keywords>
  <dc:description>2025-2031年中国连二亚硫酸钠发展现状调研及未来趋势预测报告</dc:description>
</cp:coreProperties>
</file>